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18F3" w:rsidRDefault="001918F3" w:rsidP="001918F3">
      <w:pPr>
        <w:spacing w:after="0" w:line="240" w:lineRule="auto"/>
        <w:ind w:left="-993"/>
        <w:jc w:val="right"/>
        <w:rPr>
          <w:rFonts w:ascii="Arial" w:eastAsia="Times New Roman" w:hAnsi="Arial" w:cs="Arial"/>
          <w:color w:val="000000"/>
          <w:sz w:val="24"/>
          <w:szCs w:val="24"/>
        </w:rPr>
      </w:pPr>
      <w:r w:rsidRPr="001918F3">
        <w:rPr>
          <w:rFonts w:ascii="Arial" w:eastAsia="Times New Roman" w:hAnsi="Arial" w:cs="Arial"/>
          <w:color w:val="000000"/>
          <w:sz w:val="24"/>
          <w:szCs w:val="24"/>
        </w:rPr>
        <w:drawing>
          <wp:inline distT="0" distB="0" distL="0" distR="0">
            <wp:extent cx="6492875" cy="9239250"/>
            <wp:effectExtent l="19050" t="0" r="3175" b="0"/>
            <wp:docPr id="1" name="Рисунок 1" descr="C:\Users\Admin\Desktop\надя1\УСТАВ мой\Устав 2022\устав Редакция на 26.08.2022 г\Уст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адя1\УСТАВ мой\Устав 2022\устав Редакция на 26.08.2022 г\Устав.JPG"/>
                    <pic:cNvPicPr>
                      <a:picLocks noChangeAspect="1" noChangeArrowheads="1"/>
                    </pic:cNvPicPr>
                  </pic:nvPicPr>
                  <pic:blipFill>
                    <a:blip r:embed="rId5"/>
                    <a:srcRect/>
                    <a:stretch>
                      <a:fillRect/>
                    </a:stretch>
                  </pic:blipFill>
                  <pic:spPr bwMode="auto">
                    <a:xfrm>
                      <a:off x="0" y="0"/>
                      <a:ext cx="6492875" cy="9239250"/>
                    </a:xfrm>
                    <a:prstGeom prst="rect">
                      <a:avLst/>
                    </a:prstGeom>
                    <a:noFill/>
                    <a:ln w="9525">
                      <a:noFill/>
                      <a:miter lim="800000"/>
                      <a:headEnd/>
                      <a:tailEnd/>
                    </a:ln>
                  </pic:spPr>
                </pic:pic>
              </a:graphicData>
            </a:graphic>
          </wp:inline>
        </w:drawing>
      </w:r>
    </w:p>
    <w:p w:rsidR="001918F3" w:rsidRDefault="001918F3" w:rsidP="00BC296A">
      <w:pPr>
        <w:spacing w:after="0" w:line="240" w:lineRule="auto"/>
        <w:ind w:firstLine="709"/>
        <w:jc w:val="right"/>
        <w:rPr>
          <w:rFonts w:ascii="Arial" w:eastAsia="Times New Roman" w:hAnsi="Arial" w:cs="Arial"/>
          <w:color w:val="000000"/>
          <w:sz w:val="24"/>
          <w:szCs w:val="24"/>
        </w:rPr>
      </w:pPr>
    </w:p>
    <w:p w:rsidR="00BC296A" w:rsidRPr="00BC296A" w:rsidRDefault="00BC296A" w:rsidP="00BC296A">
      <w:pPr>
        <w:spacing w:after="0" w:line="240" w:lineRule="auto"/>
        <w:ind w:firstLine="709"/>
        <w:jc w:val="right"/>
        <w:rPr>
          <w:rFonts w:ascii="Arial" w:eastAsia="Times New Roman" w:hAnsi="Arial" w:cs="Arial"/>
          <w:color w:val="000000"/>
          <w:sz w:val="24"/>
          <w:szCs w:val="24"/>
        </w:rPr>
      </w:pPr>
      <w:proofErr w:type="gramStart"/>
      <w:r w:rsidRPr="00BC296A">
        <w:rPr>
          <w:rFonts w:ascii="Arial" w:eastAsia="Times New Roman" w:hAnsi="Arial" w:cs="Arial"/>
          <w:color w:val="000000"/>
          <w:sz w:val="24"/>
          <w:szCs w:val="24"/>
        </w:rPr>
        <w:t>Принят</w:t>
      </w:r>
      <w:proofErr w:type="gramEnd"/>
    </w:p>
    <w:p w:rsidR="00BC296A" w:rsidRPr="00BC296A" w:rsidRDefault="00BC296A" w:rsidP="00BC296A">
      <w:pPr>
        <w:spacing w:after="0" w:line="240" w:lineRule="auto"/>
        <w:ind w:firstLine="709"/>
        <w:jc w:val="right"/>
        <w:rPr>
          <w:rFonts w:ascii="Arial" w:eastAsia="Times New Roman" w:hAnsi="Arial" w:cs="Arial"/>
          <w:color w:val="000000"/>
          <w:sz w:val="24"/>
          <w:szCs w:val="24"/>
        </w:rPr>
      </w:pPr>
      <w:r w:rsidRPr="00BC296A">
        <w:rPr>
          <w:rFonts w:ascii="Arial" w:eastAsia="Times New Roman" w:hAnsi="Arial" w:cs="Arial"/>
          <w:color w:val="000000"/>
          <w:sz w:val="24"/>
          <w:szCs w:val="24"/>
        </w:rPr>
        <w:t>решением Совета</w:t>
      </w:r>
    </w:p>
    <w:p w:rsidR="00BC296A" w:rsidRPr="00BC296A" w:rsidRDefault="00BC296A" w:rsidP="00BC296A">
      <w:pPr>
        <w:spacing w:after="0" w:line="240" w:lineRule="auto"/>
        <w:ind w:firstLine="709"/>
        <w:jc w:val="right"/>
        <w:rPr>
          <w:rFonts w:ascii="Arial" w:eastAsia="Times New Roman" w:hAnsi="Arial" w:cs="Arial"/>
          <w:color w:val="000000"/>
          <w:sz w:val="24"/>
          <w:szCs w:val="24"/>
        </w:rPr>
      </w:pP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w:t>
      </w:r>
    </w:p>
    <w:p w:rsidR="00BC296A" w:rsidRPr="00BC296A" w:rsidRDefault="00BC296A" w:rsidP="00BC296A">
      <w:pPr>
        <w:spacing w:after="0" w:line="240" w:lineRule="auto"/>
        <w:ind w:firstLine="709"/>
        <w:jc w:val="right"/>
        <w:rPr>
          <w:rFonts w:ascii="Arial" w:eastAsia="Times New Roman" w:hAnsi="Arial" w:cs="Arial"/>
          <w:color w:val="000000"/>
          <w:sz w:val="24"/>
          <w:szCs w:val="24"/>
        </w:rPr>
      </w:pP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w:t>
      </w:r>
    </w:p>
    <w:p w:rsidR="00BC296A" w:rsidRPr="00BC296A" w:rsidRDefault="00BC296A" w:rsidP="00BC296A">
      <w:pPr>
        <w:spacing w:after="0" w:line="240" w:lineRule="auto"/>
        <w:ind w:firstLine="709"/>
        <w:jc w:val="right"/>
        <w:rPr>
          <w:rFonts w:ascii="Arial" w:eastAsia="Times New Roman" w:hAnsi="Arial" w:cs="Arial"/>
          <w:color w:val="000000"/>
          <w:sz w:val="24"/>
          <w:szCs w:val="24"/>
        </w:rPr>
      </w:pPr>
      <w:r w:rsidRPr="00BC296A">
        <w:rPr>
          <w:rFonts w:ascii="Arial" w:eastAsia="Times New Roman" w:hAnsi="Arial" w:cs="Arial"/>
          <w:color w:val="000000"/>
          <w:sz w:val="24"/>
          <w:szCs w:val="24"/>
        </w:rPr>
        <w:t>Омской области от 29.11.2005 № 16-р</w:t>
      </w:r>
    </w:p>
    <w:p w:rsidR="00BC296A" w:rsidRPr="00BC296A" w:rsidRDefault="00BC296A" w:rsidP="00BC296A">
      <w:pPr>
        <w:spacing w:after="0" w:line="360" w:lineRule="atLeast"/>
        <w:ind w:firstLine="709"/>
        <w:jc w:val="both"/>
        <w:rPr>
          <w:rFonts w:ascii="Arial" w:eastAsia="Times New Roman" w:hAnsi="Arial" w:cs="Arial"/>
          <w:color w:val="000000"/>
          <w:sz w:val="24"/>
          <w:szCs w:val="24"/>
        </w:rPr>
      </w:pPr>
      <w:r w:rsidRPr="00BC296A">
        <w:rPr>
          <w:rFonts w:ascii="Arial" w:eastAsia="Times New Roman" w:hAnsi="Arial" w:cs="Arial"/>
          <w:caps/>
          <w:color w:val="000000"/>
          <w:sz w:val="24"/>
          <w:szCs w:val="24"/>
        </w:rPr>
        <w:t> </w:t>
      </w:r>
    </w:p>
    <w:p w:rsidR="00BC296A" w:rsidRPr="00BC296A" w:rsidRDefault="00BC296A" w:rsidP="00BC296A">
      <w:pPr>
        <w:spacing w:after="0" w:line="360" w:lineRule="atLeast"/>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УСТАВ</w:t>
      </w:r>
    </w:p>
    <w:p w:rsidR="00BC296A" w:rsidRPr="00BC296A" w:rsidRDefault="00BC296A" w:rsidP="00BC296A">
      <w:pPr>
        <w:spacing w:after="0" w:line="360" w:lineRule="atLeast"/>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КИПСКОГО СЕЛЬСКОГО ПОСЕЛЕНИЯ ТЕВРИЗСКОГО МУНИЦИПАЛЬНОГО РАЙОНА ОМСКОЙ ОБЛАСТИ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w:t>
      </w:r>
    </w:p>
    <w:p w:rsidR="00BC296A" w:rsidRPr="00BC296A" w:rsidRDefault="00BC296A" w:rsidP="00BC296A">
      <w:pPr>
        <w:spacing w:after="0" w:line="240" w:lineRule="auto"/>
        <w:ind w:firstLine="709"/>
        <w:jc w:val="center"/>
        <w:rPr>
          <w:rFonts w:ascii="Arial" w:eastAsia="Times New Roman" w:hAnsi="Arial" w:cs="Arial"/>
          <w:color w:val="000000"/>
          <w:sz w:val="28"/>
          <w:szCs w:val="28"/>
        </w:rPr>
      </w:pPr>
      <w:proofErr w:type="gramStart"/>
      <w:r w:rsidRPr="00BC296A">
        <w:rPr>
          <w:rFonts w:ascii="Arial" w:eastAsia="Times New Roman" w:hAnsi="Arial" w:cs="Arial"/>
          <w:color w:val="000000"/>
          <w:sz w:val="24"/>
          <w:szCs w:val="24"/>
        </w:rPr>
        <w:t xml:space="preserve">(в редакции Решений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6" w:history="1">
        <w:r w:rsidRPr="00BC296A">
          <w:rPr>
            <w:rFonts w:ascii="Arial" w:eastAsia="Times New Roman" w:hAnsi="Arial" w:cs="Arial"/>
            <w:color w:val="0000FF"/>
            <w:sz w:val="24"/>
            <w:szCs w:val="24"/>
          </w:rPr>
          <w:t>от 07.08.2006 № 63-р</w:t>
        </w:r>
      </w:hyperlink>
      <w:r w:rsidRPr="00BC296A">
        <w:rPr>
          <w:rFonts w:ascii="Arial" w:eastAsia="Times New Roman" w:hAnsi="Arial" w:cs="Arial"/>
          <w:color w:val="000000"/>
          <w:sz w:val="24"/>
          <w:szCs w:val="24"/>
        </w:rPr>
        <w:t>; </w:t>
      </w:r>
      <w:hyperlink r:id="rId7" w:history="1">
        <w:r w:rsidRPr="00BC296A">
          <w:rPr>
            <w:rFonts w:ascii="Arial" w:eastAsia="Times New Roman" w:hAnsi="Arial" w:cs="Arial"/>
            <w:color w:val="0000FF"/>
            <w:sz w:val="24"/>
            <w:szCs w:val="24"/>
          </w:rPr>
          <w:t>от 02.05.2007 № 103-р</w:t>
        </w:r>
      </w:hyperlink>
      <w:r w:rsidRPr="00BC296A">
        <w:rPr>
          <w:rFonts w:ascii="Arial" w:eastAsia="Times New Roman" w:hAnsi="Arial" w:cs="Arial"/>
          <w:color w:val="000000"/>
          <w:sz w:val="24"/>
          <w:szCs w:val="24"/>
        </w:rPr>
        <w:t>; </w:t>
      </w:r>
      <w:hyperlink r:id="rId8" w:history="1">
        <w:r w:rsidRPr="00BC296A">
          <w:rPr>
            <w:rFonts w:ascii="Arial" w:eastAsia="Times New Roman" w:hAnsi="Arial" w:cs="Arial"/>
            <w:color w:val="0000FF"/>
            <w:sz w:val="24"/>
            <w:szCs w:val="24"/>
          </w:rPr>
          <w:t>от 18.10.2007 № 115-р</w:t>
        </w:r>
      </w:hyperlink>
      <w:r w:rsidRPr="00BC296A">
        <w:rPr>
          <w:rFonts w:ascii="Arial" w:eastAsia="Times New Roman" w:hAnsi="Arial" w:cs="Arial"/>
          <w:color w:val="000000"/>
          <w:sz w:val="24"/>
          <w:szCs w:val="24"/>
        </w:rPr>
        <w:t>; </w:t>
      </w:r>
      <w:hyperlink r:id="rId9" w:history="1">
        <w:r w:rsidRPr="00BC296A">
          <w:rPr>
            <w:rFonts w:ascii="Arial" w:eastAsia="Times New Roman" w:hAnsi="Arial" w:cs="Arial"/>
            <w:color w:val="0000FF"/>
            <w:sz w:val="24"/>
            <w:szCs w:val="24"/>
          </w:rPr>
          <w:t>от 15.05.2008 № 140-р</w:t>
        </w:r>
      </w:hyperlink>
      <w:r w:rsidRPr="00BC296A">
        <w:rPr>
          <w:rFonts w:ascii="Arial" w:eastAsia="Times New Roman" w:hAnsi="Arial" w:cs="Arial"/>
          <w:color w:val="000000"/>
          <w:sz w:val="24"/>
          <w:szCs w:val="24"/>
        </w:rPr>
        <w:t>; </w:t>
      </w:r>
      <w:hyperlink r:id="rId10" w:history="1">
        <w:r w:rsidRPr="00BC296A">
          <w:rPr>
            <w:rFonts w:ascii="Arial" w:eastAsia="Times New Roman" w:hAnsi="Arial" w:cs="Arial"/>
            <w:color w:val="0000FF"/>
            <w:sz w:val="24"/>
            <w:szCs w:val="24"/>
          </w:rPr>
          <w:t>от 06.05.2009 № 175-р</w:t>
        </w:r>
      </w:hyperlink>
      <w:r w:rsidRPr="00BC296A">
        <w:rPr>
          <w:rFonts w:ascii="Arial" w:eastAsia="Times New Roman" w:hAnsi="Arial" w:cs="Arial"/>
          <w:color w:val="000000"/>
          <w:sz w:val="24"/>
          <w:szCs w:val="24"/>
        </w:rPr>
        <w:t>; </w:t>
      </w:r>
      <w:hyperlink r:id="rId11" w:tgtFrame="_blank" w:history="1">
        <w:r w:rsidRPr="00BC296A">
          <w:rPr>
            <w:rFonts w:ascii="Arial" w:eastAsia="Times New Roman" w:hAnsi="Arial" w:cs="Arial"/>
            <w:color w:val="0000FF"/>
            <w:sz w:val="24"/>
            <w:szCs w:val="24"/>
          </w:rPr>
          <w:t>от 08.12.2009 №197-р</w:t>
        </w:r>
      </w:hyperlink>
      <w:r w:rsidRPr="00BC296A">
        <w:rPr>
          <w:rFonts w:ascii="Arial" w:eastAsia="Times New Roman" w:hAnsi="Arial" w:cs="Arial"/>
          <w:color w:val="000000"/>
          <w:sz w:val="24"/>
          <w:szCs w:val="24"/>
        </w:rPr>
        <w:t>; </w:t>
      </w:r>
      <w:hyperlink r:id="rId12" w:tgtFrame="_blank" w:history="1">
        <w:r w:rsidRPr="00BC296A">
          <w:rPr>
            <w:rFonts w:ascii="Arial" w:eastAsia="Times New Roman" w:hAnsi="Arial" w:cs="Arial"/>
            <w:color w:val="0000FF"/>
            <w:sz w:val="24"/>
            <w:szCs w:val="24"/>
          </w:rPr>
          <w:t>от 18.07.2011 № 43-р</w:t>
        </w:r>
      </w:hyperlink>
      <w:r w:rsidRPr="00BC296A">
        <w:rPr>
          <w:rFonts w:ascii="Arial" w:eastAsia="Times New Roman" w:hAnsi="Arial" w:cs="Arial"/>
          <w:color w:val="0000FF"/>
          <w:sz w:val="24"/>
          <w:szCs w:val="24"/>
        </w:rPr>
        <w:t>; </w:t>
      </w:r>
      <w:hyperlink r:id="rId13" w:tgtFrame="_blank" w:history="1">
        <w:r w:rsidRPr="00BC296A">
          <w:rPr>
            <w:rFonts w:ascii="Arial" w:eastAsia="Times New Roman" w:hAnsi="Arial" w:cs="Arial"/>
            <w:color w:val="0000FF"/>
            <w:sz w:val="24"/>
            <w:szCs w:val="24"/>
          </w:rPr>
          <w:t>от 28.08.2012 № 91р</w:t>
        </w:r>
      </w:hyperlink>
      <w:r w:rsidRPr="00BC296A">
        <w:rPr>
          <w:rFonts w:ascii="Arial" w:eastAsia="Times New Roman" w:hAnsi="Arial" w:cs="Arial"/>
          <w:color w:val="0000FF"/>
          <w:sz w:val="24"/>
          <w:szCs w:val="24"/>
        </w:rPr>
        <w:t>; </w:t>
      </w:r>
      <w:hyperlink r:id="rId14" w:tgtFrame="_blank" w:history="1">
        <w:r w:rsidRPr="00BC296A">
          <w:rPr>
            <w:rFonts w:ascii="Arial" w:eastAsia="Times New Roman" w:hAnsi="Arial" w:cs="Arial"/>
            <w:color w:val="0000FF"/>
            <w:sz w:val="24"/>
            <w:szCs w:val="24"/>
          </w:rPr>
          <w:t>от 14.02.2014 № 160-Р</w:t>
        </w:r>
      </w:hyperlink>
      <w:r w:rsidRPr="00BC296A">
        <w:rPr>
          <w:rFonts w:ascii="Arial" w:eastAsia="Times New Roman" w:hAnsi="Arial" w:cs="Arial"/>
          <w:color w:val="0000FF"/>
          <w:sz w:val="24"/>
          <w:szCs w:val="24"/>
        </w:rPr>
        <w:t>; </w:t>
      </w:r>
      <w:hyperlink r:id="rId15" w:tgtFrame="_blank" w:history="1">
        <w:r w:rsidRPr="00BC296A">
          <w:rPr>
            <w:rFonts w:ascii="Arial" w:eastAsia="Times New Roman" w:hAnsi="Arial" w:cs="Arial"/>
            <w:color w:val="0000FF"/>
            <w:sz w:val="24"/>
            <w:szCs w:val="24"/>
          </w:rPr>
          <w:t>от 22.06.2015 г. № 221-р</w:t>
        </w:r>
      </w:hyperlink>
      <w:r w:rsidRPr="00BC296A">
        <w:rPr>
          <w:rFonts w:ascii="Arial" w:eastAsia="Times New Roman" w:hAnsi="Arial" w:cs="Arial"/>
          <w:color w:val="000000"/>
          <w:sz w:val="24"/>
          <w:szCs w:val="24"/>
        </w:rPr>
        <w:t>; </w:t>
      </w:r>
      <w:hyperlink r:id="rId16" w:tgtFrame="_blank" w:history="1">
        <w:r w:rsidRPr="00BC296A">
          <w:rPr>
            <w:rFonts w:ascii="Arial" w:eastAsia="Times New Roman" w:hAnsi="Arial" w:cs="Arial"/>
            <w:color w:val="0000FF"/>
            <w:sz w:val="24"/>
            <w:szCs w:val="24"/>
          </w:rPr>
          <w:t>от 21.03.2016 № 39-р</w:t>
        </w:r>
      </w:hyperlink>
      <w:r w:rsidRPr="00BC296A">
        <w:rPr>
          <w:rFonts w:ascii="Arial" w:eastAsia="Times New Roman" w:hAnsi="Arial" w:cs="Arial"/>
          <w:color w:val="0000FF"/>
          <w:sz w:val="24"/>
          <w:szCs w:val="24"/>
        </w:rPr>
        <w:t>; </w:t>
      </w:r>
      <w:hyperlink r:id="rId17" w:tgtFrame="_blank" w:history="1">
        <w:r w:rsidRPr="00BC296A">
          <w:rPr>
            <w:rFonts w:ascii="Arial" w:eastAsia="Times New Roman" w:hAnsi="Arial" w:cs="Arial"/>
            <w:color w:val="0000FF"/>
            <w:sz w:val="24"/>
            <w:szCs w:val="24"/>
          </w:rPr>
          <w:t>от 19.06.2017 № 130-р</w:t>
        </w:r>
      </w:hyperlink>
      <w:r w:rsidRPr="00BC296A">
        <w:rPr>
          <w:rFonts w:ascii="Arial" w:eastAsia="Times New Roman" w:hAnsi="Arial" w:cs="Arial"/>
          <w:color w:val="0000FF"/>
          <w:sz w:val="24"/>
          <w:szCs w:val="24"/>
        </w:rPr>
        <w:t>; от 10.07.2018 № 162-р;</w:t>
      </w:r>
      <w:proofErr w:type="gramEnd"/>
      <w:r w:rsidRPr="00BC296A">
        <w:rPr>
          <w:rFonts w:ascii="Arial" w:eastAsia="Times New Roman" w:hAnsi="Arial" w:cs="Arial"/>
          <w:color w:val="0000FF"/>
          <w:sz w:val="24"/>
          <w:szCs w:val="24"/>
        </w:rPr>
        <w:t> </w:t>
      </w:r>
      <w:hyperlink r:id="rId18" w:tgtFrame="_blank" w:history="1">
        <w:r w:rsidRPr="00BC296A">
          <w:rPr>
            <w:rFonts w:ascii="Arial" w:eastAsia="Times New Roman" w:hAnsi="Arial" w:cs="Arial"/>
            <w:color w:val="0000FF"/>
            <w:sz w:val="24"/>
            <w:szCs w:val="24"/>
          </w:rPr>
          <w:t>от 21.03.2019 № 195-р</w:t>
        </w:r>
      </w:hyperlink>
      <w:r w:rsidRPr="00BC296A">
        <w:rPr>
          <w:rFonts w:ascii="Arial" w:eastAsia="Times New Roman" w:hAnsi="Arial" w:cs="Arial"/>
          <w:color w:val="0000FF"/>
          <w:sz w:val="24"/>
          <w:szCs w:val="24"/>
        </w:rPr>
        <w:t>; </w:t>
      </w:r>
      <w:hyperlink r:id="rId19" w:tgtFrame="_blank" w:history="1">
        <w:r w:rsidRPr="00BC296A">
          <w:rPr>
            <w:rFonts w:ascii="Arial" w:eastAsia="Times New Roman" w:hAnsi="Arial" w:cs="Arial"/>
            <w:color w:val="0000FF"/>
            <w:sz w:val="24"/>
            <w:szCs w:val="24"/>
          </w:rPr>
          <w:t>от 31.08.2021 № 52-р</w:t>
        </w:r>
      </w:hyperlink>
      <w:r w:rsidRPr="00BC296A">
        <w:rPr>
          <w:rFonts w:ascii="Arial" w:eastAsia="Times New Roman" w:hAnsi="Arial" w:cs="Arial"/>
          <w:color w:val="0000FF"/>
          <w:sz w:val="24"/>
          <w:szCs w:val="24"/>
        </w:rPr>
        <w:t>; </w:t>
      </w:r>
      <w:hyperlink r:id="rId20" w:tgtFrame="_blank" w:history="1">
        <w:r w:rsidRPr="00BC296A">
          <w:rPr>
            <w:rFonts w:ascii="Arial" w:eastAsia="Times New Roman" w:hAnsi="Arial" w:cs="Arial"/>
            <w:color w:val="0000FF"/>
            <w:sz w:val="24"/>
            <w:szCs w:val="24"/>
          </w:rPr>
          <w:t>от 10.12.2021 № 62-р</w:t>
        </w:r>
      </w:hyperlink>
      <w:r w:rsidRPr="00BC296A">
        <w:rPr>
          <w:rFonts w:ascii="Arial" w:eastAsia="Times New Roman" w:hAnsi="Arial" w:cs="Arial"/>
          <w:color w:val="0000FF"/>
          <w:sz w:val="24"/>
          <w:szCs w:val="24"/>
        </w:rPr>
        <w:t>, </w:t>
      </w:r>
      <w:hyperlink r:id="rId21" w:tgtFrame="_blank" w:history="1">
        <w:r w:rsidRPr="00BC296A">
          <w:rPr>
            <w:rFonts w:ascii="Arial" w:eastAsia="Times New Roman" w:hAnsi="Arial" w:cs="Arial"/>
            <w:color w:val="0000FF"/>
            <w:sz w:val="24"/>
            <w:szCs w:val="24"/>
          </w:rPr>
          <w:t>от 26.08.2022 № 92-р</w:t>
        </w:r>
      </w:hyperlink>
      <w:r w:rsidRPr="00BC296A">
        <w:rPr>
          <w:rFonts w:ascii="Arial" w:eastAsia="Times New Roman" w:hAnsi="Arial" w:cs="Arial"/>
          <w:color w:val="0000FF"/>
          <w:sz w:val="24"/>
          <w:szCs w:val="24"/>
        </w:rPr>
        <w:t>,</w:t>
      </w:r>
      <w:r w:rsidRPr="00BC296A">
        <w:rPr>
          <w:rFonts w:ascii="Arial" w:eastAsia="Times New Roman" w:hAnsi="Arial" w:cs="Arial"/>
          <w:color w:val="000000"/>
          <w:sz w:val="24"/>
          <w:szCs w:val="24"/>
        </w:rPr>
        <w:t> </w:t>
      </w:r>
      <w:hyperlink r:id="rId22" w:tgtFrame="_blank" w:history="1">
        <w:r w:rsidRPr="00BC296A">
          <w:rPr>
            <w:rFonts w:ascii="Arial" w:eastAsia="Times New Roman" w:hAnsi="Arial" w:cs="Arial"/>
            <w:color w:val="0000FF"/>
            <w:sz w:val="24"/>
            <w:szCs w:val="24"/>
          </w:rPr>
          <w:t>от 29.05.2023 № 123-р</w:t>
        </w:r>
      </w:hyperlink>
      <w:r w:rsidRPr="00BC296A">
        <w:rPr>
          <w:rFonts w:ascii="Arial" w:eastAsia="Times New Roman" w:hAnsi="Arial" w:cs="Arial"/>
          <w:color w:val="0000FF"/>
          <w:sz w:val="24"/>
          <w:szCs w:val="24"/>
        </w:rPr>
        <w:t>; </w:t>
      </w:r>
      <w:hyperlink r:id="rId23" w:tgtFrame="_blank" w:history="1">
        <w:r w:rsidRPr="00BC296A">
          <w:rPr>
            <w:rFonts w:ascii="Arial" w:eastAsia="Times New Roman" w:hAnsi="Arial" w:cs="Arial"/>
            <w:color w:val="0000FF"/>
            <w:sz w:val="24"/>
            <w:szCs w:val="24"/>
          </w:rPr>
          <w:t>от 04.03.2024 № 163-р</w:t>
        </w:r>
      </w:hyperlink>
      <w:r w:rsidRPr="00BC296A">
        <w:rPr>
          <w:rFonts w:ascii="Arial" w:eastAsia="Times New Roman" w:hAnsi="Arial" w:cs="Arial"/>
          <w:color w:val="0000FF"/>
          <w:sz w:val="24"/>
          <w:szCs w:val="24"/>
        </w:rPr>
        <w:t>, </w:t>
      </w:r>
      <w:hyperlink r:id="rId24" w:tgtFrame="_blank" w:history="1">
        <w:r w:rsidRPr="00BC296A">
          <w:rPr>
            <w:rFonts w:ascii="Arial" w:eastAsia="Times New Roman" w:hAnsi="Arial" w:cs="Arial"/>
            <w:color w:val="0000FF"/>
            <w:sz w:val="24"/>
            <w:szCs w:val="24"/>
          </w:rPr>
          <w:t>от 15.07.2024 № 174-р</w:t>
        </w:r>
      </w:hyperlink>
      <w:r w:rsidRPr="00BC296A">
        <w:rPr>
          <w:rFonts w:ascii="Arial" w:eastAsia="Times New Roman" w:hAnsi="Arial" w:cs="Arial"/>
          <w:color w:val="0000FF"/>
          <w:sz w:val="24"/>
          <w:szCs w:val="24"/>
        </w:rPr>
        <w:t>, </w:t>
      </w:r>
      <w:hyperlink r:id="rId25" w:tgtFrame="_blank" w:history="1">
        <w:r w:rsidRPr="00BC296A">
          <w:rPr>
            <w:rFonts w:ascii="Arial" w:eastAsia="Times New Roman" w:hAnsi="Arial" w:cs="Arial"/>
            <w:color w:val="0000FF"/>
            <w:sz w:val="24"/>
            <w:szCs w:val="24"/>
          </w:rPr>
          <w:t>от 15.11.2024 № 188-р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b/>
          <w:bCs/>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b/>
          <w:bCs/>
          <w:color w:val="000000"/>
          <w:sz w:val="24"/>
          <w:szCs w:val="24"/>
        </w:rPr>
        <w:t>ГЛАВА I. ОБЩИЕ ПОЛОЖЕНИЯ</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Статья 1. Наименование и правовой статус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proofErr w:type="spellStart"/>
      <w:r w:rsidRPr="00BC296A">
        <w:rPr>
          <w:rFonts w:ascii="Arial" w:eastAsia="Times New Roman" w:hAnsi="Arial" w:cs="Arial"/>
          <w:color w:val="000000"/>
          <w:sz w:val="24"/>
          <w:szCs w:val="24"/>
        </w:rPr>
        <w:t>Кипское</w:t>
      </w:r>
      <w:proofErr w:type="spellEnd"/>
      <w:r w:rsidRPr="00BC296A">
        <w:rPr>
          <w:rFonts w:ascii="Arial" w:eastAsia="Times New Roman" w:hAnsi="Arial" w:cs="Arial"/>
          <w:color w:val="000000"/>
          <w:sz w:val="24"/>
          <w:szCs w:val="24"/>
        </w:rPr>
        <w:t xml:space="preserve"> сельское поселение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(далее - </w:t>
      </w:r>
      <w:proofErr w:type="spellStart"/>
      <w:r w:rsidRPr="00BC296A">
        <w:rPr>
          <w:rFonts w:ascii="Arial" w:eastAsia="Times New Roman" w:hAnsi="Arial" w:cs="Arial"/>
          <w:color w:val="000000"/>
          <w:sz w:val="24"/>
          <w:szCs w:val="24"/>
        </w:rPr>
        <w:t>Кипское</w:t>
      </w:r>
      <w:proofErr w:type="spellEnd"/>
      <w:r w:rsidRPr="00BC296A">
        <w:rPr>
          <w:rFonts w:ascii="Arial" w:eastAsia="Times New Roman" w:hAnsi="Arial" w:cs="Arial"/>
          <w:color w:val="000000"/>
          <w:sz w:val="24"/>
          <w:szCs w:val="24"/>
        </w:rPr>
        <w:t xml:space="preserve"> сельское поселение, сельское поселение</w:t>
      </w:r>
      <w:proofErr w:type="gramStart"/>
      <w:r w:rsidRPr="00BC296A">
        <w:rPr>
          <w:rFonts w:ascii="Arial" w:eastAsia="Times New Roman" w:hAnsi="Arial" w:cs="Arial"/>
          <w:color w:val="000000"/>
          <w:sz w:val="24"/>
          <w:szCs w:val="24"/>
        </w:rPr>
        <w:t>.</w:t>
      </w:r>
      <w:proofErr w:type="gramEnd"/>
      <w:r w:rsidRPr="00BC296A">
        <w:rPr>
          <w:rFonts w:ascii="Arial" w:eastAsia="Times New Roman" w:hAnsi="Arial" w:cs="Arial"/>
          <w:color w:val="000000"/>
          <w:sz w:val="24"/>
          <w:szCs w:val="24"/>
        </w:rPr>
        <w:t xml:space="preserve"> </w:t>
      </w:r>
      <w:proofErr w:type="gramStart"/>
      <w:r w:rsidRPr="00BC296A">
        <w:rPr>
          <w:rFonts w:ascii="Arial" w:eastAsia="Times New Roman" w:hAnsi="Arial" w:cs="Arial"/>
          <w:color w:val="000000"/>
          <w:sz w:val="24"/>
          <w:szCs w:val="24"/>
        </w:rPr>
        <w:t>п</w:t>
      </w:r>
      <w:proofErr w:type="gramEnd"/>
      <w:r w:rsidRPr="00BC296A">
        <w:rPr>
          <w:rFonts w:ascii="Arial" w:eastAsia="Times New Roman" w:hAnsi="Arial" w:cs="Arial"/>
          <w:color w:val="000000"/>
          <w:sz w:val="24"/>
          <w:szCs w:val="24"/>
        </w:rPr>
        <w:t>оселение) имеет правовой статус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(содержание статьи 1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w:t>
      </w:r>
      <w:r w:rsidRPr="00BC296A">
        <w:rPr>
          <w:rFonts w:ascii="Arial" w:eastAsia="Times New Roman" w:hAnsi="Arial" w:cs="Arial"/>
          <w:color w:val="0000FF"/>
          <w:sz w:val="24"/>
          <w:szCs w:val="24"/>
        </w:rPr>
        <w:t> </w:t>
      </w:r>
      <w:hyperlink r:id="rId26" w:tgtFrame="_blank" w:history="1">
        <w:r w:rsidRPr="00BC296A">
          <w:rPr>
            <w:rFonts w:ascii="Arial" w:eastAsia="Times New Roman" w:hAnsi="Arial" w:cs="Arial"/>
            <w:color w:val="0000FF"/>
            <w:sz w:val="24"/>
            <w:szCs w:val="24"/>
          </w:rPr>
          <w:t>от 21.03.2019 № 195-р</w:t>
        </w:r>
      </w:hyperlink>
      <w:r w:rsidRPr="00BC296A">
        <w:rPr>
          <w:rFonts w:ascii="Arial" w:eastAsia="Times New Roman" w:hAnsi="Arial" w:cs="Arial"/>
          <w:color w:val="0000FF"/>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Статья 2. Границы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Территория сельского поселения определена границами, которые установлены Законом Омской области </w:t>
      </w:r>
      <w:hyperlink r:id="rId27" w:history="1">
        <w:r w:rsidRPr="00BC296A">
          <w:rPr>
            <w:rFonts w:ascii="Arial" w:eastAsia="Times New Roman" w:hAnsi="Arial" w:cs="Arial"/>
            <w:color w:val="0000FF"/>
            <w:sz w:val="24"/>
            <w:szCs w:val="24"/>
          </w:rPr>
          <w:t>от 30 июля 2004 года № 548-ОЗ</w:t>
        </w:r>
      </w:hyperlink>
      <w:r w:rsidRPr="00BC296A">
        <w:rPr>
          <w:rFonts w:ascii="Arial" w:eastAsia="Times New Roman" w:hAnsi="Arial" w:cs="Arial"/>
          <w:color w:val="000000"/>
          <w:sz w:val="24"/>
          <w:szCs w:val="24"/>
        </w:rPr>
        <w:t> "О границах и статусе муниципальных образований Омской области". Неотъемлемой частью настоящего Устава и официальным документом, фиксирующим границы сельского поселения, является схема сельского поселения, разработанная в соответствии с требованиями градостроительного и земельного законодательства (Приложение</w:t>
      </w:r>
      <w:proofErr w:type="gramStart"/>
      <w:r w:rsidRPr="00BC296A">
        <w:rPr>
          <w:rFonts w:ascii="Arial" w:eastAsia="Times New Roman" w:hAnsi="Arial" w:cs="Arial"/>
          <w:color w:val="000000"/>
          <w:sz w:val="24"/>
          <w:szCs w:val="24"/>
        </w:rPr>
        <w:t>1</w:t>
      </w:r>
      <w:proofErr w:type="gramEnd"/>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Статья 3. Символика сельского поселения и порядок ее официального использования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proofErr w:type="spellStart"/>
      <w:r w:rsidRPr="00BC296A">
        <w:rPr>
          <w:rFonts w:ascii="Arial" w:eastAsia="Times New Roman" w:hAnsi="Arial" w:cs="Arial"/>
          <w:color w:val="000000"/>
          <w:sz w:val="24"/>
          <w:szCs w:val="24"/>
        </w:rPr>
        <w:t>Кипское</w:t>
      </w:r>
      <w:proofErr w:type="spellEnd"/>
      <w:r w:rsidRPr="00BC296A">
        <w:rPr>
          <w:rFonts w:ascii="Arial" w:eastAsia="Times New Roman" w:hAnsi="Arial" w:cs="Arial"/>
          <w:color w:val="000000"/>
          <w:sz w:val="24"/>
          <w:szCs w:val="24"/>
        </w:rPr>
        <w:t xml:space="preserve"> сельское поселение может иметь герб, эмблему, флаг. Описание и порядок официального использования символики сельского поселения устанавливается решением Совета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b/>
          <w:bCs/>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b/>
          <w:bCs/>
          <w:color w:val="000000"/>
          <w:sz w:val="24"/>
          <w:szCs w:val="24"/>
        </w:rPr>
        <w:t>ГЛАВА II. ПРАВОВЫЕ ОСНОВЫ ОРГАНИЗАЦИИ И ОСУЩЕСТВЛЕНИЯ МЕСТНОГО САМОУПРАВЛЕНИЯ В СЕЛЬСКОМ ПОСЕЛЕНИИ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b/>
          <w:bCs/>
          <w:color w:val="000000"/>
          <w:sz w:val="24"/>
          <w:szCs w:val="24"/>
        </w:rPr>
        <w:t xml:space="preserve">Статья 4. Вопросы местного значения </w:t>
      </w:r>
      <w:proofErr w:type="spellStart"/>
      <w:r w:rsidRPr="00BC296A">
        <w:rPr>
          <w:rFonts w:ascii="Arial" w:eastAsia="Times New Roman" w:hAnsi="Arial" w:cs="Arial"/>
          <w:b/>
          <w:bCs/>
          <w:color w:val="000000"/>
          <w:sz w:val="24"/>
          <w:szCs w:val="24"/>
        </w:rPr>
        <w:t>Кипского</w:t>
      </w:r>
      <w:proofErr w:type="spellEnd"/>
      <w:r w:rsidRPr="00BC296A">
        <w:rPr>
          <w:rFonts w:ascii="Arial" w:eastAsia="Times New Roman" w:hAnsi="Arial" w:cs="Arial"/>
          <w:b/>
          <w:bCs/>
          <w:color w:val="000000"/>
          <w:sz w:val="24"/>
          <w:szCs w:val="24"/>
        </w:rPr>
        <w:t xml:space="preserve">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 К вопросам местного значения сельского поселения относятся: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1) составление и рассмотрение проекта бюджета поселения, утверждение и исполнение бюджета поселения, осуществление </w:t>
      </w:r>
      <w:proofErr w:type="gramStart"/>
      <w:r w:rsidRPr="00BC296A">
        <w:rPr>
          <w:rFonts w:ascii="Arial" w:eastAsia="Times New Roman" w:hAnsi="Arial" w:cs="Arial"/>
          <w:color w:val="000000"/>
          <w:sz w:val="24"/>
          <w:szCs w:val="24"/>
        </w:rPr>
        <w:t>контроля за</w:t>
      </w:r>
      <w:proofErr w:type="gramEnd"/>
      <w:r w:rsidRPr="00BC296A">
        <w:rPr>
          <w:rFonts w:ascii="Arial" w:eastAsia="Times New Roman" w:hAnsi="Arial" w:cs="Arial"/>
          <w:color w:val="000000"/>
          <w:sz w:val="24"/>
          <w:szCs w:val="24"/>
        </w:rPr>
        <w:t xml:space="preserve"> его исполнением, составление и утверждение отчета об исполнении бюджета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lastRenderedPageBreak/>
        <w:t>2) введение, изменение и отмена местных налогов и сборов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(пункт 2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8" w:tgtFrame="_blank" w:history="1">
        <w:r w:rsidRPr="00BC296A">
          <w:rPr>
            <w:rFonts w:ascii="Arial" w:eastAsia="Times New Roman" w:hAnsi="Arial" w:cs="Arial"/>
            <w:color w:val="0000FF"/>
            <w:sz w:val="24"/>
            <w:szCs w:val="24"/>
          </w:rPr>
          <w:t>от 10.12.2021 № 62-р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3) владение, пользование и распоряжение имуществом, находящимся в муниципальной собственности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4) обеспечение первичных мер пожарной безопасности в границах населенных пунктов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5) создание условий для обеспечения жителей поселения услугами связи, общественного питания, торговли и бытового обслуживания;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6) создание условий для организации досуга и обеспечения жителей поселения услугами организаций культуры;</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7) обеспечение условий для развития на территории сельского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 xml:space="preserve">(пункт 7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9" w:tgtFrame="_blank" w:history="1">
        <w:r w:rsidRPr="00BC296A">
          <w:rPr>
            <w:rFonts w:ascii="Arial" w:eastAsia="Times New Roman" w:hAnsi="Arial" w:cs="Arial"/>
            <w:color w:val="0000FF"/>
            <w:sz w:val="24"/>
            <w:szCs w:val="24"/>
          </w:rPr>
          <w:t>от 21.03.2016 года № 39-р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8) формирование архивных фондов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9) утверждение правил благоустройства территории сельского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сельского поселения в соответствии с указанными правилами;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(пункт 9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30" w:tgtFrame="_blank" w:history="1">
        <w:r w:rsidRPr="00BC296A">
          <w:rPr>
            <w:rFonts w:ascii="Arial" w:eastAsia="Times New Roman" w:hAnsi="Arial" w:cs="Arial"/>
            <w:color w:val="0000FF"/>
            <w:sz w:val="24"/>
            <w:szCs w:val="24"/>
          </w:rPr>
          <w:t>от 31.08.2021 № 52-р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11) содействие в развитии сельскохозяйственного производства, создание условий для развития малого и среднего предпринимательства;</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12)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(пункт 12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31" w:tgtFrame="_blank" w:history="1">
        <w:r w:rsidRPr="00BC296A">
          <w:rPr>
            <w:rFonts w:ascii="Arial" w:eastAsia="Times New Roman" w:hAnsi="Arial" w:cs="Arial"/>
            <w:color w:val="0000FF"/>
            <w:sz w:val="24"/>
            <w:szCs w:val="24"/>
          </w:rPr>
          <w:t>от 04.03.2024 № 163-р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13)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proofErr w:type="gramStart"/>
      <w:r w:rsidRPr="00BC296A">
        <w:rPr>
          <w:rFonts w:ascii="Arial" w:eastAsia="Times New Roman" w:hAnsi="Arial" w:cs="Arial"/>
          <w:color w:val="000000"/>
          <w:sz w:val="24"/>
          <w:szCs w:val="24"/>
        </w:rPr>
        <w:t xml:space="preserve">14) дорожная деятельность в отношении автомобильных дорог местного значения в границах населенных пунктов сельского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w:t>
      </w:r>
      <w:r w:rsidRPr="00BC296A">
        <w:rPr>
          <w:rFonts w:ascii="Arial" w:eastAsia="Times New Roman" w:hAnsi="Arial" w:cs="Arial"/>
          <w:color w:val="000000"/>
          <w:sz w:val="24"/>
          <w:szCs w:val="24"/>
        </w:rPr>
        <w:lastRenderedPageBreak/>
        <w:t>транспорте и в дорожном хозяйстве в границах населенных пунктов сельского поселения, организация дорожного движения, а также осуществление иных полномочий в области</w:t>
      </w:r>
      <w:proofErr w:type="gramEnd"/>
      <w:r w:rsidRPr="00BC296A">
        <w:rPr>
          <w:rFonts w:ascii="Arial" w:eastAsia="Times New Roman" w:hAnsi="Arial" w:cs="Arial"/>
          <w:color w:val="000000"/>
          <w:sz w:val="24"/>
          <w:szCs w:val="24"/>
        </w:rPr>
        <w:t xml:space="preserve"> использования автомобильных дорог и осуществления дорожной деятельности в соответствии с законодательством Российской Федерации;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(пункт 14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32" w:tgtFrame="_blank" w:history="1">
        <w:r w:rsidRPr="00BC296A">
          <w:rPr>
            <w:rFonts w:ascii="Arial" w:eastAsia="Times New Roman" w:hAnsi="Arial" w:cs="Arial"/>
            <w:color w:val="0000FF"/>
            <w:sz w:val="24"/>
            <w:szCs w:val="24"/>
          </w:rPr>
          <w:t>от 31.08.2021 № 52-р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15) участие в предупреждении и ликвидации последствий чрезвычайных ситуаций в границах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16)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17) создание условий для массового отдыха жителей сельского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18) исключен;</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 xml:space="preserve">(пункт 18 исключен Решение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33" w:tgtFrame="_blank" w:history="1">
        <w:r w:rsidRPr="00BC296A">
          <w:rPr>
            <w:rFonts w:ascii="Arial" w:eastAsia="Times New Roman" w:hAnsi="Arial" w:cs="Arial"/>
            <w:color w:val="0000FF"/>
            <w:sz w:val="24"/>
            <w:szCs w:val="24"/>
          </w:rPr>
          <w:t>от 19.06.2017 года № 130-р)</w:t>
        </w:r>
      </w:hyperlink>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19) организация ритуальных услуг и содержание мест захоронения;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20) осуществление мероприятий по обеспечению безопасности людей на водных объектах, охране их жизни и здоровья;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21)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22) осуществление мер по противодействию коррупции в границах поселения.</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 xml:space="preserve">(пункты 14-22 введены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34" w:tgtFrame="_blank" w:history="1">
        <w:r w:rsidRPr="00BC296A">
          <w:rPr>
            <w:rFonts w:ascii="Arial" w:eastAsia="Times New Roman" w:hAnsi="Arial" w:cs="Arial"/>
            <w:color w:val="0000FF"/>
            <w:sz w:val="24"/>
            <w:szCs w:val="24"/>
          </w:rPr>
          <w:t>от 21.03.2016 года № 39-р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proofErr w:type="gramStart"/>
      <w:r w:rsidRPr="00BC296A">
        <w:rPr>
          <w:rFonts w:ascii="Arial" w:eastAsia="Times New Roman" w:hAnsi="Arial" w:cs="Arial"/>
          <w:color w:val="000000"/>
          <w:sz w:val="24"/>
          <w:szCs w:val="24"/>
        </w:rPr>
        <w:t>23)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соответствии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w:t>
      </w:r>
      <w:proofErr w:type="gramEnd"/>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(пункт 23 введен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35" w:tgtFrame="_blank" w:history="1">
        <w:r w:rsidRPr="00BC296A">
          <w:rPr>
            <w:rFonts w:ascii="Arial" w:eastAsia="Times New Roman" w:hAnsi="Arial" w:cs="Arial"/>
            <w:color w:val="0000FF"/>
            <w:sz w:val="24"/>
            <w:szCs w:val="24"/>
          </w:rPr>
          <w:t>от 31.08.2021 № 52-р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24) осуществление учета личных подсобных хозяйств, которые ведут граждане в соответствии с </w:t>
      </w:r>
      <w:hyperlink r:id="rId36" w:tgtFrame="_blank" w:history="1">
        <w:r w:rsidRPr="00BC296A">
          <w:rPr>
            <w:rFonts w:ascii="Arial" w:eastAsia="Times New Roman" w:hAnsi="Arial" w:cs="Arial"/>
            <w:color w:val="0000FF"/>
            <w:sz w:val="24"/>
            <w:szCs w:val="24"/>
            <w:u w:val="single"/>
          </w:rPr>
          <w:t>Федеральным законом от 07 июля 2003 года № 112-ФЗ</w:t>
        </w:r>
      </w:hyperlink>
      <w:r w:rsidRPr="00BC296A">
        <w:rPr>
          <w:rFonts w:ascii="Arial" w:eastAsia="Times New Roman" w:hAnsi="Arial" w:cs="Arial"/>
          <w:color w:val="000000"/>
          <w:sz w:val="24"/>
          <w:szCs w:val="24"/>
        </w:rPr>
        <w:t xml:space="preserve"> «О личном подсобном хозяйстве», в </w:t>
      </w:r>
      <w:proofErr w:type="spellStart"/>
      <w:r w:rsidRPr="00BC296A">
        <w:rPr>
          <w:rFonts w:ascii="Arial" w:eastAsia="Times New Roman" w:hAnsi="Arial" w:cs="Arial"/>
          <w:color w:val="000000"/>
          <w:sz w:val="24"/>
          <w:szCs w:val="24"/>
        </w:rPr>
        <w:t>похозяйственных</w:t>
      </w:r>
      <w:proofErr w:type="spellEnd"/>
      <w:r w:rsidRPr="00BC296A">
        <w:rPr>
          <w:rFonts w:ascii="Arial" w:eastAsia="Times New Roman" w:hAnsi="Arial" w:cs="Arial"/>
          <w:color w:val="000000"/>
          <w:sz w:val="24"/>
          <w:szCs w:val="24"/>
        </w:rPr>
        <w:t xml:space="preserve"> книгах.</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 xml:space="preserve">(пункт 24 введен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37" w:tgtFrame="_blank" w:history="1">
        <w:r w:rsidRPr="00BC296A">
          <w:rPr>
            <w:rFonts w:ascii="Arial" w:eastAsia="Times New Roman" w:hAnsi="Arial" w:cs="Arial"/>
            <w:color w:val="0000FF"/>
            <w:sz w:val="24"/>
            <w:szCs w:val="24"/>
          </w:rPr>
          <w:t>от 15.11.2024 № 188-р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2. </w:t>
      </w:r>
      <w:proofErr w:type="gramStart"/>
      <w:r w:rsidRPr="00BC296A">
        <w:rPr>
          <w:rFonts w:ascii="Arial" w:eastAsia="Times New Roman" w:hAnsi="Arial" w:cs="Arial"/>
          <w:color w:val="000000"/>
          <w:sz w:val="24"/>
          <w:szCs w:val="24"/>
        </w:rPr>
        <w:t>Иные вопросы местного значения, предусмотренные частью 1 статьи 14 </w:t>
      </w:r>
      <w:hyperlink r:id="rId38" w:tgtFrame="_blank" w:history="1">
        <w:r w:rsidRPr="00BC296A">
          <w:rPr>
            <w:rFonts w:ascii="Arial" w:eastAsia="Times New Roman" w:hAnsi="Arial" w:cs="Arial"/>
            <w:color w:val="0000FF"/>
            <w:sz w:val="24"/>
            <w:szCs w:val="24"/>
          </w:rPr>
          <w:t>Федерального закона от 06.10.2003 № 131-ФЗ</w:t>
        </w:r>
      </w:hyperlink>
      <w:r w:rsidRPr="00BC296A">
        <w:rPr>
          <w:rFonts w:ascii="Arial" w:eastAsia="Times New Roman" w:hAnsi="Arial" w:cs="Arial"/>
          <w:color w:val="0000FF"/>
          <w:sz w:val="24"/>
          <w:szCs w:val="24"/>
        </w:rPr>
        <w:t> «Об общих принципах организации местного самоуправления в Российской Федерации»</w:t>
      </w:r>
      <w:r w:rsidRPr="00BC296A">
        <w:rPr>
          <w:rFonts w:ascii="Arial" w:eastAsia="Times New Roman" w:hAnsi="Arial" w:cs="Arial"/>
          <w:color w:val="000000"/>
          <w:sz w:val="24"/>
          <w:szCs w:val="24"/>
        </w:rPr>
        <w:t xml:space="preserve"> для городских поселений, не отнесенных к вопросам местного значения сельских поселений в </w:t>
      </w:r>
      <w:r w:rsidRPr="00BC296A">
        <w:rPr>
          <w:rFonts w:ascii="Arial" w:eastAsia="Times New Roman" w:hAnsi="Arial" w:cs="Arial"/>
          <w:color w:val="000000"/>
          <w:sz w:val="24"/>
          <w:szCs w:val="24"/>
        </w:rPr>
        <w:lastRenderedPageBreak/>
        <w:t>соответствии с частью 3 статьи 14</w:t>
      </w:r>
      <w:r w:rsidRPr="00BC296A">
        <w:rPr>
          <w:rFonts w:ascii="Arial" w:eastAsia="Times New Roman" w:hAnsi="Arial" w:cs="Arial"/>
          <w:color w:val="0000FF"/>
          <w:sz w:val="24"/>
          <w:szCs w:val="24"/>
        </w:rPr>
        <w:t> </w:t>
      </w:r>
      <w:hyperlink r:id="rId39" w:tgtFrame="_blank" w:history="1">
        <w:r w:rsidRPr="00BC296A">
          <w:rPr>
            <w:rFonts w:ascii="Arial" w:eastAsia="Times New Roman" w:hAnsi="Arial" w:cs="Arial"/>
            <w:color w:val="0000FF"/>
            <w:sz w:val="24"/>
            <w:szCs w:val="24"/>
          </w:rPr>
          <w:t>Федерального закона от 06.10.2003 № 131-ФЗ</w:t>
        </w:r>
      </w:hyperlink>
      <w:r w:rsidRPr="00BC296A">
        <w:rPr>
          <w:rFonts w:ascii="Arial" w:eastAsia="Times New Roman" w:hAnsi="Arial" w:cs="Arial"/>
          <w:color w:val="0000FF"/>
          <w:sz w:val="24"/>
          <w:szCs w:val="24"/>
        </w:rPr>
        <w:t> «Об общих принципах организации местного самоуправления в Российской Федерации»,</w:t>
      </w:r>
      <w:r w:rsidRPr="00BC296A">
        <w:rPr>
          <w:rFonts w:ascii="Arial" w:eastAsia="Times New Roman" w:hAnsi="Arial" w:cs="Arial"/>
          <w:color w:val="000000"/>
          <w:sz w:val="24"/>
          <w:szCs w:val="24"/>
        </w:rPr>
        <w:t> на территориях сельских поселений решаются</w:t>
      </w:r>
      <w:proofErr w:type="gramEnd"/>
      <w:r w:rsidRPr="00BC296A">
        <w:rPr>
          <w:rFonts w:ascii="Arial" w:eastAsia="Times New Roman" w:hAnsi="Arial" w:cs="Arial"/>
          <w:color w:val="000000"/>
          <w:sz w:val="24"/>
          <w:szCs w:val="24"/>
        </w:rPr>
        <w:t xml:space="preserve"> органами местного самоуправления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В этих случаях данные вопросы являются вопросами местного значения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муниципального района Омской области.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ч</w:t>
      </w:r>
      <w:proofErr w:type="gramEnd"/>
      <w:r w:rsidRPr="00BC296A">
        <w:rPr>
          <w:rFonts w:ascii="Arial" w:eastAsia="Times New Roman" w:hAnsi="Arial" w:cs="Arial"/>
          <w:color w:val="000000"/>
          <w:sz w:val="24"/>
          <w:szCs w:val="24"/>
        </w:rPr>
        <w:t xml:space="preserve">асть 2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w:t>
      </w:r>
      <w:r w:rsidRPr="00BC296A">
        <w:rPr>
          <w:rFonts w:ascii="Arial" w:eastAsia="Times New Roman" w:hAnsi="Arial" w:cs="Arial"/>
          <w:color w:val="0000FF"/>
          <w:sz w:val="24"/>
          <w:szCs w:val="24"/>
        </w:rPr>
        <w:t> </w:t>
      </w:r>
      <w:hyperlink r:id="rId40" w:tgtFrame="_blank" w:history="1">
        <w:r w:rsidRPr="00BC296A">
          <w:rPr>
            <w:rFonts w:ascii="Arial" w:eastAsia="Times New Roman" w:hAnsi="Arial" w:cs="Arial"/>
            <w:color w:val="0000FF"/>
            <w:sz w:val="24"/>
            <w:szCs w:val="24"/>
          </w:rPr>
          <w:t>от 21.03.2019 № 195-р</w:t>
        </w:r>
      </w:hyperlink>
      <w:r w:rsidRPr="00BC296A">
        <w:rPr>
          <w:rFonts w:ascii="Arial" w:eastAsia="Times New Roman" w:hAnsi="Arial" w:cs="Arial"/>
          <w:color w:val="0000FF"/>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 xml:space="preserve">(Статья 4 изложена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41" w:tgtFrame="_blank" w:history="1">
        <w:r w:rsidRPr="00BC296A">
          <w:rPr>
            <w:rFonts w:ascii="Arial" w:eastAsia="Times New Roman" w:hAnsi="Arial" w:cs="Arial"/>
            <w:color w:val="0000FF"/>
            <w:sz w:val="24"/>
            <w:szCs w:val="24"/>
          </w:rPr>
          <w:t xml:space="preserve">от 22 июня 2015 года № 221 </w:t>
        </w:r>
        <w:proofErr w:type="spellStart"/>
        <w:r w:rsidRPr="00BC296A">
          <w:rPr>
            <w:rFonts w:ascii="Arial" w:eastAsia="Times New Roman" w:hAnsi="Arial" w:cs="Arial"/>
            <w:color w:val="0000FF"/>
            <w:sz w:val="24"/>
            <w:szCs w:val="24"/>
          </w:rPr>
          <w:t>р</w:t>
        </w:r>
        <w:proofErr w:type="spellEnd"/>
        <w:r w:rsidRPr="00BC296A">
          <w:rPr>
            <w:rFonts w:ascii="Arial" w:eastAsia="Times New Roman" w:hAnsi="Arial" w:cs="Arial"/>
            <w:color w:val="0000FF"/>
            <w:sz w:val="24"/>
            <w:szCs w:val="24"/>
          </w:rPr>
          <w:t>)</w:t>
        </w:r>
      </w:hyperlink>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b/>
          <w:bCs/>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b/>
          <w:bCs/>
          <w:color w:val="000000"/>
          <w:sz w:val="24"/>
          <w:szCs w:val="24"/>
        </w:rPr>
        <w:t>Статья 4.1. Права органов местного самоуправления поселения на решение вопросов, не отнесенных к вопросам местного значения поселений.</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1. Органы местного самоуправления сельского поселения имеют право </w:t>
      </w:r>
      <w:proofErr w:type="gramStart"/>
      <w:r w:rsidRPr="00BC296A">
        <w:rPr>
          <w:rFonts w:ascii="Arial" w:eastAsia="Times New Roman" w:hAnsi="Arial" w:cs="Arial"/>
          <w:color w:val="000000"/>
          <w:sz w:val="24"/>
          <w:szCs w:val="24"/>
        </w:rPr>
        <w:t>на</w:t>
      </w:r>
      <w:proofErr w:type="gramEnd"/>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 создание музеев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 совершение нотариальных действий, предусмотренных законодательством, в случае отсутствия в поселении нотариуса;</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3) участие в осуществлении деятельности по опеке и попечительству;</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4)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6)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7) создание муниципальной пожарной охраны;</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8) создание условий для развития туризма;</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9)оказание поддержки общественным наблюдательным комиссиям, осуществляющим общественный </w:t>
      </w:r>
      <w:proofErr w:type="gramStart"/>
      <w:r w:rsidRPr="00BC296A">
        <w:rPr>
          <w:rFonts w:ascii="Arial" w:eastAsia="Times New Roman" w:hAnsi="Arial" w:cs="Arial"/>
          <w:color w:val="000000"/>
          <w:sz w:val="24"/>
          <w:szCs w:val="24"/>
        </w:rPr>
        <w:t>контроль за</w:t>
      </w:r>
      <w:proofErr w:type="gramEnd"/>
      <w:r w:rsidRPr="00BC296A">
        <w:rPr>
          <w:rFonts w:ascii="Arial" w:eastAsia="Times New Roman" w:hAnsi="Arial" w:cs="Arial"/>
          <w:color w:val="000000"/>
          <w:sz w:val="24"/>
          <w:szCs w:val="24"/>
        </w:rPr>
        <w:t xml:space="preserve"> обеспечением прав человека и содействие лицам, находящимся в местах принудительного содержания;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w:t>
      </w:r>
      <w:r w:rsidRPr="00BC296A">
        <w:rPr>
          <w:rFonts w:ascii="Arial" w:eastAsia="Times New Roman" w:hAnsi="Arial" w:cs="Arial"/>
          <w:color w:val="0000FF"/>
          <w:sz w:val="24"/>
          <w:szCs w:val="24"/>
        </w:rPr>
        <w:t>от 24 ноября 1995 года № 181-ФЗ «О социальной защите инвалидов в Российской Федерации»;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proofErr w:type="gramStart"/>
      <w:r w:rsidRPr="00BC296A">
        <w:rPr>
          <w:rFonts w:ascii="Arial" w:eastAsia="Times New Roman" w:hAnsi="Arial" w:cs="Arial"/>
          <w:color w:val="000000"/>
          <w:sz w:val="24"/>
          <w:szCs w:val="24"/>
        </w:rPr>
        <w:t xml:space="preserve">11) пункт 11 утратил силу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w:t>
      </w:r>
      <w:r w:rsidRPr="00BC296A">
        <w:rPr>
          <w:rFonts w:ascii="Arial" w:eastAsia="Times New Roman" w:hAnsi="Arial" w:cs="Arial"/>
          <w:color w:val="0000FF"/>
          <w:sz w:val="24"/>
          <w:szCs w:val="24"/>
        </w:rPr>
        <w:t> </w:t>
      </w:r>
      <w:hyperlink r:id="rId42" w:tgtFrame="_blank" w:history="1">
        <w:r w:rsidRPr="00BC296A">
          <w:rPr>
            <w:rFonts w:ascii="Arial" w:eastAsia="Times New Roman" w:hAnsi="Arial" w:cs="Arial"/>
            <w:color w:val="0000FF"/>
            <w:sz w:val="24"/>
            <w:szCs w:val="24"/>
          </w:rPr>
          <w:t>от 21.03.2019 № 195-р</w:t>
        </w:r>
      </w:hyperlink>
      <w:r w:rsidRPr="00BC296A">
        <w:rPr>
          <w:rFonts w:ascii="Arial" w:eastAsia="Times New Roman" w:hAnsi="Arial" w:cs="Arial"/>
          <w:color w:val="0000FF"/>
          <w:sz w:val="24"/>
          <w:szCs w:val="24"/>
        </w:rPr>
        <w:t>)</w:t>
      </w:r>
      <w:proofErr w:type="gramEnd"/>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12)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13) осуществление деятельности по обращению с животными без владельцев, обитающими на территории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(пункт 13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w:t>
      </w:r>
      <w:r w:rsidRPr="00BC296A">
        <w:rPr>
          <w:rFonts w:ascii="Arial" w:eastAsia="Times New Roman" w:hAnsi="Arial" w:cs="Arial"/>
          <w:color w:val="0000FF"/>
          <w:sz w:val="24"/>
          <w:szCs w:val="24"/>
        </w:rPr>
        <w:t> </w:t>
      </w:r>
      <w:hyperlink r:id="rId43" w:tgtFrame="_blank" w:history="1">
        <w:r w:rsidRPr="00BC296A">
          <w:rPr>
            <w:rFonts w:ascii="Arial" w:eastAsia="Times New Roman" w:hAnsi="Arial" w:cs="Arial"/>
            <w:color w:val="0000FF"/>
            <w:sz w:val="24"/>
            <w:szCs w:val="24"/>
          </w:rPr>
          <w:t>от 21.03.2019 № 195-р</w:t>
        </w:r>
      </w:hyperlink>
      <w:r w:rsidRPr="00BC296A">
        <w:rPr>
          <w:rFonts w:ascii="Arial" w:eastAsia="Times New Roman" w:hAnsi="Arial" w:cs="Arial"/>
          <w:color w:val="0000FF"/>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14) осуществление мероприятий в сфере профилактики правонарушений, предусмотренных </w:t>
      </w:r>
      <w:r w:rsidRPr="00BC296A">
        <w:rPr>
          <w:rFonts w:ascii="Arial" w:eastAsia="Times New Roman" w:hAnsi="Arial" w:cs="Arial"/>
          <w:color w:val="0000FF"/>
          <w:sz w:val="24"/>
          <w:szCs w:val="24"/>
        </w:rPr>
        <w:t>Федеральным законом «Об основах системы профилактики правонарушений в Российской Федерации»»;</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 xml:space="preserve">(пункт 14 введен Решение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44" w:tgtFrame="_blank" w:history="1">
        <w:r w:rsidRPr="00BC296A">
          <w:rPr>
            <w:rFonts w:ascii="Arial" w:eastAsia="Times New Roman" w:hAnsi="Arial" w:cs="Arial"/>
            <w:color w:val="0000FF"/>
            <w:sz w:val="24"/>
            <w:szCs w:val="24"/>
          </w:rPr>
          <w:t>от 19.06.2017 года № 130-р)</w:t>
        </w:r>
      </w:hyperlink>
    </w:p>
    <w:p w:rsidR="00BC296A" w:rsidRPr="00BC296A" w:rsidRDefault="00BC296A" w:rsidP="00BC296A">
      <w:pPr>
        <w:spacing w:after="0" w:line="240" w:lineRule="auto"/>
        <w:ind w:firstLine="709"/>
        <w:jc w:val="both"/>
        <w:rPr>
          <w:rFonts w:ascii="Arial" w:eastAsia="Times New Roman" w:hAnsi="Arial" w:cs="Arial"/>
          <w:color w:val="000000"/>
          <w:sz w:val="24"/>
          <w:szCs w:val="24"/>
        </w:rPr>
      </w:pPr>
      <w:bookmarkStart w:id="0" w:name="sub_1410116"/>
      <w:r w:rsidRPr="00BC296A">
        <w:rPr>
          <w:rFonts w:ascii="Arial" w:eastAsia="Times New Roman" w:hAnsi="Arial" w:cs="Arial"/>
          <w:color w:val="000000"/>
          <w:sz w:val="24"/>
          <w:szCs w:val="24"/>
        </w:rPr>
        <w:lastRenderedPageBreak/>
        <w:t>15)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bookmarkEnd w:id="0"/>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16) осуществление мероприятий по защите прав потребителей, предусмотренных </w:t>
      </w:r>
      <w:hyperlink r:id="rId45" w:tgtFrame="_blank" w:history="1">
        <w:r w:rsidRPr="00BC296A">
          <w:rPr>
            <w:rFonts w:ascii="Arial" w:eastAsia="Times New Roman" w:hAnsi="Arial" w:cs="Arial"/>
            <w:color w:val="0000FF"/>
            <w:sz w:val="24"/>
            <w:szCs w:val="24"/>
            <w:u w:val="single"/>
          </w:rPr>
          <w:t>Законом Российской Федерации от 7 февраля 1992 года № 2300-I</w:t>
        </w:r>
      </w:hyperlink>
      <w:r w:rsidRPr="00BC296A">
        <w:rPr>
          <w:rFonts w:ascii="Arial" w:eastAsia="Times New Roman" w:hAnsi="Arial" w:cs="Arial"/>
          <w:color w:val="000000"/>
          <w:sz w:val="24"/>
          <w:szCs w:val="24"/>
        </w:rPr>
        <w:t> «О защите прав потребителей».</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(пункты 15-16 введены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w:t>
      </w:r>
      <w:r w:rsidRPr="00BC296A">
        <w:rPr>
          <w:rFonts w:ascii="Arial" w:eastAsia="Times New Roman" w:hAnsi="Arial" w:cs="Arial"/>
          <w:color w:val="0000FF"/>
          <w:sz w:val="24"/>
          <w:szCs w:val="24"/>
        </w:rPr>
        <w:t> </w:t>
      </w:r>
      <w:hyperlink r:id="rId46" w:tgtFrame="_blank" w:history="1">
        <w:r w:rsidRPr="00BC296A">
          <w:rPr>
            <w:rFonts w:ascii="Arial" w:eastAsia="Times New Roman" w:hAnsi="Arial" w:cs="Arial"/>
            <w:color w:val="0000FF"/>
            <w:sz w:val="24"/>
            <w:szCs w:val="24"/>
          </w:rPr>
          <w:t>от 21.03.2019 № 195-р</w:t>
        </w:r>
      </w:hyperlink>
      <w:r w:rsidRPr="00BC296A">
        <w:rPr>
          <w:rFonts w:ascii="Arial" w:eastAsia="Times New Roman" w:hAnsi="Arial" w:cs="Arial"/>
          <w:color w:val="0000FF"/>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17)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(пункт 17 введен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47" w:tgtFrame="_blank" w:history="1">
        <w:r w:rsidRPr="00BC296A">
          <w:rPr>
            <w:rFonts w:ascii="Arial" w:eastAsia="Times New Roman" w:hAnsi="Arial" w:cs="Arial"/>
            <w:color w:val="0000FF"/>
            <w:sz w:val="24"/>
            <w:szCs w:val="24"/>
          </w:rPr>
          <w:t>от 31.08.2021 № 52-р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18)</w:t>
      </w:r>
      <w:r w:rsidRPr="00BC296A">
        <w:rPr>
          <w:rFonts w:ascii="Arial" w:eastAsia="Times New Roman" w:hAnsi="Arial" w:cs="Arial"/>
          <w:color w:val="000000"/>
          <w:sz w:val="24"/>
          <w:szCs w:val="24"/>
          <w:shd w:val="clear" w:color="auto" w:fill="FFFFFF"/>
        </w:rPr>
        <w:t> осуществление мероприятий по оказанию помощи лицам, находящимся в состоянии алкогольного, наркотического или иного токсического опьянения.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(пункт 18 введен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48" w:tgtFrame="_blank" w:history="1">
        <w:r w:rsidRPr="00BC296A">
          <w:rPr>
            <w:rFonts w:ascii="Arial" w:eastAsia="Times New Roman" w:hAnsi="Arial" w:cs="Arial"/>
            <w:color w:val="0000FF"/>
            <w:sz w:val="24"/>
            <w:szCs w:val="24"/>
          </w:rPr>
          <w:t>от 31.08.2021 № 52-р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 xml:space="preserve">(часть 1 изложена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49" w:tgtFrame="_blank" w:history="1">
        <w:r w:rsidRPr="00BC296A">
          <w:rPr>
            <w:rFonts w:ascii="Arial" w:eastAsia="Times New Roman" w:hAnsi="Arial" w:cs="Arial"/>
            <w:color w:val="0000FF"/>
            <w:sz w:val="24"/>
            <w:szCs w:val="24"/>
          </w:rPr>
          <w:t xml:space="preserve">от 22 июня 2015 года № 221 </w:t>
        </w:r>
        <w:proofErr w:type="spellStart"/>
        <w:r w:rsidRPr="00BC296A">
          <w:rPr>
            <w:rFonts w:ascii="Arial" w:eastAsia="Times New Roman" w:hAnsi="Arial" w:cs="Arial"/>
            <w:color w:val="0000FF"/>
            <w:sz w:val="24"/>
            <w:szCs w:val="24"/>
          </w:rPr>
          <w:t>р</w:t>
        </w:r>
        <w:proofErr w:type="spellEnd"/>
        <w:r w:rsidRPr="00BC296A">
          <w:rPr>
            <w:rFonts w:ascii="Arial" w:eastAsia="Times New Roman" w:hAnsi="Arial" w:cs="Arial"/>
            <w:color w:val="0000FF"/>
            <w:sz w:val="24"/>
            <w:szCs w:val="24"/>
          </w:rPr>
          <w:t>)</w:t>
        </w:r>
      </w:hyperlink>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2. </w:t>
      </w:r>
      <w:proofErr w:type="gramStart"/>
      <w:r w:rsidRPr="00BC296A">
        <w:rPr>
          <w:rFonts w:ascii="Arial" w:eastAsia="Times New Roman" w:hAnsi="Arial" w:cs="Arial"/>
          <w:color w:val="000000"/>
          <w:sz w:val="24"/>
          <w:szCs w:val="24"/>
        </w:rPr>
        <w:t>Органы местного самоуправления поселения вправе решать вопросы, указанные в части 1 настоящей статьи, участвовать в осуществлении иных государственных полномочий (не переданных им в соответствии со ст. 19 настоящего Федерального закона </w:t>
      </w:r>
      <w:hyperlink r:id="rId50" w:tgtFrame="_blank" w:history="1">
        <w:r w:rsidRPr="00BC296A">
          <w:rPr>
            <w:rFonts w:ascii="Arial" w:eastAsia="Times New Roman" w:hAnsi="Arial" w:cs="Arial"/>
            <w:color w:val="0000FF"/>
            <w:sz w:val="24"/>
            <w:szCs w:val="24"/>
          </w:rPr>
          <w:t>№ 131-ФЗ</w:t>
        </w:r>
      </w:hyperlink>
      <w:r w:rsidRPr="00BC296A">
        <w:rPr>
          <w:rFonts w:ascii="Arial" w:eastAsia="Times New Roman" w:hAnsi="Arial" w:cs="Arial"/>
          <w:color w:val="000000"/>
          <w:sz w:val="24"/>
          <w:szCs w:val="24"/>
        </w:rPr>
        <w:t> «Об общих принципах организации местного самоуправления в Российской Федерации»),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w:t>
      </w:r>
      <w:proofErr w:type="gramEnd"/>
      <w:r w:rsidRPr="00BC296A">
        <w:rPr>
          <w:rFonts w:ascii="Arial" w:eastAsia="Times New Roman" w:hAnsi="Arial" w:cs="Arial"/>
          <w:color w:val="000000"/>
          <w:sz w:val="24"/>
          <w:szCs w:val="24"/>
        </w:rPr>
        <w:t xml:space="preserve"> образований, органов государственной власти и не исключенные из их компетенции федеральными законами и законами Омской области,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(статья 4.1 введена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51" w:tgtFrame="_blank" w:history="1">
        <w:r w:rsidRPr="00BC296A">
          <w:rPr>
            <w:rFonts w:ascii="Arial" w:eastAsia="Times New Roman" w:hAnsi="Arial" w:cs="Arial"/>
            <w:color w:val="0000FF"/>
            <w:sz w:val="24"/>
            <w:szCs w:val="24"/>
          </w:rPr>
          <w:t>от 18.07.2011 года № 43-р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Статья 5. Осуществление органами местного самоуправления сельского поселения отдельных государственных полномочий</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 Органы местного самоуправления сельского поселения осуществляют переданные им отдельные государственные полномочия в соответствии с федеральными законами, законами Омской области.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 Исполнение государственных полномочий органами местного самоуправления сельского поселения осуществляется за счет субвенций, предоставляемых из средств соответствующих бюджетов.</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3. Совет сельского поселения вправе принять решение об использовании собственных материальных ресурсов и финансовых средств сельского поселения для осуществления органами местного самоуправления сельского поселения переданных им отдельных государственных полномочий.</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Такое решение должно предусматривать допустимый предел использования указанных средств и ресурсов.</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4. Органы местного самоуправления сельского поселения обязаны </w:t>
      </w:r>
      <w:proofErr w:type="gramStart"/>
      <w:r w:rsidRPr="00BC296A">
        <w:rPr>
          <w:rFonts w:ascii="Arial" w:eastAsia="Times New Roman" w:hAnsi="Arial" w:cs="Arial"/>
          <w:color w:val="000000"/>
          <w:sz w:val="24"/>
          <w:szCs w:val="24"/>
        </w:rPr>
        <w:t>предоставлять уполномоченным государственным органам документы</w:t>
      </w:r>
      <w:proofErr w:type="gramEnd"/>
      <w:r w:rsidRPr="00BC296A">
        <w:rPr>
          <w:rFonts w:ascii="Arial" w:eastAsia="Times New Roman" w:hAnsi="Arial" w:cs="Arial"/>
          <w:color w:val="000000"/>
          <w:sz w:val="24"/>
          <w:szCs w:val="24"/>
        </w:rPr>
        <w:t>, связанные с осуществлением отдельных государственных полномочий.</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lastRenderedPageBreak/>
        <w:t>5. Органы местного самоуправления участвуют в осуществлении государственных полномочий, не переданных им в соответствии со статьей 19 </w:t>
      </w:r>
      <w:hyperlink r:id="rId52" w:tgtFrame="_blank" w:history="1">
        <w:r w:rsidRPr="00BC296A">
          <w:rPr>
            <w:rFonts w:ascii="Arial" w:eastAsia="Times New Roman" w:hAnsi="Arial" w:cs="Arial"/>
            <w:color w:val="0000FF"/>
            <w:sz w:val="24"/>
            <w:szCs w:val="24"/>
          </w:rPr>
          <w:t>Федерального закона «Об общих принципах организации местного самоуправления в Российской Федерации»</w:t>
        </w:r>
      </w:hyperlink>
      <w:r w:rsidRPr="00BC296A">
        <w:rPr>
          <w:rFonts w:ascii="Arial" w:eastAsia="Times New Roman" w:hAnsi="Arial" w:cs="Arial"/>
          <w:color w:val="000000"/>
          <w:sz w:val="24"/>
          <w:szCs w:val="24"/>
        </w:rPr>
        <w:t>, в случае принятия представительным органом муниципального образования решения о реализации права на участие в осуществлении указанных полномочий.</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п</w:t>
      </w:r>
      <w:proofErr w:type="gramEnd"/>
      <w:r w:rsidRPr="00BC296A">
        <w:rPr>
          <w:rFonts w:ascii="Arial" w:eastAsia="Times New Roman" w:hAnsi="Arial" w:cs="Arial"/>
          <w:color w:val="000000"/>
          <w:sz w:val="24"/>
          <w:szCs w:val="24"/>
        </w:rPr>
        <w:t xml:space="preserve">ункт 5 введен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53" w:history="1">
        <w:r w:rsidRPr="00BC296A">
          <w:rPr>
            <w:rFonts w:ascii="Arial" w:eastAsia="Times New Roman" w:hAnsi="Arial" w:cs="Arial"/>
            <w:color w:val="0000FF"/>
            <w:sz w:val="24"/>
            <w:szCs w:val="24"/>
          </w:rPr>
          <w:t>от 06.05.2009 года № 175-р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b/>
          <w:bCs/>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b/>
          <w:bCs/>
          <w:color w:val="000000"/>
          <w:sz w:val="24"/>
          <w:szCs w:val="24"/>
        </w:rPr>
        <w:t>ГЛАВА III. УЧАСТИЕ НАСЕЛЕНИЯ В ОСУЩЕСТВЛЕНИИ МЕСТНОГО САМОУПРАВЛЕНИЯ</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Статья 6. Местный референдум</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 Местный референдум проводится в целях решения непосредственно населением сельского поселения вопросов местного значения. В местном референдуме имеют право участвовать граждане, место жительства которых расположено в границах сельского поселения. Граждане участвуют в местном референдуме на основе всеобщего равного и прямого волеизъявления при тайном голосовании.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 Решение о назначении местного референдума принимается Советом сельского поселения в течение 30 дней со дня поступления документов о выдвижении инициативы проведения местного референдума. Такую инициативу могут выдвинуть:</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 граждане, имеющие право на участие в местном референдуме;</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 избирательные объединения, иные общественными объединения,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3) Совет сельского поселения и Глава сельского поселения совместно. Инициатива Совета сельского поселения и главы сельского поселения по проведению местного референдума выдвигается группой депутатов Совета сельского поселения в количестве не менее одной трети от установленного настоящим Уставом числа депутатов Совета и главой сельского поселения. Факт выдвижения инициативы оформляется правовым актом главы сельского поселения и правовым актом Совета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п</w:t>
      </w:r>
      <w:proofErr w:type="gramEnd"/>
      <w:r w:rsidRPr="00BC296A">
        <w:rPr>
          <w:rFonts w:ascii="Arial" w:eastAsia="Times New Roman" w:hAnsi="Arial" w:cs="Arial"/>
          <w:color w:val="000000"/>
          <w:sz w:val="24"/>
          <w:szCs w:val="24"/>
        </w:rPr>
        <w:t xml:space="preserve">одпункт 3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54" w:history="1">
        <w:r w:rsidRPr="00BC296A">
          <w:rPr>
            <w:rFonts w:ascii="Arial" w:eastAsia="Times New Roman" w:hAnsi="Arial" w:cs="Arial"/>
            <w:color w:val="0000FF"/>
            <w:sz w:val="24"/>
            <w:szCs w:val="24"/>
          </w:rPr>
          <w:t>от 07.08.2006 года № 63-р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3. </w:t>
      </w:r>
      <w:proofErr w:type="gramStart"/>
      <w:r w:rsidRPr="00BC296A">
        <w:rPr>
          <w:rFonts w:ascii="Arial" w:eastAsia="Times New Roman" w:hAnsi="Arial" w:cs="Arial"/>
          <w:color w:val="000000"/>
          <w:sz w:val="24"/>
          <w:szCs w:val="24"/>
        </w:rPr>
        <w:t>Условием назначения местного референдума по инициативе граждан, избирательных объединений, иных общественных объединений, указанных в пункте 2 части 3 статьи 22 Федерального закона </w:t>
      </w:r>
      <w:hyperlink r:id="rId55" w:tgtFrame="_blank" w:history="1">
        <w:r w:rsidRPr="00BC296A">
          <w:rPr>
            <w:rFonts w:ascii="Arial" w:eastAsia="Times New Roman" w:hAnsi="Arial" w:cs="Arial"/>
            <w:color w:val="0000FF"/>
            <w:sz w:val="24"/>
            <w:szCs w:val="24"/>
          </w:rPr>
          <w:t>от 06.10.2003 г. № 131-ФЗ</w:t>
        </w:r>
      </w:hyperlink>
      <w:r w:rsidRPr="00BC296A">
        <w:rPr>
          <w:rFonts w:ascii="Arial" w:eastAsia="Times New Roman" w:hAnsi="Arial" w:cs="Arial"/>
          <w:color w:val="000000"/>
          <w:sz w:val="24"/>
          <w:szCs w:val="24"/>
        </w:rPr>
        <w:t> «Об общих принципах организации местного самоуправления в Российской Федерации», является сбор подписей в поддержку данной инициативы, количество которых устанавливается законом Омской области от </w:t>
      </w:r>
      <w:hyperlink r:id="rId56" w:tgtFrame="_blank" w:history="1">
        <w:r w:rsidRPr="00BC296A">
          <w:rPr>
            <w:rFonts w:ascii="Arial" w:eastAsia="Times New Roman" w:hAnsi="Arial" w:cs="Arial"/>
            <w:color w:val="0000FF"/>
            <w:sz w:val="24"/>
            <w:szCs w:val="24"/>
          </w:rPr>
          <w:t>15.02.2005 № 616-ОЗ</w:t>
        </w:r>
      </w:hyperlink>
      <w:r w:rsidRPr="00BC296A">
        <w:rPr>
          <w:rFonts w:ascii="Arial" w:eastAsia="Times New Roman" w:hAnsi="Arial" w:cs="Arial"/>
          <w:color w:val="000000"/>
          <w:sz w:val="24"/>
          <w:szCs w:val="24"/>
        </w:rPr>
        <w:t> «О местном референдуме в Омской области».</w:t>
      </w:r>
      <w:proofErr w:type="gramEnd"/>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ч</w:t>
      </w:r>
      <w:proofErr w:type="gramEnd"/>
      <w:r w:rsidRPr="00BC296A">
        <w:rPr>
          <w:rFonts w:ascii="Arial" w:eastAsia="Times New Roman" w:hAnsi="Arial" w:cs="Arial"/>
          <w:color w:val="000000"/>
          <w:sz w:val="24"/>
          <w:szCs w:val="24"/>
        </w:rPr>
        <w:t xml:space="preserve">асть 3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57" w:tgtFrame="_blank" w:history="1">
        <w:r w:rsidRPr="00BC296A">
          <w:rPr>
            <w:rFonts w:ascii="Arial" w:eastAsia="Times New Roman" w:hAnsi="Arial" w:cs="Arial"/>
            <w:color w:val="0000FF"/>
            <w:sz w:val="24"/>
            <w:szCs w:val="24"/>
          </w:rPr>
          <w:t>от 14.02.2014 года № 160-Р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3.1. Итоги голосования и принятое на местном референдуме решение подлежат официальному опубликованию в порядке и сроки, установленные федеральным и областным законом.</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п</w:t>
      </w:r>
      <w:proofErr w:type="gramEnd"/>
      <w:r w:rsidRPr="00BC296A">
        <w:rPr>
          <w:rFonts w:ascii="Arial" w:eastAsia="Times New Roman" w:hAnsi="Arial" w:cs="Arial"/>
          <w:color w:val="000000"/>
          <w:sz w:val="24"/>
          <w:szCs w:val="24"/>
        </w:rPr>
        <w:t xml:space="preserve">ункт 3.1 введен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58" w:history="1">
        <w:r w:rsidRPr="00BC296A">
          <w:rPr>
            <w:rFonts w:ascii="Arial" w:eastAsia="Times New Roman" w:hAnsi="Arial" w:cs="Arial"/>
            <w:color w:val="0000FF"/>
            <w:sz w:val="24"/>
            <w:szCs w:val="24"/>
          </w:rPr>
          <w:t>от 07.08.2006 года № 63-р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4. Принятое на местном референдуме решение подлежит обязательному исполнению на территории сельского поселения и не нуждается в утверждении </w:t>
      </w:r>
      <w:r w:rsidRPr="00BC296A">
        <w:rPr>
          <w:rFonts w:ascii="Arial" w:eastAsia="Times New Roman" w:hAnsi="Arial" w:cs="Arial"/>
          <w:color w:val="000000"/>
          <w:sz w:val="24"/>
          <w:szCs w:val="24"/>
        </w:rPr>
        <w:lastRenderedPageBreak/>
        <w:t>какими-либо органами государственной власти, их должностными лицами или органами местного самоуправления.</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 xml:space="preserve">Статья 7. Выборы в </w:t>
      </w:r>
      <w:proofErr w:type="spellStart"/>
      <w:r w:rsidRPr="00BC296A">
        <w:rPr>
          <w:rFonts w:ascii="Arial" w:eastAsia="Times New Roman" w:hAnsi="Arial" w:cs="Arial"/>
          <w:b/>
          <w:bCs/>
          <w:color w:val="000000"/>
          <w:sz w:val="24"/>
          <w:szCs w:val="24"/>
        </w:rPr>
        <w:t>Кипском</w:t>
      </w:r>
      <w:proofErr w:type="spellEnd"/>
      <w:r w:rsidRPr="00BC296A">
        <w:rPr>
          <w:rFonts w:ascii="Arial" w:eastAsia="Times New Roman" w:hAnsi="Arial" w:cs="Arial"/>
          <w:b/>
          <w:bCs/>
          <w:color w:val="000000"/>
          <w:sz w:val="24"/>
          <w:szCs w:val="24"/>
        </w:rPr>
        <w:t xml:space="preserve"> сельском поселении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1. Муниципальные выборы проводятся в целях избрания депутатов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на основе всеобщего равного и прямого избирательного права при тайном голосовании.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2. Муниципальные выборы назначаются Советом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в сроки, предусмотренные настоящим Уставом. В случаях, установленных федеральным законом, муниципальные выборы назначаются избирательной комиссией, организующей подготовку и проведение выборов в органы местного самоуправления, местного референдума или судом.</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 xml:space="preserve">(часть 2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59" w:tgtFrame="_blank" w:history="1">
        <w:r w:rsidRPr="00BC296A">
          <w:rPr>
            <w:rFonts w:ascii="Arial" w:eastAsia="Times New Roman" w:hAnsi="Arial" w:cs="Arial"/>
            <w:color w:val="0000FF"/>
            <w:sz w:val="24"/>
            <w:szCs w:val="24"/>
          </w:rPr>
          <w:t>от 29.05.2023 № 123-р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3. Решение о назначении выборов в орган местного самоуправления должно быть принято не ранее чем за 90 дней и не </w:t>
      </w:r>
      <w:proofErr w:type="gramStart"/>
      <w:r w:rsidRPr="00BC296A">
        <w:rPr>
          <w:rFonts w:ascii="Arial" w:eastAsia="Times New Roman" w:hAnsi="Arial" w:cs="Arial"/>
          <w:color w:val="000000"/>
          <w:sz w:val="24"/>
          <w:szCs w:val="24"/>
        </w:rPr>
        <w:t>позднее</w:t>
      </w:r>
      <w:proofErr w:type="gramEnd"/>
      <w:r w:rsidRPr="00BC296A">
        <w:rPr>
          <w:rFonts w:ascii="Arial" w:eastAsia="Times New Roman" w:hAnsi="Arial" w:cs="Arial"/>
          <w:color w:val="000000"/>
          <w:sz w:val="24"/>
          <w:szCs w:val="24"/>
        </w:rPr>
        <w:t xml:space="preserve"> чем за 80 дней до дня голосования. Решение о назначении выборов подлежит официальному опубликованию в средствах массовой информации не позднее чем через пять дней со дня его принятия. При назначении досрочных выборов сроки, указанные в настоящей части, а также сроки осуществления иных избирательных действий могут быть сокращены, но не более чем на одну треть.</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4. В случае досрочного прекращения полномочий органов местного самоуправления или депутатов, влекущего за собой неправомочность органа, досрочные выборы должны быть проведены не позднее чем через шесть месяцев со дня такого досрочного прекращения полномочий.</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5. Глава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избирается Советом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из числа кандидатов, представленных конкурсной комиссией по результатам конкурса, и возглавляет местную администрацию.</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Порядок проведения конкурса по отбору кандидатур на должность главы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устанавливается Советом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Порядок проведения конкурса должен предусматривать опубликование условий конкурса, сведений о дате, времени и месте его проведения не </w:t>
      </w:r>
      <w:proofErr w:type="gramStart"/>
      <w:r w:rsidRPr="00BC296A">
        <w:rPr>
          <w:rFonts w:ascii="Arial" w:eastAsia="Times New Roman" w:hAnsi="Arial" w:cs="Arial"/>
          <w:color w:val="000000"/>
          <w:sz w:val="24"/>
          <w:szCs w:val="24"/>
        </w:rPr>
        <w:t>позднее</w:t>
      </w:r>
      <w:proofErr w:type="gramEnd"/>
      <w:r w:rsidRPr="00BC296A">
        <w:rPr>
          <w:rFonts w:ascii="Arial" w:eastAsia="Times New Roman" w:hAnsi="Arial" w:cs="Arial"/>
          <w:color w:val="000000"/>
          <w:sz w:val="24"/>
          <w:szCs w:val="24"/>
        </w:rPr>
        <w:t xml:space="preserve"> чем за 20 дней до дня проведения конкурса.</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Общее число членов конкурсной комиссии в </w:t>
      </w:r>
      <w:proofErr w:type="spellStart"/>
      <w:r w:rsidRPr="00BC296A">
        <w:rPr>
          <w:rFonts w:ascii="Arial" w:eastAsia="Times New Roman" w:hAnsi="Arial" w:cs="Arial"/>
          <w:color w:val="000000"/>
          <w:sz w:val="24"/>
          <w:szCs w:val="24"/>
        </w:rPr>
        <w:t>Кипском</w:t>
      </w:r>
      <w:proofErr w:type="spellEnd"/>
      <w:r w:rsidRPr="00BC296A">
        <w:rPr>
          <w:rFonts w:ascii="Arial" w:eastAsia="Times New Roman" w:hAnsi="Arial" w:cs="Arial"/>
          <w:color w:val="000000"/>
          <w:sz w:val="24"/>
          <w:szCs w:val="24"/>
        </w:rPr>
        <w:t xml:space="preserve"> сельском поселении устанавливается Советом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В </w:t>
      </w:r>
      <w:proofErr w:type="spellStart"/>
      <w:r w:rsidRPr="00BC296A">
        <w:rPr>
          <w:rFonts w:ascii="Arial" w:eastAsia="Times New Roman" w:hAnsi="Arial" w:cs="Arial"/>
          <w:color w:val="000000"/>
          <w:sz w:val="24"/>
          <w:szCs w:val="24"/>
        </w:rPr>
        <w:t>Кипском</w:t>
      </w:r>
      <w:proofErr w:type="spellEnd"/>
      <w:r w:rsidRPr="00BC296A">
        <w:rPr>
          <w:rFonts w:ascii="Arial" w:eastAsia="Times New Roman" w:hAnsi="Arial" w:cs="Arial"/>
          <w:color w:val="000000"/>
          <w:sz w:val="24"/>
          <w:szCs w:val="24"/>
        </w:rPr>
        <w:t xml:space="preserve"> сельском поселении половина членов конкурсной комиссии назначается Советом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а другая половина - Главой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5. Глава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избирается Советом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из числа кандидатов, представленных конкурсной комиссией по результатам конкурса, и возглавляет местную администрацию.</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Порядок проведения конкурса по обору кандидатур на должность Главы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устанавливается Советом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Порядок проведения конкурса должен предусматривать опубликование условий конкурса, сведений о дате, времени и месте его проведения не </w:t>
      </w:r>
      <w:proofErr w:type="gramStart"/>
      <w:r w:rsidRPr="00BC296A">
        <w:rPr>
          <w:rFonts w:ascii="Arial" w:eastAsia="Times New Roman" w:hAnsi="Arial" w:cs="Arial"/>
          <w:color w:val="000000"/>
          <w:sz w:val="24"/>
          <w:szCs w:val="24"/>
        </w:rPr>
        <w:t>позднее</w:t>
      </w:r>
      <w:proofErr w:type="gramEnd"/>
      <w:r w:rsidRPr="00BC296A">
        <w:rPr>
          <w:rFonts w:ascii="Arial" w:eastAsia="Times New Roman" w:hAnsi="Arial" w:cs="Arial"/>
          <w:color w:val="000000"/>
          <w:sz w:val="24"/>
          <w:szCs w:val="24"/>
        </w:rPr>
        <w:t xml:space="preserve"> чем за 20 дней до дня проведения конкурса.</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Кандидатом на должность Главы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может быть зарегистрирован гражданин, который на день проведения конкурса не имеет в соответствии с </w:t>
      </w:r>
      <w:hyperlink r:id="rId60" w:tgtFrame="_blank" w:history="1">
        <w:r w:rsidRPr="00BC296A">
          <w:rPr>
            <w:rFonts w:ascii="Arial" w:eastAsia="Times New Roman" w:hAnsi="Arial" w:cs="Arial"/>
            <w:color w:val="0000FF"/>
            <w:sz w:val="24"/>
            <w:szCs w:val="24"/>
          </w:rPr>
          <w:t xml:space="preserve">Федеральным законом «Об основных гарантиях избирательных прав и права на участие в референдуме граждан Российской </w:t>
        </w:r>
        <w:r w:rsidRPr="00BC296A">
          <w:rPr>
            <w:rFonts w:ascii="Arial" w:eastAsia="Times New Roman" w:hAnsi="Arial" w:cs="Arial"/>
            <w:color w:val="0000FF"/>
            <w:sz w:val="24"/>
            <w:szCs w:val="24"/>
          </w:rPr>
          <w:lastRenderedPageBreak/>
          <w:t>Федерации»</w:t>
        </w:r>
      </w:hyperlink>
      <w:r w:rsidRPr="00BC296A">
        <w:rPr>
          <w:rFonts w:ascii="Arial" w:eastAsia="Times New Roman" w:hAnsi="Arial" w:cs="Arial"/>
          <w:color w:val="000000"/>
          <w:sz w:val="24"/>
          <w:szCs w:val="24"/>
        </w:rPr>
        <w:t> ограничений пассивного избирательного права для избрания выборным должностным лицом местного самоуправления.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Общее число членов конкурсной комиссии в </w:t>
      </w:r>
      <w:proofErr w:type="spellStart"/>
      <w:r w:rsidRPr="00BC296A">
        <w:rPr>
          <w:rFonts w:ascii="Arial" w:eastAsia="Times New Roman" w:hAnsi="Arial" w:cs="Arial"/>
          <w:color w:val="000000"/>
          <w:sz w:val="24"/>
          <w:szCs w:val="24"/>
        </w:rPr>
        <w:t>Кипском</w:t>
      </w:r>
      <w:proofErr w:type="spellEnd"/>
      <w:r w:rsidRPr="00BC296A">
        <w:rPr>
          <w:rFonts w:ascii="Arial" w:eastAsia="Times New Roman" w:hAnsi="Arial" w:cs="Arial"/>
          <w:color w:val="000000"/>
          <w:sz w:val="24"/>
          <w:szCs w:val="24"/>
        </w:rPr>
        <w:t xml:space="preserve"> сельском поселении устанавливается Советом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В </w:t>
      </w:r>
      <w:proofErr w:type="spellStart"/>
      <w:r w:rsidRPr="00BC296A">
        <w:rPr>
          <w:rFonts w:ascii="Arial" w:eastAsia="Times New Roman" w:hAnsi="Arial" w:cs="Arial"/>
          <w:color w:val="000000"/>
          <w:sz w:val="24"/>
          <w:szCs w:val="24"/>
        </w:rPr>
        <w:t>Кипском</w:t>
      </w:r>
      <w:proofErr w:type="spellEnd"/>
      <w:r w:rsidRPr="00BC296A">
        <w:rPr>
          <w:rFonts w:ascii="Arial" w:eastAsia="Times New Roman" w:hAnsi="Arial" w:cs="Arial"/>
          <w:color w:val="000000"/>
          <w:sz w:val="24"/>
          <w:szCs w:val="24"/>
        </w:rPr>
        <w:t xml:space="preserve"> сельском поселении половина членов конкурсной комиссии назначается Советом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а другая половина Главой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Условиями конкурса могут быть предусмотрены требования к профессиональному образованию и (или) профессиональным знаниям и навыкам, которые являются предпочтительными для осуществления Главой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полномочий по решению вопросов местного значения.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Совету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для проведения голосования по кандидатурам на должность Главы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представляется не менее двух зарегистрированных конкурсной комиссией кандидатов</w:t>
      </w:r>
      <w:proofErr w:type="gramStart"/>
      <w:r w:rsidRPr="00BC296A">
        <w:rPr>
          <w:rFonts w:ascii="Arial" w:eastAsia="Times New Roman" w:hAnsi="Arial" w:cs="Arial"/>
          <w:color w:val="000000"/>
          <w:sz w:val="24"/>
          <w:szCs w:val="24"/>
        </w:rPr>
        <w:t>.»;</w:t>
      </w:r>
      <w:proofErr w:type="gramEnd"/>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 xml:space="preserve">(часть 5 в редакции Решение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61" w:tgtFrame="_blank" w:history="1">
        <w:r w:rsidRPr="00BC296A">
          <w:rPr>
            <w:rFonts w:ascii="Arial" w:eastAsia="Times New Roman" w:hAnsi="Arial" w:cs="Arial"/>
            <w:color w:val="0000FF"/>
            <w:sz w:val="24"/>
            <w:szCs w:val="24"/>
          </w:rPr>
          <w:t>от 19.06.2017 года № 130-р)</w:t>
        </w:r>
      </w:hyperlink>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6. При проведении выборов депутатов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применяется мажоритарная избирательная система относительного большинства - окружная избирательная комиссия признает избранным кандидата в депутаты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который получил наибольшее число голосов избирателей, принявших участие в голосовании. Выборы проводятся по одномандатным и (или) </w:t>
      </w:r>
      <w:proofErr w:type="spellStart"/>
      <w:r w:rsidRPr="00BC296A">
        <w:rPr>
          <w:rFonts w:ascii="Arial" w:eastAsia="Times New Roman" w:hAnsi="Arial" w:cs="Arial"/>
          <w:color w:val="000000"/>
          <w:sz w:val="24"/>
          <w:szCs w:val="24"/>
        </w:rPr>
        <w:t>многомандатным</w:t>
      </w:r>
      <w:proofErr w:type="spellEnd"/>
      <w:r w:rsidRPr="00BC296A">
        <w:rPr>
          <w:rFonts w:ascii="Arial" w:eastAsia="Times New Roman" w:hAnsi="Arial" w:cs="Arial"/>
          <w:color w:val="000000"/>
          <w:sz w:val="24"/>
          <w:szCs w:val="24"/>
        </w:rPr>
        <w:t xml:space="preserve"> избирательным округам, образуемым на территории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7. День голосования на выборах в органы местного самоуправления определяется в соответствии с </w:t>
      </w:r>
      <w:r w:rsidRPr="00BC296A">
        <w:rPr>
          <w:rFonts w:ascii="Arial" w:eastAsia="Times New Roman" w:hAnsi="Arial" w:cs="Arial"/>
          <w:color w:val="0000FF"/>
          <w:sz w:val="24"/>
          <w:szCs w:val="24"/>
        </w:rPr>
        <w:t>Федеральным законом от 12.06.2002 № 67-ФЗ «Об основных гарантиях избирательных прав и права на участие в референдуме граждан Российской Федерации».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8.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принимаемыми в соответствии с ним законами Омской области.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9. Лица, являющиеся депутатами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распущенного на основании части 2.1 статьи 73 </w:t>
      </w:r>
      <w:hyperlink r:id="rId62" w:tgtFrame="_blank" w:history="1">
        <w:r w:rsidRPr="00BC296A">
          <w:rPr>
            <w:rFonts w:ascii="Arial" w:eastAsia="Times New Roman" w:hAnsi="Arial" w:cs="Arial"/>
            <w:color w:val="0000FF"/>
            <w:sz w:val="24"/>
            <w:szCs w:val="24"/>
          </w:rPr>
          <w:t>Федерального закона от 6 октября 2003 года № 131-ФЗ</w:t>
        </w:r>
      </w:hyperlink>
      <w:r w:rsidRPr="00BC296A">
        <w:rPr>
          <w:rFonts w:ascii="Arial" w:eastAsia="Times New Roman" w:hAnsi="Arial" w:cs="Arial"/>
          <w:color w:val="0000FF"/>
          <w:sz w:val="24"/>
          <w:szCs w:val="24"/>
        </w:rPr>
        <w:t> «Об общих принципах организации местного самоуправления в Российской Федерации</w:t>
      </w:r>
      <w:r w:rsidRPr="00BC296A">
        <w:rPr>
          <w:rFonts w:ascii="Arial" w:eastAsia="Times New Roman" w:hAnsi="Arial" w:cs="Arial"/>
          <w:color w:val="000000"/>
          <w:sz w:val="24"/>
          <w:szCs w:val="24"/>
        </w:rPr>
        <w:t xml:space="preserve">» (за исключением лиц, в отношении которых судом установлен факт отсутствия вины за </w:t>
      </w:r>
      <w:proofErr w:type="spellStart"/>
      <w:r w:rsidRPr="00BC296A">
        <w:rPr>
          <w:rFonts w:ascii="Arial" w:eastAsia="Times New Roman" w:hAnsi="Arial" w:cs="Arial"/>
          <w:color w:val="000000"/>
          <w:sz w:val="24"/>
          <w:szCs w:val="24"/>
        </w:rPr>
        <w:t>непроведение</w:t>
      </w:r>
      <w:proofErr w:type="spellEnd"/>
      <w:r w:rsidRPr="00BC296A">
        <w:rPr>
          <w:rFonts w:ascii="Arial" w:eastAsia="Times New Roman" w:hAnsi="Arial" w:cs="Arial"/>
          <w:color w:val="000000"/>
          <w:sz w:val="24"/>
          <w:szCs w:val="24"/>
        </w:rPr>
        <w:t xml:space="preserve"> представительным органом муниципального образования правомочного заседания в течени</w:t>
      </w:r>
      <w:proofErr w:type="gramStart"/>
      <w:r w:rsidRPr="00BC296A">
        <w:rPr>
          <w:rFonts w:ascii="Arial" w:eastAsia="Times New Roman" w:hAnsi="Arial" w:cs="Arial"/>
          <w:color w:val="000000"/>
          <w:sz w:val="24"/>
          <w:szCs w:val="24"/>
        </w:rPr>
        <w:t>и</w:t>
      </w:r>
      <w:proofErr w:type="gramEnd"/>
      <w:r w:rsidRPr="00BC296A">
        <w:rPr>
          <w:rFonts w:ascii="Arial" w:eastAsia="Times New Roman" w:hAnsi="Arial" w:cs="Arial"/>
          <w:color w:val="000000"/>
          <w:sz w:val="24"/>
          <w:szCs w:val="24"/>
        </w:rPr>
        <w:t xml:space="preserve"> трех месяцев подряд), не могут быть выдвинуты кандидатами на выборах, назначенных в связи с указанными обстоятельствами.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10. </w:t>
      </w:r>
      <w:proofErr w:type="gramStart"/>
      <w:r w:rsidRPr="00BC296A">
        <w:rPr>
          <w:rFonts w:ascii="Arial" w:eastAsia="Times New Roman" w:hAnsi="Arial" w:cs="Arial"/>
          <w:color w:val="000000"/>
          <w:sz w:val="24"/>
          <w:szCs w:val="24"/>
        </w:rPr>
        <w:t xml:space="preserve">На выборах в Совет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назначенных в связи с роспуском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на основании части 2.1 статьи 73 </w:t>
      </w:r>
      <w:hyperlink r:id="rId63" w:tgtFrame="_blank" w:history="1">
        <w:r w:rsidRPr="00BC296A">
          <w:rPr>
            <w:rFonts w:ascii="Arial" w:eastAsia="Times New Roman" w:hAnsi="Arial" w:cs="Arial"/>
            <w:color w:val="0000FF"/>
            <w:sz w:val="24"/>
            <w:szCs w:val="24"/>
          </w:rPr>
          <w:t>Федерального закона от 6 октября 2003 года № 131-ФЗ</w:t>
        </w:r>
      </w:hyperlink>
      <w:r w:rsidRPr="00BC296A">
        <w:rPr>
          <w:rFonts w:ascii="Arial" w:eastAsia="Times New Roman" w:hAnsi="Arial" w:cs="Arial"/>
          <w:color w:val="0000FF"/>
          <w:sz w:val="24"/>
          <w:szCs w:val="24"/>
        </w:rPr>
        <w:t> «Об общих принципах организации местного самоуправления в Российской Федерации</w:t>
      </w:r>
      <w:r w:rsidRPr="00BC296A">
        <w:rPr>
          <w:rFonts w:ascii="Arial" w:eastAsia="Times New Roman" w:hAnsi="Arial" w:cs="Arial"/>
          <w:color w:val="000000"/>
          <w:sz w:val="24"/>
          <w:szCs w:val="24"/>
        </w:rPr>
        <w:t>», кандидат в депутаты из числа лиц, которые являлись депутатами данного органа и в отношении которых судом установлен факт отсутствия вины за</w:t>
      </w:r>
      <w:proofErr w:type="gramEnd"/>
      <w:r w:rsidRPr="00BC296A">
        <w:rPr>
          <w:rFonts w:ascii="Arial" w:eastAsia="Times New Roman" w:hAnsi="Arial" w:cs="Arial"/>
          <w:color w:val="000000"/>
          <w:sz w:val="24"/>
          <w:szCs w:val="24"/>
        </w:rPr>
        <w:t xml:space="preserve"> </w:t>
      </w:r>
      <w:proofErr w:type="spellStart"/>
      <w:r w:rsidRPr="00BC296A">
        <w:rPr>
          <w:rFonts w:ascii="Arial" w:eastAsia="Times New Roman" w:hAnsi="Arial" w:cs="Arial"/>
          <w:color w:val="000000"/>
          <w:sz w:val="24"/>
          <w:szCs w:val="24"/>
        </w:rPr>
        <w:t>непроведение</w:t>
      </w:r>
      <w:proofErr w:type="spellEnd"/>
      <w:r w:rsidRPr="00BC296A">
        <w:rPr>
          <w:rFonts w:ascii="Arial" w:eastAsia="Times New Roman" w:hAnsi="Arial" w:cs="Arial"/>
          <w:color w:val="000000"/>
          <w:sz w:val="24"/>
          <w:szCs w:val="24"/>
        </w:rPr>
        <w:t xml:space="preserve"> Советом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правомочного заседания в течени</w:t>
      </w:r>
      <w:proofErr w:type="gramStart"/>
      <w:r w:rsidRPr="00BC296A">
        <w:rPr>
          <w:rFonts w:ascii="Arial" w:eastAsia="Times New Roman" w:hAnsi="Arial" w:cs="Arial"/>
          <w:color w:val="000000"/>
          <w:sz w:val="24"/>
          <w:szCs w:val="24"/>
        </w:rPr>
        <w:t>и</w:t>
      </w:r>
      <w:proofErr w:type="gramEnd"/>
      <w:r w:rsidRPr="00BC296A">
        <w:rPr>
          <w:rFonts w:ascii="Arial" w:eastAsia="Times New Roman" w:hAnsi="Arial" w:cs="Arial"/>
          <w:color w:val="000000"/>
          <w:sz w:val="24"/>
          <w:szCs w:val="24"/>
        </w:rPr>
        <w:t xml:space="preserve"> трех месяцев подряд, представляет дополнительно указанное решение суда, вступившее в законную силу.</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11. Итоги муниципальных выборов подлежат официальному опубликованию (обнародованию)</w:t>
      </w:r>
      <w:proofErr w:type="gramStart"/>
      <w:r w:rsidRPr="00BC296A">
        <w:rPr>
          <w:rFonts w:ascii="Arial" w:eastAsia="Times New Roman" w:hAnsi="Arial" w:cs="Arial"/>
          <w:color w:val="000000"/>
          <w:sz w:val="24"/>
          <w:szCs w:val="24"/>
        </w:rPr>
        <w:t>.»</w:t>
      </w:r>
      <w:proofErr w:type="gramEnd"/>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lastRenderedPageBreak/>
        <w:t xml:space="preserve">(статья 7 изложена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64" w:tgtFrame="_blank" w:history="1">
        <w:r w:rsidRPr="00BC296A">
          <w:rPr>
            <w:rFonts w:ascii="Arial" w:eastAsia="Times New Roman" w:hAnsi="Arial" w:cs="Arial"/>
            <w:color w:val="0000FF"/>
            <w:sz w:val="24"/>
            <w:szCs w:val="24"/>
          </w:rPr>
          <w:t xml:space="preserve">от 22 июня 2015 года № 221 </w:t>
        </w:r>
        <w:proofErr w:type="spellStart"/>
        <w:r w:rsidRPr="00BC296A">
          <w:rPr>
            <w:rFonts w:ascii="Arial" w:eastAsia="Times New Roman" w:hAnsi="Arial" w:cs="Arial"/>
            <w:color w:val="0000FF"/>
            <w:sz w:val="24"/>
            <w:szCs w:val="24"/>
          </w:rPr>
          <w:t>р</w:t>
        </w:r>
        <w:proofErr w:type="spellEnd"/>
        <w:r w:rsidRPr="00BC296A">
          <w:rPr>
            <w:rFonts w:ascii="Arial" w:eastAsia="Times New Roman" w:hAnsi="Arial" w:cs="Arial"/>
            <w:color w:val="0000FF"/>
            <w:sz w:val="24"/>
            <w:szCs w:val="24"/>
          </w:rPr>
          <w:t>)</w:t>
        </w:r>
      </w:hyperlink>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b/>
          <w:bCs/>
          <w:color w:val="000000"/>
          <w:sz w:val="26"/>
          <w:szCs w:val="26"/>
        </w:rPr>
        <w:t>Статья 8. Голосование по отзыву депутата, голосование по вопросам изменения границ сельского поселения, преобразования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 xml:space="preserve">(статья 8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65" w:tgtFrame="_blank" w:history="1">
        <w:r w:rsidRPr="00BC296A">
          <w:rPr>
            <w:rFonts w:ascii="Arial" w:eastAsia="Times New Roman" w:hAnsi="Arial" w:cs="Arial"/>
            <w:color w:val="0000FF"/>
            <w:sz w:val="24"/>
            <w:szCs w:val="24"/>
          </w:rPr>
          <w:t>от 29.05.2023 № 123-р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1. </w:t>
      </w:r>
      <w:proofErr w:type="gramStart"/>
      <w:r w:rsidRPr="00BC296A">
        <w:rPr>
          <w:rFonts w:ascii="Arial" w:eastAsia="Times New Roman" w:hAnsi="Arial" w:cs="Arial"/>
          <w:color w:val="000000"/>
          <w:sz w:val="24"/>
          <w:szCs w:val="24"/>
        </w:rPr>
        <w:t>Голосование по отзыву депутата проводится по инициативе населения в порядке, установленном </w:t>
      </w:r>
      <w:hyperlink r:id="rId66" w:tgtFrame="_blank" w:history="1">
        <w:r w:rsidRPr="00BC296A">
          <w:rPr>
            <w:rFonts w:ascii="Arial" w:eastAsia="Times New Roman" w:hAnsi="Arial" w:cs="Arial"/>
            <w:color w:val="0000FF"/>
            <w:sz w:val="24"/>
            <w:szCs w:val="24"/>
            <w:u w:val="single"/>
          </w:rPr>
          <w:t>Федеральным законом «Об основных гарантиях избирательных прав и права на участие в референдуме граждан Российской Федерации»</w:t>
        </w:r>
      </w:hyperlink>
      <w:r w:rsidRPr="00BC296A">
        <w:rPr>
          <w:rFonts w:ascii="Arial" w:eastAsia="Times New Roman" w:hAnsi="Arial" w:cs="Arial"/>
          <w:color w:val="000000"/>
          <w:sz w:val="24"/>
          <w:szCs w:val="24"/>
        </w:rPr>
        <w:t> и принимаемым в соответствии с ним законом Омской области для проведения местного референдума, с учетом особенностей, предусмотренных </w:t>
      </w:r>
      <w:hyperlink r:id="rId67" w:tgtFrame="_blank" w:history="1">
        <w:r w:rsidRPr="00BC296A">
          <w:rPr>
            <w:rFonts w:ascii="Arial" w:eastAsia="Times New Roman" w:hAnsi="Arial" w:cs="Arial"/>
            <w:color w:val="0000FF"/>
            <w:sz w:val="24"/>
            <w:szCs w:val="24"/>
            <w:u w:val="single"/>
          </w:rPr>
          <w:t>Федеральным законом «Об общих принципах организации местного самоуправления в Российской Федерации»</w:t>
        </w:r>
      </w:hyperlink>
      <w:r w:rsidRPr="00BC296A">
        <w:rPr>
          <w:rFonts w:ascii="Arial" w:eastAsia="Times New Roman" w:hAnsi="Arial" w:cs="Arial"/>
          <w:color w:val="000000"/>
          <w:sz w:val="24"/>
          <w:szCs w:val="24"/>
        </w:rPr>
        <w:t>.</w:t>
      </w:r>
      <w:proofErr w:type="gramEnd"/>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 Основаниями для отзыва депутата могут служить только его конкретные противоправные решения или действия (бездействие) в случае их подтверждения в судебном порядке.</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Основания для отзыва депутата и процедура отзыва устанавливаются уставом сельского поселения. Основанием отзыва депутата Совета сельского поселения является нарушение своими действиями (бездействием) или решениями </w:t>
      </w:r>
      <w:hyperlink r:id="rId68" w:tgtFrame="_blank" w:history="1">
        <w:r w:rsidRPr="00BC296A">
          <w:rPr>
            <w:rFonts w:ascii="Arial" w:eastAsia="Times New Roman" w:hAnsi="Arial" w:cs="Arial"/>
            <w:color w:val="0000FF"/>
            <w:sz w:val="24"/>
            <w:szCs w:val="24"/>
            <w:u w:val="single"/>
          </w:rPr>
          <w:t>Конституции Российской Федерации</w:t>
        </w:r>
      </w:hyperlink>
      <w:r w:rsidRPr="00BC296A">
        <w:rPr>
          <w:rFonts w:ascii="Arial" w:eastAsia="Times New Roman" w:hAnsi="Arial" w:cs="Arial"/>
          <w:color w:val="000000"/>
          <w:sz w:val="24"/>
          <w:szCs w:val="24"/>
        </w:rPr>
        <w:t>, федеральных законов, </w:t>
      </w:r>
      <w:hyperlink r:id="rId69" w:tgtFrame="_blank" w:history="1">
        <w:r w:rsidRPr="00BC296A">
          <w:rPr>
            <w:rFonts w:ascii="Arial" w:eastAsia="Times New Roman" w:hAnsi="Arial" w:cs="Arial"/>
            <w:color w:val="0000FF"/>
            <w:sz w:val="24"/>
            <w:szCs w:val="24"/>
            <w:u w:val="single"/>
          </w:rPr>
          <w:t>Устава (Основного закона) Омской области</w:t>
        </w:r>
      </w:hyperlink>
      <w:r w:rsidRPr="00BC296A">
        <w:rPr>
          <w:rFonts w:ascii="Arial" w:eastAsia="Times New Roman" w:hAnsi="Arial" w:cs="Arial"/>
          <w:color w:val="000000"/>
          <w:sz w:val="24"/>
          <w:szCs w:val="24"/>
        </w:rPr>
        <w:t xml:space="preserve">, законов Омской области, настоящего Устава, повлекшее нарушение прав и свобод физических и (или) юридических лиц, </w:t>
      </w:r>
      <w:proofErr w:type="gramStart"/>
      <w:r w:rsidRPr="00BC296A">
        <w:rPr>
          <w:rFonts w:ascii="Arial" w:eastAsia="Times New Roman" w:hAnsi="Arial" w:cs="Arial"/>
          <w:color w:val="000000"/>
          <w:sz w:val="24"/>
          <w:szCs w:val="24"/>
        </w:rPr>
        <w:t>факт</w:t>
      </w:r>
      <w:proofErr w:type="gramEnd"/>
      <w:r w:rsidRPr="00BC296A">
        <w:rPr>
          <w:rFonts w:ascii="Arial" w:eastAsia="Times New Roman" w:hAnsi="Arial" w:cs="Arial"/>
          <w:color w:val="000000"/>
          <w:sz w:val="24"/>
          <w:szCs w:val="24"/>
        </w:rPr>
        <w:t xml:space="preserve"> которого подтвержден решением суда.</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Совет сельского поселения назначает голосование по отзыву депутата Совета сельского поселения в течение 30 дней со дня поступления в Совет сельского поселения соответствующей инициативы.</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Депутат Совета сельского поселения имеет право дать избирателям объяснения по поводу обстоятельств, выдвигаемых в качестве оснований для отзыва.</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Депутат считается отозванным, если за отзыв проголосовало не менее половины избирателей, зарегистрированных в сельском поселении (избирательном округе).</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3. В случае</w:t>
      </w:r>
      <w:proofErr w:type="gramStart"/>
      <w:r w:rsidRPr="00BC296A">
        <w:rPr>
          <w:rFonts w:ascii="Arial" w:eastAsia="Times New Roman" w:hAnsi="Arial" w:cs="Arial"/>
          <w:color w:val="000000"/>
          <w:sz w:val="24"/>
          <w:szCs w:val="24"/>
        </w:rPr>
        <w:t>,</w:t>
      </w:r>
      <w:proofErr w:type="gramEnd"/>
      <w:r w:rsidRPr="00BC296A">
        <w:rPr>
          <w:rFonts w:ascii="Arial" w:eastAsia="Times New Roman" w:hAnsi="Arial" w:cs="Arial"/>
          <w:color w:val="000000"/>
          <w:sz w:val="24"/>
          <w:szCs w:val="24"/>
        </w:rPr>
        <w:t xml:space="preserve"> если все депутатские мандаты или часть депутатских мандатов в Совете сельского поселения замещаются депутатами, избранными в составе списков кандидатов, выдвинутых избирательными объединениями, отзыв депутата не применяется.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4. В случаях, предусмотренных </w:t>
      </w:r>
      <w:hyperlink r:id="rId70" w:tgtFrame="_blank" w:history="1">
        <w:r w:rsidRPr="00BC296A">
          <w:rPr>
            <w:rFonts w:ascii="Arial" w:eastAsia="Times New Roman" w:hAnsi="Arial" w:cs="Arial"/>
            <w:color w:val="0000FF"/>
            <w:sz w:val="24"/>
            <w:szCs w:val="24"/>
            <w:u w:val="single"/>
          </w:rPr>
          <w:t>Федеральным законом «Об общих принципах организации местного самоуправления в Российской Федерации»</w:t>
        </w:r>
      </w:hyperlink>
      <w:r w:rsidRPr="00BC296A">
        <w:rPr>
          <w:rFonts w:ascii="Arial" w:eastAsia="Times New Roman" w:hAnsi="Arial" w:cs="Arial"/>
          <w:color w:val="000000"/>
          <w:sz w:val="24"/>
          <w:szCs w:val="24"/>
        </w:rPr>
        <w:t>, в целях получения согласия населения при изменении границ сельского поселения, преобразовании сельского поселения проводится голосование по вопросам изменения границ, преобразования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5. Голосование по вопросам изменения границ сельского поселения, преобразования сельского поселения проводится на всей территории сельского поселения или на части его территории в соответствии с </w:t>
      </w:r>
      <w:hyperlink r:id="rId71" w:tgtFrame="_blank" w:history="1">
        <w:r w:rsidRPr="00BC296A">
          <w:rPr>
            <w:rFonts w:ascii="Arial" w:eastAsia="Times New Roman" w:hAnsi="Arial" w:cs="Arial"/>
            <w:color w:val="0000FF"/>
            <w:sz w:val="24"/>
            <w:szCs w:val="24"/>
            <w:u w:val="single"/>
          </w:rPr>
          <w:t>Федеральным законом «Об общих принципах организации местного самоуправления в Российской Федерации»</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6. </w:t>
      </w:r>
      <w:proofErr w:type="gramStart"/>
      <w:r w:rsidRPr="00BC296A">
        <w:rPr>
          <w:rFonts w:ascii="Arial" w:eastAsia="Times New Roman" w:hAnsi="Arial" w:cs="Arial"/>
          <w:color w:val="000000"/>
          <w:sz w:val="24"/>
          <w:szCs w:val="24"/>
        </w:rPr>
        <w:t xml:space="preserve">Голосование по вопросам изменения границ сельского поселения, преобразования сельского поселения назначается Советом сельского поселения </w:t>
      </w:r>
      <w:r w:rsidRPr="00BC296A">
        <w:rPr>
          <w:rFonts w:ascii="Arial" w:eastAsia="Times New Roman" w:hAnsi="Arial" w:cs="Arial"/>
          <w:color w:val="000000"/>
          <w:sz w:val="24"/>
          <w:szCs w:val="24"/>
        </w:rPr>
        <w:lastRenderedPageBreak/>
        <w:t>и проводится в порядке, установленном </w:t>
      </w:r>
      <w:hyperlink r:id="rId72" w:tgtFrame="_blank" w:history="1">
        <w:r w:rsidRPr="00BC296A">
          <w:rPr>
            <w:rFonts w:ascii="Arial" w:eastAsia="Times New Roman" w:hAnsi="Arial" w:cs="Arial"/>
            <w:color w:val="0000FF"/>
            <w:sz w:val="24"/>
            <w:szCs w:val="24"/>
            <w:u w:val="single"/>
          </w:rPr>
          <w:t>Федеральным законом «Об основных гарантиях избирательных прав и права на участие в референдуме граждан Российской Федерации»</w:t>
        </w:r>
      </w:hyperlink>
      <w:r w:rsidRPr="00BC296A">
        <w:rPr>
          <w:rFonts w:ascii="Arial" w:eastAsia="Times New Roman" w:hAnsi="Arial" w:cs="Arial"/>
          <w:color w:val="000000"/>
          <w:sz w:val="24"/>
          <w:szCs w:val="24"/>
        </w:rPr>
        <w:t> и принимаемым в соответствии с ним законом Омской области для проведения местного референдума, с учетом особенностей, установленных </w:t>
      </w:r>
      <w:hyperlink r:id="rId73" w:tgtFrame="_blank" w:history="1">
        <w:r w:rsidRPr="00BC296A">
          <w:rPr>
            <w:rFonts w:ascii="Arial" w:eastAsia="Times New Roman" w:hAnsi="Arial" w:cs="Arial"/>
            <w:color w:val="0000FF"/>
            <w:sz w:val="24"/>
            <w:szCs w:val="24"/>
            <w:u w:val="single"/>
          </w:rPr>
          <w:t>Федеральным законом «Об общих принципах организации местного самоуправления</w:t>
        </w:r>
        <w:proofErr w:type="gramEnd"/>
        <w:r w:rsidRPr="00BC296A">
          <w:rPr>
            <w:rFonts w:ascii="Arial" w:eastAsia="Times New Roman" w:hAnsi="Arial" w:cs="Arial"/>
            <w:color w:val="0000FF"/>
            <w:sz w:val="24"/>
            <w:szCs w:val="24"/>
            <w:u w:val="single"/>
          </w:rPr>
          <w:t xml:space="preserve"> в Российской Федерации»</w:t>
        </w:r>
      </w:hyperlink>
      <w:r w:rsidRPr="00BC296A">
        <w:rPr>
          <w:rFonts w:ascii="Arial" w:eastAsia="Times New Roman" w:hAnsi="Arial" w:cs="Arial"/>
          <w:color w:val="000000"/>
          <w:sz w:val="24"/>
          <w:szCs w:val="24"/>
        </w:rPr>
        <w:t>. При этом положения федерального закона, закона Омской области, запрещающие проведение агитации государственными органами, органами местного самоуправления, лицами, замещающими государственные или муниципальные должности, а также положения, определяющие юридическую силу решения, принятого на референдуме, не применяются.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7. Голосование по вопросам изменения границ сельского поселения, преобразования сельского поселения считается состоявшимся, если в нем приняло участие более половины жителей сельского поселения или части сельского поселения, обладающих избирательным правом. </w:t>
      </w:r>
      <w:proofErr w:type="gramStart"/>
      <w:r w:rsidRPr="00BC296A">
        <w:rPr>
          <w:rFonts w:ascii="Arial" w:eastAsia="Times New Roman" w:hAnsi="Arial" w:cs="Arial"/>
          <w:color w:val="000000"/>
          <w:sz w:val="24"/>
          <w:szCs w:val="24"/>
        </w:rPr>
        <w:t>Согласие населения на изменение границ сельского поселения, преобразование сельского поселения считается полученным, если за указанные изменение, преобразование проголосовало более половины принявших участие в голосовании жителей сельского поселения или части сельского поселения.</w:t>
      </w:r>
      <w:proofErr w:type="gramEnd"/>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8. Итоги голосования по отзыву депутата, итоги голосования по вопросам изменения границ, преобразования сельского поселения и принятые решения подлежат официальному опубликованию (обнародованию).</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Статья 9. Правотворческая инициатива граждан</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 Инициативная группа граждан, обладающих избирательным правом, имеет право выступить с правотворческой инициативой. Порядок реализации права на правотворческую инициативу устанавливается нормативным правовым актом Совета сельского поселения в соответствии с федеральным законом. Минимальная численность инициативной группы граждан устанавливается нормативным правовым актом Совета сельского поселения и не может превышать 3 процента от числа жителей сельского поселения, обладающих избирательным правом.</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сельского поселения или должностным лицом местного самоуправления сельского поселения, к компетенции которых относится принятие такого акта, в течение трех месяцев со дня его внесения.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3. 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4. 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коллегиального органа местного самоуправления сельского поселения, указанный проект должен быть рассмотрен на открытом заседании данного органа.</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5.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Статья 10. Территориальное общественное самоуправление</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1. Под территориальным общественным самоуправлением понимается самоорганизация граждан по месту их жительства </w:t>
      </w:r>
      <w:proofErr w:type="gramStart"/>
      <w:r w:rsidRPr="00BC296A">
        <w:rPr>
          <w:rFonts w:ascii="Arial" w:eastAsia="Times New Roman" w:hAnsi="Arial" w:cs="Arial"/>
          <w:color w:val="000000"/>
          <w:sz w:val="24"/>
          <w:szCs w:val="24"/>
        </w:rPr>
        <w:t>на части территории</w:t>
      </w:r>
      <w:proofErr w:type="gramEnd"/>
      <w:r w:rsidRPr="00BC296A">
        <w:rPr>
          <w:rFonts w:ascii="Arial" w:eastAsia="Times New Roman" w:hAnsi="Arial" w:cs="Arial"/>
          <w:color w:val="000000"/>
          <w:sz w:val="24"/>
          <w:szCs w:val="24"/>
        </w:rPr>
        <w:t xml:space="preserve"> сельского </w:t>
      </w:r>
      <w:r w:rsidRPr="00BC296A">
        <w:rPr>
          <w:rFonts w:ascii="Arial" w:eastAsia="Times New Roman" w:hAnsi="Arial" w:cs="Arial"/>
          <w:color w:val="000000"/>
          <w:sz w:val="24"/>
          <w:szCs w:val="24"/>
        </w:rPr>
        <w:lastRenderedPageBreak/>
        <w:t>поселения для самостоятельного и под свою ответственность осуществления собственных инициатив по вопросам местного значения.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 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сельского поселения определяются нормативными правовыми актами Совета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ч</w:t>
      </w:r>
      <w:proofErr w:type="gramEnd"/>
      <w:r w:rsidRPr="00BC296A">
        <w:rPr>
          <w:rFonts w:ascii="Arial" w:eastAsia="Times New Roman" w:hAnsi="Arial" w:cs="Arial"/>
          <w:color w:val="000000"/>
          <w:sz w:val="24"/>
          <w:szCs w:val="24"/>
        </w:rPr>
        <w:t xml:space="preserve">асть 2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74" w:tgtFrame="_blank" w:history="1">
        <w:r w:rsidRPr="00BC296A">
          <w:rPr>
            <w:rFonts w:ascii="Arial" w:eastAsia="Times New Roman" w:hAnsi="Arial" w:cs="Arial"/>
            <w:color w:val="0000FF"/>
            <w:sz w:val="24"/>
            <w:szCs w:val="24"/>
          </w:rPr>
          <w:t>от 31.08.2021 № 52-р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Статья 11. Публичные слушания, общественные обсуждения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(наименование статьи 11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w:t>
      </w:r>
      <w:r w:rsidRPr="00BC296A">
        <w:rPr>
          <w:rFonts w:ascii="Arial" w:eastAsia="Times New Roman" w:hAnsi="Arial" w:cs="Arial"/>
          <w:color w:val="0000FF"/>
          <w:sz w:val="24"/>
          <w:szCs w:val="24"/>
        </w:rPr>
        <w:t> </w:t>
      </w:r>
      <w:hyperlink r:id="rId75" w:tgtFrame="_blank" w:history="1">
        <w:r w:rsidRPr="00BC296A">
          <w:rPr>
            <w:rFonts w:ascii="Arial" w:eastAsia="Times New Roman" w:hAnsi="Arial" w:cs="Arial"/>
            <w:color w:val="0000FF"/>
            <w:sz w:val="24"/>
            <w:szCs w:val="24"/>
          </w:rPr>
          <w:t>от 21.03.2019 № 195-р</w:t>
        </w:r>
      </w:hyperlink>
      <w:r w:rsidRPr="00BC296A">
        <w:rPr>
          <w:rFonts w:ascii="Arial" w:eastAsia="Times New Roman" w:hAnsi="Arial" w:cs="Arial"/>
          <w:color w:val="0000FF"/>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 Главой сельского поселения или Советом сельского поселения для обсуждения с участием населения проектов муниципальных правовых актов сельского поселения по вопросам местного значения могут проводиться публичные слушания. Инициатива по проведению таких слушаний может принадлежать населению, Главе сельского поселения или Совету сельского поселения. Решение о назначении публичных слушаний, инициированных населением или Советом сельского поселения, принимает Совет сельского поселения, а о назначении публичных слушаний, инициированных Главой сельского поселения, - Глава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 На публичные слушания должны выноситься: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proofErr w:type="gramStart"/>
      <w:r w:rsidRPr="00BC296A">
        <w:rPr>
          <w:rFonts w:ascii="Arial" w:eastAsia="Times New Roman" w:hAnsi="Arial" w:cs="Arial"/>
          <w:color w:val="000000"/>
          <w:sz w:val="24"/>
          <w:szCs w:val="24"/>
        </w:rPr>
        <w:t>1) проект устава сельского поселения, а также проект муниципального нормативного правового акта о внесении изменений и дополнений в данный устав, кроме случаев, когда в устав сельского поселения вносятся изменения в форме точного воспроизведения положений </w:t>
      </w:r>
      <w:hyperlink r:id="rId76" w:tgtFrame="_blank" w:history="1">
        <w:r w:rsidRPr="00BC296A">
          <w:rPr>
            <w:rFonts w:ascii="Arial" w:eastAsia="Times New Roman" w:hAnsi="Arial" w:cs="Arial"/>
            <w:color w:val="0000FF"/>
            <w:sz w:val="24"/>
            <w:szCs w:val="24"/>
          </w:rPr>
          <w:t>Конституции Российской Федерации</w:t>
        </w:r>
      </w:hyperlink>
      <w:r w:rsidRPr="00BC296A">
        <w:rPr>
          <w:rFonts w:ascii="Arial" w:eastAsia="Times New Roman" w:hAnsi="Arial" w:cs="Arial"/>
          <w:color w:val="0000FF"/>
          <w:sz w:val="24"/>
          <w:szCs w:val="24"/>
        </w:rPr>
        <w:t>,</w:t>
      </w:r>
      <w:r w:rsidRPr="00BC296A">
        <w:rPr>
          <w:rFonts w:ascii="Arial" w:eastAsia="Times New Roman" w:hAnsi="Arial" w:cs="Arial"/>
          <w:color w:val="000000"/>
          <w:sz w:val="24"/>
          <w:szCs w:val="24"/>
        </w:rPr>
        <w:t> федеральных законов, конституции (устава) или законов Омской области в целях приведения данного устава в соответствие с этими нормативными правовыми актами;</w:t>
      </w:r>
      <w:proofErr w:type="gramEnd"/>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 xml:space="preserve">(Пункт 1 в редакции Решение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77" w:tgtFrame="_blank" w:history="1">
        <w:r w:rsidRPr="00BC296A">
          <w:rPr>
            <w:rFonts w:ascii="Arial" w:eastAsia="Times New Roman" w:hAnsi="Arial" w:cs="Arial"/>
            <w:color w:val="0000FF"/>
            <w:sz w:val="24"/>
            <w:szCs w:val="24"/>
          </w:rPr>
          <w:t>от 19.06.2017 года № 130-р)</w:t>
        </w:r>
      </w:hyperlink>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 проект бюджета сельского поселения и отчет о его исполнении;</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2.1) прое</w:t>
      </w:r>
      <w:proofErr w:type="gramStart"/>
      <w:r w:rsidRPr="00BC296A">
        <w:rPr>
          <w:rFonts w:ascii="Arial" w:eastAsia="Times New Roman" w:hAnsi="Arial" w:cs="Arial"/>
          <w:color w:val="000000"/>
          <w:sz w:val="24"/>
          <w:szCs w:val="24"/>
        </w:rPr>
        <w:t>кт стр</w:t>
      </w:r>
      <w:proofErr w:type="gramEnd"/>
      <w:r w:rsidRPr="00BC296A">
        <w:rPr>
          <w:rFonts w:ascii="Arial" w:eastAsia="Times New Roman" w:hAnsi="Arial" w:cs="Arial"/>
          <w:color w:val="000000"/>
          <w:sz w:val="24"/>
          <w:szCs w:val="24"/>
        </w:rPr>
        <w:t xml:space="preserve">атегии социально-экономического развития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(пункт 2.1 введен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w:t>
      </w:r>
      <w:r w:rsidRPr="00BC296A">
        <w:rPr>
          <w:rFonts w:ascii="Arial" w:eastAsia="Times New Roman" w:hAnsi="Arial" w:cs="Arial"/>
          <w:color w:val="0000FF"/>
          <w:sz w:val="24"/>
          <w:szCs w:val="24"/>
        </w:rPr>
        <w:t> </w:t>
      </w:r>
      <w:hyperlink r:id="rId78" w:tgtFrame="_blank" w:history="1">
        <w:r w:rsidRPr="00BC296A">
          <w:rPr>
            <w:rFonts w:ascii="Arial" w:eastAsia="Times New Roman" w:hAnsi="Arial" w:cs="Arial"/>
            <w:color w:val="0000FF"/>
            <w:sz w:val="24"/>
            <w:szCs w:val="24"/>
          </w:rPr>
          <w:t>от 21.03.2019 № 195-р</w:t>
        </w:r>
      </w:hyperlink>
      <w:r w:rsidRPr="00BC296A">
        <w:rPr>
          <w:rFonts w:ascii="Arial" w:eastAsia="Times New Roman" w:hAnsi="Arial" w:cs="Arial"/>
          <w:color w:val="0000FF"/>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proofErr w:type="gramStart"/>
      <w:r w:rsidRPr="00BC296A">
        <w:rPr>
          <w:rFonts w:ascii="Arial" w:eastAsia="Times New Roman" w:hAnsi="Arial" w:cs="Arial"/>
          <w:color w:val="000000"/>
          <w:sz w:val="24"/>
          <w:szCs w:val="24"/>
        </w:rPr>
        <w:t xml:space="preserve">3) пункт 3 признан утратившим силу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w:t>
      </w:r>
      <w:r w:rsidRPr="00BC296A">
        <w:rPr>
          <w:rFonts w:ascii="Arial" w:eastAsia="Times New Roman" w:hAnsi="Arial" w:cs="Arial"/>
          <w:color w:val="0000FF"/>
          <w:sz w:val="24"/>
          <w:szCs w:val="24"/>
        </w:rPr>
        <w:t> </w:t>
      </w:r>
      <w:hyperlink r:id="rId79" w:tgtFrame="_blank" w:history="1">
        <w:r w:rsidRPr="00BC296A">
          <w:rPr>
            <w:rFonts w:ascii="Arial" w:eastAsia="Times New Roman" w:hAnsi="Arial" w:cs="Arial"/>
            <w:color w:val="0000FF"/>
            <w:sz w:val="24"/>
            <w:szCs w:val="24"/>
          </w:rPr>
          <w:t>от 21.03.2019 № 195-р</w:t>
        </w:r>
      </w:hyperlink>
      <w:r w:rsidRPr="00BC296A">
        <w:rPr>
          <w:rFonts w:ascii="Arial" w:eastAsia="Times New Roman" w:hAnsi="Arial" w:cs="Arial"/>
          <w:color w:val="0000FF"/>
          <w:sz w:val="24"/>
          <w:szCs w:val="24"/>
        </w:rPr>
        <w:t>)</w:t>
      </w:r>
      <w:proofErr w:type="gramEnd"/>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4) вопросы о преобразовании сельского поселения, за исключением случаев, если в соответствии со статьей 13 Федерального закона </w:t>
      </w:r>
      <w:hyperlink r:id="rId80" w:tgtFrame="_blank" w:history="1">
        <w:r w:rsidRPr="00BC296A">
          <w:rPr>
            <w:rFonts w:ascii="Arial" w:eastAsia="Times New Roman" w:hAnsi="Arial" w:cs="Arial"/>
            <w:color w:val="0000FF"/>
            <w:sz w:val="24"/>
            <w:szCs w:val="24"/>
          </w:rPr>
          <w:t>от 06.10.2003 № 131-ФЗ</w:t>
        </w:r>
      </w:hyperlink>
      <w:r w:rsidRPr="00BC296A">
        <w:rPr>
          <w:rFonts w:ascii="Arial" w:eastAsia="Times New Roman" w:hAnsi="Arial" w:cs="Arial"/>
          <w:color w:val="000000"/>
          <w:sz w:val="24"/>
          <w:szCs w:val="24"/>
        </w:rPr>
        <w:t xml:space="preserve"> «Об общих принципах организации местного самоуправления» для преобразования муниципального образования требуется получение согласия населения муниципального образования, выраженного путем </w:t>
      </w:r>
      <w:proofErr w:type="gramStart"/>
      <w:r w:rsidRPr="00BC296A">
        <w:rPr>
          <w:rFonts w:ascii="Arial" w:eastAsia="Times New Roman" w:hAnsi="Arial" w:cs="Arial"/>
          <w:color w:val="000000"/>
          <w:sz w:val="24"/>
          <w:szCs w:val="24"/>
        </w:rPr>
        <w:t>голосования</w:t>
      </w:r>
      <w:proofErr w:type="gramEnd"/>
      <w:r w:rsidRPr="00BC296A">
        <w:rPr>
          <w:rFonts w:ascii="Arial" w:eastAsia="Times New Roman" w:hAnsi="Arial" w:cs="Arial"/>
          <w:color w:val="000000"/>
          <w:sz w:val="24"/>
          <w:szCs w:val="24"/>
        </w:rPr>
        <w:t xml:space="preserve"> либо на сходах граждан.</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 xml:space="preserve">(первое предложение пункта 4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81" w:tgtFrame="_blank" w:history="1">
        <w:r w:rsidRPr="00BC296A">
          <w:rPr>
            <w:rFonts w:ascii="Arial" w:eastAsia="Times New Roman" w:hAnsi="Arial" w:cs="Arial"/>
            <w:color w:val="0000FF"/>
            <w:sz w:val="24"/>
            <w:szCs w:val="24"/>
          </w:rPr>
          <w:t>от 21.03.2016 года № 39-р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В указанных случаях публичные слушания назначаются Советом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lastRenderedPageBreak/>
        <w:t>3. Порядок организации и проведения публичных слушаний определяется нормативным правовым актом Совета сельского поселения и должен предусматривать заблаговременное оповещение жителей сельского поселения о времени и месте проведения публичных слушаний, заблаговременное ознакомление с проектом муниципального правового акта, в том числе посредством его размещения на официальном сайте органа местного самоуправления в информационно-телекоммуникационной сети «Интернет</w:t>
      </w:r>
      <w:proofErr w:type="gramStart"/>
      <w:r w:rsidRPr="00BC296A">
        <w:rPr>
          <w:rFonts w:ascii="Arial" w:eastAsia="Times New Roman" w:hAnsi="Arial" w:cs="Arial"/>
          <w:color w:val="000000"/>
          <w:sz w:val="24"/>
          <w:szCs w:val="24"/>
        </w:rPr>
        <w:t>»и</w:t>
      </w:r>
      <w:proofErr w:type="gramEnd"/>
      <w:r w:rsidRPr="00BC296A">
        <w:rPr>
          <w:rFonts w:ascii="Arial" w:eastAsia="Times New Roman" w:hAnsi="Arial" w:cs="Arial"/>
          <w:color w:val="000000"/>
          <w:sz w:val="24"/>
          <w:szCs w:val="24"/>
        </w:rPr>
        <w:t xml:space="preserve">ли в случае, если орган местного самоуправления не имеет </w:t>
      </w:r>
      <w:proofErr w:type="gramStart"/>
      <w:r w:rsidRPr="00BC296A">
        <w:rPr>
          <w:rFonts w:ascii="Arial" w:eastAsia="Times New Roman" w:hAnsi="Arial" w:cs="Arial"/>
          <w:color w:val="000000"/>
          <w:sz w:val="24"/>
          <w:szCs w:val="24"/>
        </w:rPr>
        <w:t xml:space="preserve">возможности размещать информацию о соей деятельности в информационно-телекоммуникационной сети «Интернет», на официальном сайте субъекта Российской Федерации или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с учетом положений Федерального закона от 09.02.2009 № 8-ФЗ «Об обеспечении доступа к информации о деятельности государственных органов и органов местного самоуправления» (далее – официальный сайт), возможность представления жителям сельского поселения своих замечаний и предложений по вынесенному на обсуждение проекту муниципального правового</w:t>
      </w:r>
      <w:proofErr w:type="gramEnd"/>
      <w:r w:rsidRPr="00BC296A">
        <w:rPr>
          <w:rFonts w:ascii="Arial" w:eastAsia="Times New Roman" w:hAnsi="Arial" w:cs="Arial"/>
          <w:color w:val="000000"/>
          <w:sz w:val="24"/>
          <w:szCs w:val="24"/>
        </w:rPr>
        <w:t xml:space="preserve"> </w:t>
      </w:r>
      <w:proofErr w:type="gramStart"/>
      <w:r w:rsidRPr="00BC296A">
        <w:rPr>
          <w:rFonts w:ascii="Arial" w:eastAsia="Times New Roman" w:hAnsi="Arial" w:cs="Arial"/>
          <w:color w:val="000000"/>
          <w:sz w:val="24"/>
          <w:szCs w:val="24"/>
        </w:rPr>
        <w:t>акта, в том числе посредством официального сайта, другие меры, обеспечивающие участие в публичных слушаниях жителей сельского поселения, опубликование (обнародование) результатов публичных слушаний, включая мотивированное обоснование принятых решений, в том числе посредством их размещения на официальном сайте.</w:t>
      </w:r>
      <w:proofErr w:type="gramEnd"/>
    </w:p>
    <w:p w:rsidR="00BC296A" w:rsidRPr="00BC296A" w:rsidRDefault="00BC296A" w:rsidP="00BC296A">
      <w:pPr>
        <w:spacing w:after="0" w:line="240" w:lineRule="auto"/>
        <w:ind w:firstLine="709"/>
        <w:jc w:val="both"/>
        <w:rPr>
          <w:rFonts w:ascii="Arial" w:eastAsia="Times New Roman" w:hAnsi="Arial" w:cs="Arial"/>
          <w:color w:val="000000"/>
          <w:sz w:val="24"/>
          <w:szCs w:val="24"/>
        </w:rPr>
      </w:pPr>
      <w:proofErr w:type="gramStart"/>
      <w:r w:rsidRPr="00BC296A">
        <w:rPr>
          <w:rFonts w:ascii="Arial" w:eastAsia="Times New Roman" w:hAnsi="Arial" w:cs="Arial"/>
          <w:color w:val="000000"/>
          <w:sz w:val="24"/>
          <w:szCs w:val="24"/>
        </w:rPr>
        <w:t>Нормативным правовым актом Совета сельского поселения может быть установлено, что для размещения материалов и информации, указанных в абзаце первом настоящей части, обеспечения возможности представления жителям сельского поселения своих замечаний и предложений по проекту муниципального правового акта, а также для участия жителей сельского поселения в публичных слушаниях с соблюдением требований об обязательном использовании для таких целей официального сайта может использоваться федеральная</w:t>
      </w:r>
      <w:proofErr w:type="gramEnd"/>
      <w:r w:rsidRPr="00BC296A">
        <w:rPr>
          <w:rFonts w:ascii="Arial" w:eastAsia="Times New Roman" w:hAnsi="Arial" w:cs="Arial"/>
          <w:color w:val="000000"/>
          <w:sz w:val="24"/>
          <w:szCs w:val="24"/>
        </w:rPr>
        <w:t xml:space="preserve"> государственная информационная система «Единый портал государственных и муниципальных услуг (функций)», порядок использования которой для целей настоящей статьи устанавливается Правительством Российской Федерации.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(часть 3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82" w:tgtFrame="_blank" w:history="1">
        <w:r w:rsidRPr="00BC296A">
          <w:rPr>
            <w:rFonts w:ascii="Arial" w:eastAsia="Times New Roman" w:hAnsi="Arial" w:cs="Arial"/>
            <w:color w:val="0000FF"/>
            <w:sz w:val="24"/>
            <w:szCs w:val="24"/>
          </w:rPr>
          <w:t>от 31.08.2021 № 52-р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color w:val="000000"/>
          <w:sz w:val="24"/>
          <w:szCs w:val="24"/>
        </w:rPr>
        <w:t>4. По проектам правил благоустройства территорий, проектам, предусматривающим внесение изменений в указанный утвержденный документ, проводятся публичные слушания или общественные обсуждения, </w:t>
      </w:r>
      <w:r w:rsidRPr="00BC296A">
        <w:rPr>
          <w:rFonts w:ascii="Arial" w:eastAsia="Times New Roman" w:hAnsi="Arial" w:cs="Arial"/>
          <w:color w:val="000000"/>
          <w:sz w:val="26"/>
          <w:szCs w:val="26"/>
        </w:rPr>
        <w:t>в соответствии с законодательством </w:t>
      </w:r>
      <w:r w:rsidRPr="00BC296A">
        <w:rPr>
          <w:rFonts w:ascii="Arial" w:eastAsia="Times New Roman" w:hAnsi="Arial" w:cs="Arial"/>
          <w:color w:val="000000"/>
          <w:sz w:val="24"/>
          <w:szCs w:val="24"/>
        </w:rPr>
        <w:t>о градостроительной деятельности.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ч</w:t>
      </w:r>
      <w:proofErr w:type="gramEnd"/>
      <w:r w:rsidRPr="00BC296A">
        <w:rPr>
          <w:rFonts w:ascii="Arial" w:eastAsia="Times New Roman" w:hAnsi="Arial" w:cs="Arial"/>
          <w:color w:val="000000"/>
          <w:sz w:val="24"/>
          <w:szCs w:val="24"/>
        </w:rPr>
        <w:t xml:space="preserve">асть 4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83" w:tgtFrame="_blank" w:history="1">
        <w:r w:rsidRPr="00BC296A">
          <w:rPr>
            <w:rFonts w:ascii="Arial" w:eastAsia="Times New Roman" w:hAnsi="Arial" w:cs="Arial"/>
            <w:color w:val="0000FF"/>
            <w:sz w:val="24"/>
            <w:szCs w:val="24"/>
          </w:rPr>
          <w:t>от 26.08.2022 № 92-р</w:t>
        </w:r>
      </w:hyperlink>
      <w:r w:rsidRPr="00BC296A">
        <w:rPr>
          <w:rFonts w:ascii="Arial" w:eastAsia="Times New Roman" w:hAnsi="Arial" w:cs="Arial"/>
          <w:color w:val="0000FF"/>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Статья 12. Собрание граждан</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обсуждения вопросов внесения инициативных проектов и их рассмотрения, осуществления территориального общественного самоуправления </w:t>
      </w:r>
      <w:proofErr w:type="gramStart"/>
      <w:r w:rsidRPr="00BC296A">
        <w:rPr>
          <w:rFonts w:ascii="Arial" w:eastAsia="Times New Roman" w:hAnsi="Arial" w:cs="Arial"/>
          <w:color w:val="000000"/>
          <w:sz w:val="24"/>
          <w:szCs w:val="24"/>
        </w:rPr>
        <w:t>на части территории</w:t>
      </w:r>
      <w:proofErr w:type="gramEnd"/>
      <w:r w:rsidRPr="00BC296A">
        <w:rPr>
          <w:rFonts w:ascii="Arial" w:eastAsia="Times New Roman" w:hAnsi="Arial" w:cs="Arial"/>
          <w:color w:val="000000"/>
          <w:sz w:val="24"/>
          <w:szCs w:val="24"/>
        </w:rPr>
        <w:t xml:space="preserve"> сельского поселения могут проводиться собрания граждан.</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(часть 1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84" w:tgtFrame="_blank" w:history="1">
        <w:r w:rsidRPr="00BC296A">
          <w:rPr>
            <w:rFonts w:ascii="Arial" w:eastAsia="Times New Roman" w:hAnsi="Arial" w:cs="Arial"/>
            <w:color w:val="0000FF"/>
            <w:sz w:val="24"/>
            <w:szCs w:val="24"/>
          </w:rPr>
          <w:t>от 31.08.2021 № 52-р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 Собрание граждан, проводимое по инициативе населения, должно быть проведено в течение 30 дней со дня поступления инициативы о его проведении в Совет сельского поселения и принятия решения о назначении собрания граждан Советом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lastRenderedPageBreak/>
        <w:t xml:space="preserve">В собрании граждан по вопросам внесения инициативных проектов и их рассмотрения вправе принимать участи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(абзац введен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85" w:tgtFrame="_blank" w:history="1">
        <w:r w:rsidRPr="00BC296A">
          <w:rPr>
            <w:rFonts w:ascii="Arial" w:eastAsia="Times New Roman" w:hAnsi="Arial" w:cs="Arial"/>
            <w:color w:val="0000FF"/>
            <w:sz w:val="24"/>
            <w:szCs w:val="24"/>
          </w:rPr>
          <w:t>от 31.08.2021 № 52-р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3. Решение о назначении собрания граждан, проводимого по инициативе населения, принимается Советом сельского поселения не позже чем через 10 дней со дня выдвижения такой инициативы и подлежит опубликованию (обнародованию) в течение 7 дней со дня его принятия.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4. Порядок назначения и проведения собрания граждан, а также полномочия собрания граждан определяются федеральным законом, решениями Совета сельского поселения, уставом территориального общественного самоуправления.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5. Итоги собрания граждан подлежат официальному опубликованию (обнародованию).</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Статья 13. Конференция граждан (собрание делегатов)</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 Для обсуждения вопросов местного значения сельского поселения, информирования населения о деятельности органов и должностных лиц местного самоуправления сельского поселения в случаях, предусмотренных нормативным правовым актом Совета сельского поселения,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 Конференция граждан (собрание делегатов) по указанным в пункте 1 настоящей статьи вопросам проводится по инициативе, оформленной в виде решения: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 Совета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 Главы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3. Избрание делегатов - участников конференции граждан (собрания делегатов) осуществляется собранием граждан, проводимым в соответствии с настоящим Уставом.</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4. Порядок назначения и проведения конференции граждан (собрания делегатов), избрания делегатов, опубликования итогов конференции граждан (собрания делегатов) устанавливается нормативными правовыми актами Совета сельского поселения, уставом территориального общественного самоуправления.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5. Итоги собрания граждан подлежат официальному опубликованию (обнародованию).</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Статья 14. Опрос граждан</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1. Опрос граждан проводится на всей территории сельского поселения или на ее части для выявления мнения населения и его учета при принятии решений органами местного самоуправления сельского поселения и должностными лицами местного самоуправления сельского поселения, а также органами государственной власти. Результаты опроса носят рекомендательный характер. В опросе граждан по вопросу выявления мнения граждан о поддержке инициативного проекта вправе участвовать жители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или его части, в которых предлагается реализовать инициативный проект, достигшие шестнадцатилетнего возраста. В опросе могут принимать участие жители сельского поселения, обладающие избирательным правом.</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lastRenderedPageBreak/>
        <w:t xml:space="preserve">(часть 1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86" w:tgtFrame="_blank" w:history="1">
        <w:r w:rsidRPr="00BC296A">
          <w:rPr>
            <w:rFonts w:ascii="Arial" w:eastAsia="Times New Roman" w:hAnsi="Arial" w:cs="Arial"/>
            <w:color w:val="0000FF"/>
            <w:sz w:val="24"/>
            <w:szCs w:val="24"/>
          </w:rPr>
          <w:t>от 31.08.2021 № 52-р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 Опрос граждан проводится по инициативе:</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 Совета сельского поселения или Главы сельского поселения - по вопросам местного значения;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 органов государственной власти Омской области - для учета мнения граждан об изменения целевого назначения земель сельского поселения для объектов регионального и межрегионального значения;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3) жителей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инициативного проекта.</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(пункт 3 введен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87" w:tgtFrame="_blank" w:history="1">
        <w:r w:rsidRPr="00BC296A">
          <w:rPr>
            <w:rFonts w:ascii="Arial" w:eastAsia="Times New Roman" w:hAnsi="Arial" w:cs="Arial"/>
            <w:color w:val="0000FF"/>
            <w:sz w:val="24"/>
            <w:szCs w:val="24"/>
          </w:rPr>
          <w:t>от 31.08.2021 № 52-р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Такая инициатива выражается в принятии указанными органами или должностным лицом соответствующего правового акта.</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3. Опрос граждан назначается Советом сельского поселения не позднее чем через 30 дней после принятия акта, принятого в соответствии с пунктом 2 настоящей статьи. Опрос граждан должен быть проведен не позднее чем через 20 дней с момента его назначения.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4. Решение о назначении опроса граждан принимается Советом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Для проведения опроса граждан может использоваться официальный сайт сельского поселения в информационно – телекоммуникационной сети «Интернет». В нормативном правовом акте Совета сельского поселения о назначении опроса граждан устанавливаются: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(абзац первый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88" w:tgtFrame="_blank" w:history="1">
        <w:r w:rsidRPr="00BC296A">
          <w:rPr>
            <w:rFonts w:ascii="Arial" w:eastAsia="Times New Roman" w:hAnsi="Arial" w:cs="Arial"/>
            <w:color w:val="0000FF"/>
            <w:sz w:val="24"/>
            <w:szCs w:val="24"/>
          </w:rPr>
          <w:t>от 31.08.2021 № 52-р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 дату и сроки проведения опроса;</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1.1) место проведения опроса</w:t>
      </w:r>
      <w:proofErr w:type="gramStart"/>
      <w:r w:rsidRPr="00BC296A">
        <w:rPr>
          <w:rFonts w:ascii="Arial" w:eastAsia="Times New Roman" w:hAnsi="Arial" w:cs="Arial"/>
          <w:color w:val="000000"/>
          <w:sz w:val="24"/>
          <w:szCs w:val="24"/>
        </w:rPr>
        <w:t>;»</w:t>
      </w:r>
      <w:proofErr w:type="gramEnd"/>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 xml:space="preserve">(пункт 1.1 введен Решение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89" w:tgtFrame="_blank" w:history="1">
        <w:r w:rsidRPr="00BC296A">
          <w:rPr>
            <w:rFonts w:ascii="Arial" w:eastAsia="Times New Roman" w:hAnsi="Arial" w:cs="Arial"/>
            <w:color w:val="0000FF"/>
            <w:sz w:val="24"/>
            <w:szCs w:val="24"/>
          </w:rPr>
          <w:t>от 19.06.2017 года № 130-р)</w:t>
        </w:r>
      </w:hyperlink>
    </w:p>
    <w:p w:rsidR="00BC296A" w:rsidRPr="00BC296A" w:rsidRDefault="00BC296A" w:rsidP="00BC296A">
      <w:pPr>
        <w:spacing w:after="0" w:line="240" w:lineRule="auto"/>
        <w:ind w:firstLine="709"/>
        <w:jc w:val="both"/>
        <w:rPr>
          <w:rFonts w:ascii="Arial" w:eastAsia="Times New Roman" w:hAnsi="Arial" w:cs="Arial"/>
          <w:color w:val="000000"/>
          <w:sz w:val="24"/>
          <w:szCs w:val="24"/>
        </w:rPr>
      </w:pPr>
      <w:proofErr w:type="gramStart"/>
      <w:r w:rsidRPr="00BC296A">
        <w:rPr>
          <w:rFonts w:ascii="Arial" w:eastAsia="Times New Roman" w:hAnsi="Arial" w:cs="Arial"/>
          <w:color w:val="000000"/>
          <w:sz w:val="24"/>
          <w:szCs w:val="24"/>
        </w:rPr>
        <w:t>2) формулировку вопроса (вопросов), предлагаемого (предлагаемых) при проведении опроса;</w:t>
      </w:r>
      <w:proofErr w:type="gramEnd"/>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3) методику проведения опроса;</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4) форму опросного листа;</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5) минимальную численность жителей муниципального образования, участвующих в опросе;</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6) порядок идентификации участников опроса </w:t>
      </w:r>
      <w:proofErr w:type="gramStart"/>
      <w:r w:rsidRPr="00BC296A">
        <w:rPr>
          <w:rFonts w:ascii="Arial" w:eastAsia="Times New Roman" w:hAnsi="Arial" w:cs="Arial"/>
          <w:color w:val="000000"/>
          <w:sz w:val="24"/>
          <w:szCs w:val="24"/>
        </w:rPr>
        <w:t>в</w:t>
      </w:r>
      <w:proofErr w:type="gramEnd"/>
      <w:r w:rsidRPr="00BC296A">
        <w:rPr>
          <w:rFonts w:ascii="Arial" w:eastAsia="Times New Roman" w:hAnsi="Arial" w:cs="Arial"/>
          <w:color w:val="000000"/>
          <w:sz w:val="24"/>
          <w:szCs w:val="24"/>
        </w:rPr>
        <w:t xml:space="preserve"> </w:t>
      </w:r>
      <w:proofErr w:type="gramStart"/>
      <w:r w:rsidRPr="00BC296A">
        <w:rPr>
          <w:rFonts w:ascii="Arial" w:eastAsia="Times New Roman" w:hAnsi="Arial" w:cs="Arial"/>
          <w:color w:val="000000"/>
          <w:sz w:val="24"/>
          <w:szCs w:val="24"/>
        </w:rPr>
        <w:t>случаев</w:t>
      </w:r>
      <w:proofErr w:type="gramEnd"/>
      <w:r w:rsidRPr="00BC296A">
        <w:rPr>
          <w:rFonts w:ascii="Arial" w:eastAsia="Times New Roman" w:hAnsi="Arial" w:cs="Arial"/>
          <w:color w:val="000000"/>
          <w:sz w:val="24"/>
          <w:szCs w:val="24"/>
        </w:rPr>
        <w:t xml:space="preserve"> проведения опроса граждан с использованием официального сайта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в информационно – телекоммуникационной сети «Интернет»;</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(пункт 6 введен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90" w:tgtFrame="_blank" w:history="1">
        <w:r w:rsidRPr="00BC296A">
          <w:rPr>
            <w:rFonts w:ascii="Arial" w:eastAsia="Times New Roman" w:hAnsi="Arial" w:cs="Arial"/>
            <w:color w:val="0000FF"/>
            <w:sz w:val="24"/>
            <w:szCs w:val="24"/>
          </w:rPr>
          <w:t>от 31.08.2021 № 52-р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4.1.Жители сельского поселения должны быть проинформированы о проведении опроса граждан не менее чем за 10 дней до его проведения.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(часть 4.1 введена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91" w:tgtFrame="_blank" w:history="1">
        <w:r w:rsidRPr="00BC296A">
          <w:rPr>
            <w:rFonts w:ascii="Arial" w:eastAsia="Times New Roman" w:hAnsi="Arial" w:cs="Arial"/>
            <w:color w:val="0000FF"/>
            <w:sz w:val="24"/>
            <w:szCs w:val="24"/>
          </w:rPr>
          <w:t>от 28.08.2012 года № 91р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color w:val="000000"/>
          <w:sz w:val="24"/>
          <w:szCs w:val="24"/>
        </w:rPr>
        <w:t xml:space="preserve">5. Порядок назначения и проведения опроса граждан определяется нормативными правовыми актами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в соответствии с законом Омской области.</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color w:val="000000"/>
          <w:sz w:val="24"/>
          <w:szCs w:val="24"/>
        </w:rPr>
        <w:t xml:space="preserve">(часть 5 изложена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92" w:tgtFrame="_blank" w:history="1">
        <w:r w:rsidRPr="00BC296A">
          <w:rPr>
            <w:rFonts w:ascii="Arial" w:eastAsia="Times New Roman" w:hAnsi="Arial" w:cs="Arial"/>
            <w:color w:val="0000FF"/>
            <w:sz w:val="24"/>
            <w:szCs w:val="24"/>
          </w:rPr>
          <w:t xml:space="preserve">от 22 июня 2015 года № 221 </w:t>
        </w:r>
        <w:proofErr w:type="spellStart"/>
        <w:r w:rsidRPr="00BC296A">
          <w:rPr>
            <w:rFonts w:ascii="Arial" w:eastAsia="Times New Roman" w:hAnsi="Arial" w:cs="Arial"/>
            <w:color w:val="0000FF"/>
            <w:sz w:val="24"/>
            <w:szCs w:val="24"/>
          </w:rPr>
          <w:t>р</w:t>
        </w:r>
        <w:proofErr w:type="spellEnd"/>
        <w:r w:rsidRPr="00BC296A">
          <w:rPr>
            <w:rFonts w:ascii="Arial" w:eastAsia="Times New Roman" w:hAnsi="Arial" w:cs="Arial"/>
            <w:color w:val="0000FF"/>
            <w:sz w:val="24"/>
            <w:szCs w:val="24"/>
          </w:rPr>
          <w:t>)</w:t>
        </w:r>
      </w:hyperlink>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lastRenderedPageBreak/>
        <w:t>6. Финансирование мероприятий, связанных с подготовкой и проведением опроса граждан, осуществляется: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 за счет средств местного бюджета – при проведении опроса по инициативе органов местного самоуправления или жителей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 за счет средств бюджета Омской области – при проведении опроса по инициативе органов государственной власти Омской области.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(часть 6 введена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93" w:tgtFrame="_blank" w:history="1">
        <w:r w:rsidRPr="00BC296A">
          <w:rPr>
            <w:rFonts w:ascii="Arial" w:eastAsia="Times New Roman" w:hAnsi="Arial" w:cs="Arial"/>
            <w:color w:val="0000FF"/>
            <w:sz w:val="24"/>
            <w:szCs w:val="24"/>
          </w:rPr>
          <w:t>от 31.08.2021 № 52-р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Статья 15. Обращения граждан в органы местного самоуправления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 Граждане имеют право на индивидуальные и коллективные обращения в органы местного самоуправления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 Обращения граждан подлежат рассмотрению в порядке и сроки, установленные Федеральным законом </w:t>
      </w:r>
      <w:hyperlink r:id="rId94" w:history="1">
        <w:r w:rsidRPr="00BC296A">
          <w:rPr>
            <w:rFonts w:ascii="Arial" w:eastAsia="Times New Roman" w:hAnsi="Arial" w:cs="Arial"/>
            <w:color w:val="0000FF"/>
            <w:sz w:val="24"/>
            <w:szCs w:val="24"/>
          </w:rPr>
          <w:t>от 2 мая 2006 года № 59-ФЗ</w:t>
        </w:r>
      </w:hyperlink>
      <w:r w:rsidRPr="00BC296A">
        <w:rPr>
          <w:rFonts w:ascii="Arial" w:eastAsia="Times New Roman" w:hAnsi="Arial" w:cs="Arial"/>
          <w:color w:val="000000"/>
          <w:sz w:val="24"/>
          <w:szCs w:val="24"/>
        </w:rPr>
        <w:t> «О порядке рассмотрения обращений граждан Российской Федерации».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(статья 15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95" w:history="1">
        <w:r w:rsidRPr="00BC296A">
          <w:rPr>
            <w:rFonts w:ascii="Arial" w:eastAsia="Times New Roman" w:hAnsi="Arial" w:cs="Arial"/>
            <w:color w:val="0000FF"/>
            <w:sz w:val="24"/>
            <w:szCs w:val="24"/>
          </w:rPr>
          <w:t>от 02.05.2007 года № 103-р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Times New Roman" w:eastAsia="Times New Roman" w:hAnsi="Times New Roman" w:cs="Times New Roman"/>
          <w:color w:val="000000"/>
          <w:sz w:val="24"/>
          <w:szCs w:val="24"/>
        </w:rPr>
      </w:pPr>
      <w:r w:rsidRPr="00BC296A">
        <w:rPr>
          <w:rFonts w:ascii="Arial" w:eastAsia="Times New Roman" w:hAnsi="Arial" w:cs="Arial"/>
          <w:color w:val="000000"/>
          <w:sz w:val="24"/>
          <w:szCs w:val="24"/>
        </w:rPr>
        <w:t> </w:t>
      </w:r>
    </w:p>
    <w:p w:rsidR="00BC296A" w:rsidRPr="00BC296A" w:rsidRDefault="00BC296A" w:rsidP="00BC296A">
      <w:pPr>
        <w:spacing w:after="0" w:line="240" w:lineRule="auto"/>
        <w:ind w:firstLine="709"/>
        <w:jc w:val="both"/>
        <w:rPr>
          <w:rFonts w:ascii="Times New Roman" w:eastAsia="Times New Roman" w:hAnsi="Times New Roman" w:cs="Times New Roman"/>
          <w:color w:val="000000"/>
          <w:sz w:val="24"/>
          <w:szCs w:val="24"/>
        </w:rPr>
      </w:pPr>
      <w:r w:rsidRPr="00BC296A">
        <w:rPr>
          <w:rFonts w:ascii="Arial" w:eastAsia="Times New Roman" w:hAnsi="Arial" w:cs="Arial"/>
          <w:b/>
          <w:bCs/>
          <w:color w:val="000000"/>
          <w:sz w:val="24"/>
          <w:szCs w:val="24"/>
        </w:rPr>
        <w:t>Статья 15.1 Староста сельского населенного пункта</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(статья 15.1 введена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96" w:tgtFrame="_blank" w:history="1">
        <w:r w:rsidRPr="00BC296A">
          <w:rPr>
            <w:rFonts w:ascii="Arial" w:eastAsia="Times New Roman" w:hAnsi="Arial" w:cs="Arial"/>
            <w:color w:val="0000FF"/>
            <w:sz w:val="24"/>
            <w:szCs w:val="24"/>
          </w:rPr>
          <w:t>от 31.08.2021 № 52-р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Times New Roman" w:eastAsia="Times New Roman" w:hAnsi="Times New Roman" w:cs="Times New Roman"/>
          <w:color w:val="000000"/>
          <w:sz w:val="24"/>
          <w:szCs w:val="24"/>
        </w:rPr>
      </w:pPr>
      <w:r w:rsidRPr="00BC296A">
        <w:rPr>
          <w:rFonts w:ascii="Arial" w:eastAsia="Times New Roman" w:hAnsi="Arial" w:cs="Arial"/>
          <w:color w:val="000000"/>
          <w:sz w:val="24"/>
          <w:szCs w:val="24"/>
        </w:rPr>
        <w:t>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поселении может назначаться староста сельского населенного пункта.</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2. Староста сельского населенного пункта назначается Советом сельского поселения, в состав которого входит данный сельский населенный пункт,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ч</w:t>
      </w:r>
      <w:proofErr w:type="gramEnd"/>
      <w:r w:rsidRPr="00BC296A">
        <w:rPr>
          <w:rFonts w:ascii="Arial" w:eastAsia="Times New Roman" w:hAnsi="Arial" w:cs="Arial"/>
          <w:color w:val="000000"/>
          <w:sz w:val="24"/>
          <w:szCs w:val="24"/>
        </w:rPr>
        <w:t xml:space="preserve">асть 2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97" w:tgtFrame="_blank" w:history="1">
        <w:r w:rsidRPr="00BC296A">
          <w:rPr>
            <w:rFonts w:ascii="Arial" w:eastAsia="Times New Roman" w:hAnsi="Arial" w:cs="Arial"/>
            <w:color w:val="0000FF"/>
            <w:sz w:val="24"/>
            <w:szCs w:val="24"/>
          </w:rPr>
          <w:t>от 29.05.2023 № 123-р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Times New Roman" w:eastAsia="Times New Roman" w:hAnsi="Times New Roman" w:cs="Times New Roman"/>
          <w:color w:val="000000"/>
          <w:sz w:val="24"/>
          <w:szCs w:val="24"/>
        </w:rPr>
      </w:pPr>
      <w:r w:rsidRPr="00BC296A">
        <w:rPr>
          <w:rFonts w:ascii="Arial" w:eastAsia="Times New Roman" w:hAnsi="Arial" w:cs="Arial"/>
          <w:color w:val="000000"/>
          <w:sz w:val="24"/>
          <w:szCs w:val="24"/>
        </w:rPr>
        <w:t> </w:t>
      </w:r>
    </w:p>
    <w:p w:rsidR="00BC296A" w:rsidRPr="00BC296A" w:rsidRDefault="00BC296A" w:rsidP="00BC296A">
      <w:pPr>
        <w:spacing w:after="0" w:line="240" w:lineRule="auto"/>
        <w:ind w:firstLine="709"/>
        <w:jc w:val="both"/>
        <w:rPr>
          <w:rFonts w:ascii="Times New Roman" w:eastAsia="Times New Roman" w:hAnsi="Times New Roman" w:cs="Times New Roman"/>
          <w:color w:val="000000"/>
          <w:sz w:val="24"/>
          <w:szCs w:val="24"/>
        </w:rPr>
      </w:pPr>
      <w:r w:rsidRPr="00BC296A">
        <w:rPr>
          <w:rFonts w:ascii="Arial" w:eastAsia="Times New Roman" w:hAnsi="Arial" w:cs="Arial"/>
          <w:color w:val="000000"/>
          <w:sz w:val="24"/>
          <w:szCs w:val="24"/>
        </w:rPr>
        <w:t xml:space="preserve">3. </w:t>
      </w:r>
      <w:proofErr w:type="gramStart"/>
      <w:r w:rsidRPr="00BC296A">
        <w:rPr>
          <w:rFonts w:ascii="Arial" w:eastAsia="Times New Roman" w:hAnsi="Arial" w:cs="Arial"/>
          <w:color w:val="000000"/>
          <w:sz w:val="24"/>
          <w:szCs w:val="24"/>
        </w:rPr>
        <w:t>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roofErr w:type="gramEnd"/>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ч</w:t>
      </w:r>
      <w:proofErr w:type="gramEnd"/>
      <w:r w:rsidRPr="00BC296A">
        <w:rPr>
          <w:rFonts w:ascii="Arial" w:eastAsia="Times New Roman" w:hAnsi="Arial" w:cs="Arial"/>
          <w:color w:val="000000"/>
          <w:sz w:val="24"/>
          <w:szCs w:val="24"/>
        </w:rPr>
        <w:t xml:space="preserve">асть 3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98" w:tgtFrame="_blank" w:history="1">
        <w:r w:rsidRPr="00BC296A">
          <w:rPr>
            <w:rFonts w:ascii="Arial" w:eastAsia="Times New Roman" w:hAnsi="Arial" w:cs="Arial"/>
            <w:color w:val="0000FF"/>
            <w:sz w:val="24"/>
            <w:szCs w:val="24"/>
          </w:rPr>
          <w:t>от 29.05.2023 № 123-р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Times New Roman" w:eastAsia="Times New Roman" w:hAnsi="Times New Roman" w:cs="Times New Roman"/>
          <w:color w:val="000000"/>
          <w:sz w:val="24"/>
          <w:szCs w:val="24"/>
        </w:rPr>
      </w:pPr>
      <w:r w:rsidRPr="00BC296A">
        <w:rPr>
          <w:rFonts w:ascii="Arial" w:eastAsia="Times New Roman" w:hAnsi="Arial" w:cs="Arial"/>
          <w:color w:val="000000"/>
          <w:sz w:val="24"/>
          <w:szCs w:val="24"/>
        </w:rPr>
        <w:t> </w:t>
      </w:r>
    </w:p>
    <w:p w:rsidR="00BC296A" w:rsidRPr="00BC296A" w:rsidRDefault="00BC296A" w:rsidP="00BC296A">
      <w:pPr>
        <w:spacing w:after="0" w:line="240" w:lineRule="auto"/>
        <w:ind w:firstLine="709"/>
        <w:jc w:val="both"/>
        <w:rPr>
          <w:rFonts w:ascii="Times New Roman" w:eastAsia="Times New Roman" w:hAnsi="Times New Roman" w:cs="Times New Roman"/>
          <w:color w:val="000000"/>
          <w:sz w:val="24"/>
          <w:szCs w:val="24"/>
        </w:rPr>
      </w:pPr>
      <w:r w:rsidRPr="00BC296A">
        <w:rPr>
          <w:rFonts w:ascii="Arial" w:eastAsia="Times New Roman" w:hAnsi="Arial" w:cs="Arial"/>
          <w:color w:val="000000"/>
          <w:sz w:val="24"/>
          <w:szCs w:val="24"/>
        </w:rPr>
        <w:t>4. Старостой сельского населенного пункта не может быть назначено лицо:</w:t>
      </w:r>
    </w:p>
    <w:p w:rsidR="00BC296A" w:rsidRPr="00BC296A" w:rsidRDefault="00BC296A" w:rsidP="00BC296A">
      <w:pPr>
        <w:spacing w:after="0" w:line="240" w:lineRule="auto"/>
        <w:ind w:firstLine="709"/>
        <w:jc w:val="both"/>
        <w:rPr>
          <w:rFonts w:ascii="Times New Roman" w:eastAsia="Times New Roman" w:hAnsi="Times New Roman" w:cs="Times New Roman"/>
          <w:color w:val="000000"/>
          <w:sz w:val="24"/>
          <w:szCs w:val="24"/>
        </w:rPr>
      </w:pPr>
      <w:proofErr w:type="gramStart"/>
      <w:r w:rsidRPr="00BC296A">
        <w:rPr>
          <w:rFonts w:ascii="Arial" w:eastAsia="Times New Roman" w:hAnsi="Arial" w:cs="Arial"/>
          <w:color w:val="000000"/>
          <w:sz w:val="24"/>
          <w:szCs w:val="24"/>
        </w:rPr>
        <w:lastRenderedPageBreak/>
        <w:t>1) замещающее государственную должность,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или должность муниципальной службы;</w:t>
      </w:r>
      <w:proofErr w:type="gramEnd"/>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 xml:space="preserve">(пункт 1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99" w:tgtFrame="_blank" w:history="1">
        <w:r w:rsidRPr="00BC296A">
          <w:rPr>
            <w:rFonts w:ascii="Arial" w:eastAsia="Times New Roman" w:hAnsi="Arial" w:cs="Arial"/>
            <w:color w:val="0000FF"/>
            <w:sz w:val="24"/>
            <w:szCs w:val="24"/>
          </w:rPr>
          <w:t>от 29.05.2023 № 123-р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Times New Roman" w:eastAsia="Times New Roman" w:hAnsi="Times New Roman" w:cs="Times New Roman"/>
          <w:color w:val="000000"/>
          <w:sz w:val="24"/>
          <w:szCs w:val="24"/>
        </w:rPr>
      </w:pPr>
      <w:r w:rsidRPr="00BC296A">
        <w:rPr>
          <w:rFonts w:ascii="Arial" w:eastAsia="Times New Roman" w:hAnsi="Arial" w:cs="Arial"/>
          <w:color w:val="000000"/>
          <w:sz w:val="24"/>
          <w:szCs w:val="24"/>
        </w:rPr>
        <w:t> </w:t>
      </w:r>
    </w:p>
    <w:p w:rsidR="00BC296A" w:rsidRPr="00BC296A" w:rsidRDefault="00BC296A" w:rsidP="00BC296A">
      <w:pPr>
        <w:spacing w:after="0" w:line="240" w:lineRule="auto"/>
        <w:ind w:firstLine="709"/>
        <w:jc w:val="both"/>
        <w:rPr>
          <w:rFonts w:ascii="Times New Roman" w:eastAsia="Times New Roman" w:hAnsi="Times New Roman" w:cs="Times New Roman"/>
          <w:color w:val="000000"/>
          <w:sz w:val="24"/>
          <w:szCs w:val="24"/>
        </w:rPr>
      </w:pPr>
      <w:r w:rsidRPr="00BC296A">
        <w:rPr>
          <w:rFonts w:ascii="Arial" w:eastAsia="Times New Roman" w:hAnsi="Arial" w:cs="Arial"/>
          <w:color w:val="000000"/>
          <w:sz w:val="24"/>
          <w:szCs w:val="24"/>
        </w:rPr>
        <w:t xml:space="preserve">2) </w:t>
      </w:r>
      <w:proofErr w:type="gramStart"/>
      <w:r w:rsidRPr="00BC296A">
        <w:rPr>
          <w:rFonts w:ascii="Arial" w:eastAsia="Times New Roman" w:hAnsi="Arial" w:cs="Arial"/>
          <w:color w:val="000000"/>
          <w:sz w:val="24"/>
          <w:szCs w:val="24"/>
        </w:rPr>
        <w:t>признанное</w:t>
      </w:r>
      <w:proofErr w:type="gramEnd"/>
      <w:r w:rsidRPr="00BC296A">
        <w:rPr>
          <w:rFonts w:ascii="Arial" w:eastAsia="Times New Roman" w:hAnsi="Arial" w:cs="Arial"/>
          <w:color w:val="000000"/>
          <w:sz w:val="24"/>
          <w:szCs w:val="24"/>
        </w:rPr>
        <w:t xml:space="preserve"> судом недееспособным или ограниченно дееспособным;</w:t>
      </w:r>
    </w:p>
    <w:p w:rsidR="00BC296A" w:rsidRPr="00BC296A" w:rsidRDefault="00BC296A" w:rsidP="00BC296A">
      <w:pPr>
        <w:spacing w:after="0" w:line="240" w:lineRule="auto"/>
        <w:ind w:firstLine="709"/>
        <w:jc w:val="both"/>
        <w:rPr>
          <w:rFonts w:ascii="Times New Roman" w:eastAsia="Times New Roman" w:hAnsi="Times New Roman" w:cs="Times New Roman"/>
          <w:color w:val="000000"/>
          <w:sz w:val="24"/>
          <w:szCs w:val="24"/>
        </w:rPr>
      </w:pPr>
      <w:r w:rsidRPr="00BC296A">
        <w:rPr>
          <w:rFonts w:ascii="Arial" w:eastAsia="Times New Roman" w:hAnsi="Arial" w:cs="Arial"/>
          <w:color w:val="000000"/>
          <w:sz w:val="24"/>
          <w:szCs w:val="24"/>
        </w:rPr>
        <w:t xml:space="preserve">3) </w:t>
      </w:r>
      <w:proofErr w:type="gramStart"/>
      <w:r w:rsidRPr="00BC296A">
        <w:rPr>
          <w:rFonts w:ascii="Arial" w:eastAsia="Times New Roman" w:hAnsi="Arial" w:cs="Arial"/>
          <w:color w:val="000000"/>
          <w:sz w:val="24"/>
          <w:szCs w:val="24"/>
        </w:rPr>
        <w:t>имеющее</w:t>
      </w:r>
      <w:proofErr w:type="gramEnd"/>
      <w:r w:rsidRPr="00BC296A">
        <w:rPr>
          <w:rFonts w:ascii="Arial" w:eastAsia="Times New Roman" w:hAnsi="Arial" w:cs="Arial"/>
          <w:color w:val="000000"/>
          <w:sz w:val="24"/>
          <w:szCs w:val="24"/>
        </w:rPr>
        <w:t xml:space="preserve"> непогашенную или неснятую судимость.</w:t>
      </w:r>
    </w:p>
    <w:p w:rsidR="00BC296A" w:rsidRPr="00BC296A" w:rsidRDefault="00BC296A" w:rsidP="00BC296A">
      <w:pPr>
        <w:spacing w:after="0" w:line="240" w:lineRule="auto"/>
        <w:ind w:firstLine="709"/>
        <w:jc w:val="both"/>
        <w:rPr>
          <w:rFonts w:ascii="Times New Roman" w:eastAsia="Times New Roman" w:hAnsi="Times New Roman" w:cs="Times New Roman"/>
          <w:color w:val="000000"/>
          <w:sz w:val="24"/>
          <w:szCs w:val="24"/>
        </w:rPr>
      </w:pPr>
      <w:r w:rsidRPr="00BC296A">
        <w:rPr>
          <w:rFonts w:ascii="Arial" w:eastAsia="Times New Roman" w:hAnsi="Arial" w:cs="Arial"/>
          <w:color w:val="000000"/>
          <w:sz w:val="24"/>
          <w:szCs w:val="24"/>
        </w:rPr>
        <w:t>4.1</w:t>
      </w:r>
      <w:proofErr w:type="gramStart"/>
      <w:r w:rsidRPr="00BC296A">
        <w:rPr>
          <w:rFonts w:ascii="Arial" w:eastAsia="Times New Roman" w:hAnsi="Arial" w:cs="Arial"/>
          <w:color w:val="000000"/>
          <w:sz w:val="24"/>
          <w:szCs w:val="24"/>
        </w:rPr>
        <w:t xml:space="preserve"> В</w:t>
      </w:r>
      <w:proofErr w:type="gramEnd"/>
      <w:r w:rsidRPr="00BC296A">
        <w:rPr>
          <w:rFonts w:ascii="Arial" w:eastAsia="Times New Roman" w:hAnsi="Arial" w:cs="Arial"/>
          <w:color w:val="000000"/>
          <w:sz w:val="24"/>
          <w:szCs w:val="24"/>
        </w:rPr>
        <w:t>праве выступить с инициативой о внесении инициативного проекта по вопросам, имеющим приоритетное значение для жителей сельского населенного пункта.</w:t>
      </w:r>
    </w:p>
    <w:p w:rsidR="00BC296A" w:rsidRPr="00BC296A" w:rsidRDefault="00BC296A" w:rsidP="00BC296A">
      <w:pPr>
        <w:spacing w:after="0" w:line="240" w:lineRule="auto"/>
        <w:ind w:firstLine="709"/>
        <w:jc w:val="both"/>
        <w:rPr>
          <w:rFonts w:ascii="Times New Roman" w:eastAsia="Times New Roman" w:hAnsi="Times New Roman" w:cs="Times New Roman"/>
          <w:color w:val="000000"/>
          <w:sz w:val="24"/>
          <w:szCs w:val="24"/>
        </w:rPr>
      </w:pPr>
      <w:r w:rsidRPr="00BC296A">
        <w:rPr>
          <w:rFonts w:ascii="Arial" w:eastAsia="Times New Roman" w:hAnsi="Arial" w:cs="Arial"/>
          <w:color w:val="000000"/>
          <w:sz w:val="24"/>
          <w:szCs w:val="24"/>
        </w:rPr>
        <w:t>5. Срок полномочий старосты сельского населенного пункта 5 лет.</w:t>
      </w:r>
    </w:p>
    <w:p w:rsidR="00BC296A" w:rsidRPr="00BC296A" w:rsidRDefault="00BC296A" w:rsidP="00BC296A">
      <w:pPr>
        <w:spacing w:after="0" w:line="240" w:lineRule="auto"/>
        <w:ind w:firstLine="709"/>
        <w:jc w:val="both"/>
        <w:rPr>
          <w:rFonts w:ascii="Times New Roman" w:eastAsia="Times New Roman" w:hAnsi="Times New Roman" w:cs="Times New Roman"/>
          <w:color w:val="000000"/>
          <w:sz w:val="24"/>
          <w:szCs w:val="24"/>
        </w:rPr>
      </w:pPr>
      <w:proofErr w:type="gramStart"/>
      <w:r w:rsidRPr="00BC296A">
        <w:rPr>
          <w:rFonts w:ascii="Arial" w:eastAsia="Times New Roman" w:hAnsi="Arial" w:cs="Arial"/>
          <w:color w:val="000000"/>
          <w:sz w:val="24"/>
          <w:szCs w:val="24"/>
        </w:rPr>
        <w:t>Полномочия старосты сельского населенного пункта прекращаются досрочно по решению Совета сельского поселения, в состав которого входит данный сельский населенный пункт, по представлению схода граждан сельского населенного пункта, а также в случаях установленных пунктами 1-7 и 9.2 части 10 статьи 40 </w:t>
      </w:r>
      <w:hyperlink r:id="rId100" w:tgtFrame="_self" w:history="1">
        <w:r w:rsidRPr="00BC296A">
          <w:rPr>
            <w:rFonts w:ascii="Arial" w:eastAsia="Times New Roman" w:hAnsi="Arial" w:cs="Arial"/>
            <w:color w:val="000000"/>
            <w:sz w:val="24"/>
            <w:szCs w:val="24"/>
            <w:u w:val="single"/>
          </w:rPr>
          <w:t>Федерального закона «Об общих принципах организации местного самоуправления в Российской Федерации»</w:t>
        </w:r>
      </w:hyperlink>
      <w:r w:rsidRPr="00BC296A">
        <w:rPr>
          <w:rFonts w:ascii="Arial" w:eastAsia="Times New Roman" w:hAnsi="Arial" w:cs="Arial"/>
          <w:color w:val="000000"/>
          <w:sz w:val="24"/>
          <w:szCs w:val="24"/>
        </w:rPr>
        <w:t>.</w:t>
      </w:r>
      <w:proofErr w:type="gramEnd"/>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 xml:space="preserve">(абзац второй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01" w:tgtFrame="_blank" w:history="1">
        <w:r w:rsidRPr="00BC296A">
          <w:rPr>
            <w:rFonts w:ascii="Arial" w:eastAsia="Times New Roman" w:hAnsi="Arial" w:cs="Arial"/>
            <w:color w:val="0000FF"/>
            <w:sz w:val="24"/>
            <w:szCs w:val="24"/>
          </w:rPr>
          <w:t>от 15.07.2024 № 174-р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Times New Roman" w:eastAsia="Times New Roman" w:hAnsi="Times New Roman" w:cs="Times New Roman"/>
          <w:color w:val="000000"/>
          <w:sz w:val="24"/>
          <w:szCs w:val="24"/>
        </w:rPr>
      </w:pPr>
      <w:r w:rsidRPr="00BC296A">
        <w:rPr>
          <w:rFonts w:ascii="Arial" w:eastAsia="Times New Roman" w:hAnsi="Arial" w:cs="Arial"/>
          <w:color w:val="000000"/>
          <w:sz w:val="24"/>
          <w:szCs w:val="24"/>
        </w:rPr>
        <w:t> </w:t>
      </w:r>
    </w:p>
    <w:p w:rsidR="00BC296A" w:rsidRPr="00BC296A" w:rsidRDefault="00BC296A" w:rsidP="00BC296A">
      <w:pPr>
        <w:spacing w:after="0" w:line="240" w:lineRule="auto"/>
        <w:ind w:firstLine="709"/>
        <w:jc w:val="both"/>
        <w:rPr>
          <w:rFonts w:ascii="Times New Roman" w:eastAsia="Times New Roman" w:hAnsi="Times New Roman" w:cs="Times New Roman"/>
          <w:color w:val="000000"/>
          <w:sz w:val="24"/>
          <w:szCs w:val="24"/>
        </w:rPr>
      </w:pPr>
      <w:r w:rsidRPr="00BC296A">
        <w:rPr>
          <w:rFonts w:ascii="Arial" w:eastAsia="Times New Roman" w:hAnsi="Arial" w:cs="Arial"/>
          <w:color w:val="000000"/>
          <w:sz w:val="24"/>
          <w:szCs w:val="24"/>
        </w:rPr>
        <w:t>6. Староста сельского населенного пункта для решения возложенных на него задач:</w:t>
      </w:r>
    </w:p>
    <w:p w:rsidR="00BC296A" w:rsidRPr="00BC296A" w:rsidRDefault="00BC296A" w:rsidP="00BC296A">
      <w:pPr>
        <w:spacing w:after="0" w:line="240" w:lineRule="auto"/>
        <w:ind w:firstLine="709"/>
        <w:jc w:val="both"/>
        <w:rPr>
          <w:rFonts w:ascii="Times New Roman" w:eastAsia="Times New Roman" w:hAnsi="Times New Roman" w:cs="Times New Roman"/>
          <w:color w:val="000000"/>
          <w:sz w:val="24"/>
          <w:szCs w:val="24"/>
        </w:rPr>
      </w:pPr>
      <w:r w:rsidRPr="00BC296A">
        <w:rPr>
          <w:rFonts w:ascii="Arial" w:eastAsia="Times New Roman" w:hAnsi="Arial" w:cs="Arial"/>
          <w:color w:val="000000"/>
          <w:sz w:val="24"/>
          <w:szCs w:val="24"/>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BC296A" w:rsidRPr="00BC296A" w:rsidRDefault="00BC296A" w:rsidP="00BC296A">
      <w:pPr>
        <w:spacing w:after="0" w:line="240" w:lineRule="auto"/>
        <w:ind w:firstLine="709"/>
        <w:jc w:val="both"/>
        <w:rPr>
          <w:rFonts w:ascii="Times New Roman" w:eastAsia="Times New Roman" w:hAnsi="Times New Roman" w:cs="Times New Roman"/>
          <w:color w:val="000000"/>
          <w:sz w:val="24"/>
          <w:szCs w:val="24"/>
        </w:rPr>
      </w:pPr>
      <w:r w:rsidRPr="00BC296A">
        <w:rPr>
          <w:rFonts w:ascii="Arial" w:eastAsia="Times New Roman" w:hAnsi="Arial" w:cs="Arial"/>
          <w:color w:val="000000"/>
          <w:sz w:val="24"/>
          <w:szCs w:val="24"/>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BC296A" w:rsidRPr="00BC296A" w:rsidRDefault="00BC296A" w:rsidP="00BC296A">
      <w:pPr>
        <w:spacing w:after="0" w:line="240" w:lineRule="auto"/>
        <w:ind w:firstLine="709"/>
        <w:jc w:val="both"/>
        <w:rPr>
          <w:rFonts w:ascii="Times New Roman" w:eastAsia="Times New Roman" w:hAnsi="Times New Roman" w:cs="Times New Roman"/>
          <w:color w:val="000000"/>
          <w:sz w:val="24"/>
          <w:szCs w:val="24"/>
        </w:rPr>
      </w:pPr>
      <w:r w:rsidRPr="00BC296A">
        <w:rPr>
          <w:rFonts w:ascii="Arial" w:eastAsia="Times New Roman" w:hAnsi="Arial" w:cs="Arial"/>
          <w:color w:val="000000"/>
          <w:sz w:val="24"/>
          <w:szCs w:val="24"/>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BC296A" w:rsidRPr="00BC296A" w:rsidRDefault="00BC296A" w:rsidP="00BC296A">
      <w:pPr>
        <w:spacing w:after="0" w:line="240" w:lineRule="auto"/>
        <w:ind w:firstLine="709"/>
        <w:jc w:val="both"/>
        <w:rPr>
          <w:rFonts w:ascii="Times New Roman" w:eastAsia="Times New Roman" w:hAnsi="Times New Roman" w:cs="Times New Roman"/>
          <w:color w:val="000000"/>
          <w:sz w:val="24"/>
          <w:szCs w:val="24"/>
        </w:rPr>
      </w:pPr>
      <w:r w:rsidRPr="00BC296A">
        <w:rPr>
          <w:rFonts w:ascii="Arial" w:eastAsia="Times New Roman" w:hAnsi="Arial" w:cs="Arial"/>
          <w:color w:val="000000"/>
          <w:sz w:val="24"/>
          <w:szCs w:val="24"/>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BC296A" w:rsidRPr="00BC296A" w:rsidRDefault="00BC296A" w:rsidP="00BC296A">
      <w:pPr>
        <w:spacing w:after="0" w:line="240" w:lineRule="auto"/>
        <w:ind w:firstLine="709"/>
        <w:jc w:val="both"/>
        <w:rPr>
          <w:rFonts w:ascii="Times New Roman" w:eastAsia="Times New Roman" w:hAnsi="Times New Roman" w:cs="Times New Roman"/>
          <w:color w:val="000000"/>
          <w:sz w:val="24"/>
          <w:szCs w:val="24"/>
        </w:rPr>
      </w:pPr>
      <w:r w:rsidRPr="00BC296A">
        <w:rPr>
          <w:rFonts w:ascii="Arial" w:eastAsia="Times New Roman" w:hAnsi="Arial" w:cs="Arial"/>
          <w:color w:val="000000"/>
          <w:sz w:val="24"/>
          <w:szCs w:val="24"/>
        </w:rPr>
        <w:t>5) осуществляет иные полномочия и права, предусмотренные нормативным правовым актом Совета сельского поселения в соответствии с законом Омской области.</w:t>
      </w:r>
    </w:p>
    <w:p w:rsidR="00BC296A" w:rsidRPr="00BC296A" w:rsidRDefault="00BC296A" w:rsidP="00BC296A">
      <w:pPr>
        <w:spacing w:after="0" w:line="240" w:lineRule="auto"/>
        <w:ind w:firstLine="709"/>
        <w:jc w:val="both"/>
        <w:rPr>
          <w:rFonts w:ascii="Times New Roman" w:eastAsia="Times New Roman" w:hAnsi="Times New Roman" w:cs="Times New Roman"/>
          <w:color w:val="000000"/>
          <w:sz w:val="24"/>
          <w:szCs w:val="24"/>
        </w:rPr>
      </w:pPr>
      <w:r w:rsidRPr="00BC296A">
        <w:rPr>
          <w:rFonts w:ascii="Arial" w:eastAsia="Times New Roman" w:hAnsi="Arial" w:cs="Arial"/>
          <w:color w:val="000000"/>
          <w:sz w:val="24"/>
          <w:szCs w:val="24"/>
        </w:rPr>
        <w:t>7. Гарантии деятельности и иные вопросы статуса старосты сельского населенного пункта могут устанавливаться нормативным правовым актом Совета сельского поселения в соответствии с законом Омской области.</w:t>
      </w:r>
    </w:p>
    <w:p w:rsidR="00BC296A" w:rsidRPr="00BC296A" w:rsidRDefault="00BC296A" w:rsidP="00BC296A">
      <w:pPr>
        <w:spacing w:after="0" w:line="240" w:lineRule="auto"/>
        <w:ind w:firstLine="709"/>
        <w:jc w:val="both"/>
        <w:rPr>
          <w:rFonts w:ascii="Times New Roman" w:eastAsia="Times New Roman" w:hAnsi="Times New Roman" w:cs="Times New Roman"/>
          <w:color w:val="000000"/>
          <w:sz w:val="24"/>
          <w:szCs w:val="24"/>
        </w:rPr>
      </w:pPr>
      <w:r w:rsidRPr="00BC296A">
        <w:rPr>
          <w:rFonts w:ascii="Arial" w:eastAsia="Times New Roman" w:hAnsi="Arial" w:cs="Arial"/>
          <w:color w:val="000000"/>
          <w:sz w:val="24"/>
          <w:szCs w:val="24"/>
        </w:rPr>
        <w:t>7.1. вправе выступить с инициативой о внесении инициативного проекта по вопросам, имеющим приоритетное значение для жителей сельского населенного пункта.</w:t>
      </w:r>
    </w:p>
    <w:p w:rsidR="00BC296A" w:rsidRPr="00BC296A" w:rsidRDefault="00BC296A" w:rsidP="00BC296A">
      <w:pPr>
        <w:spacing w:after="0" w:line="240" w:lineRule="auto"/>
        <w:ind w:firstLine="709"/>
        <w:jc w:val="both"/>
        <w:rPr>
          <w:rFonts w:ascii="Times New Roman" w:eastAsia="Times New Roman" w:hAnsi="Times New Roman" w:cs="Times New Roman"/>
          <w:color w:val="000000"/>
          <w:sz w:val="24"/>
          <w:szCs w:val="24"/>
        </w:rPr>
      </w:pPr>
      <w:r w:rsidRPr="00BC296A">
        <w:rPr>
          <w:rFonts w:ascii="Arial" w:eastAsia="Times New Roman" w:hAnsi="Arial" w:cs="Arial"/>
          <w:color w:val="000000"/>
          <w:sz w:val="24"/>
          <w:szCs w:val="24"/>
        </w:rPr>
        <w:t> </w:t>
      </w:r>
    </w:p>
    <w:p w:rsidR="00BC296A" w:rsidRPr="00BC296A" w:rsidRDefault="00BC296A" w:rsidP="00BC296A">
      <w:pPr>
        <w:spacing w:after="0" w:line="240" w:lineRule="auto"/>
        <w:ind w:firstLine="709"/>
        <w:jc w:val="both"/>
        <w:rPr>
          <w:rFonts w:ascii="Times New Roman" w:eastAsia="Times New Roman" w:hAnsi="Times New Roman" w:cs="Times New Roman"/>
          <w:color w:val="000000"/>
          <w:sz w:val="24"/>
          <w:szCs w:val="24"/>
        </w:rPr>
      </w:pPr>
      <w:r w:rsidRPr="00BC296A">
        <w:rPr>
          <w:rFonts w:ascii="Arial" w:eastAsia="Times New Roman" w:hAnsi="Arial" w:cs="Arial"/>
          <w:b/>
          <w:bCs/>
          <w:color w:val="000000"/>
          <w:sz w:val="24"/>
          <w:szCs w:val="24"/>
        </w:rPr>
        <w:t>Статья 15.2. Сход граждан</w:t>
      </w:r>
    </w:p>
    <w:p w:rsidR="00BC296A" w:rsidRPr="00BC296A" w:rsidRDefault="00BC296A" w:rsidP="00BC296A">
      <w:pPr>
        <w:spacing w:after="0" w:line="240" w:lineRule="auto"/>
        <w:ind w:firstLine="709"/>
        <w:jc w:val="both"/>
        <w:rPr>
          <w:rFonts w:ascii="Times New Roman" w:eastAsia="Times New Roman" w:hAnsi="Times New Roman" w:cs="Times New Roman"/>
          <w:color w:val="000000"/>
          <w:sz w:val="24"/>
          <w:szCs w:val="24"/>
        </w:rPr>
      </w:pPr>
      <w:r w:rsidRPr="00BC296A">
        <w:rPr>
          <w:rFonts w:ascii="Arial" w:eastAsia="Times New Roman" w:hAnsi="Arial" w:cs="Arial"/>
          <w:color w:val="000000"/>
          <w:sz w:val="24"/>
          <w:szCs w:val="24"/>
        </w:rPr>
        <w:lastRenderedPageBreak/>
        <w:t xml:space="preserve">(статья 15.2 введена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02" w:tgtFrame="_blank" w:history="1">
        <w:r w:rsidRPr="00BC296A">
          <w:rPr>
            <w:rFonts w:ascii="Arial" w:eastAsia="Times New Roman" w:hAnsi="Arial" w:cs="Arial"/>
            <w:color w:val="0000FF"/>
            <w:sz w:val="24"/>
            <w:szCs w:val="24"/>
          </w:rPr>
          <w:t>от 31.08.2021 № 52-р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Times New Roman" w:eastAsia="Times New Roman" w:hAnsi="Times New Roman" w:cs="Times New Roman"/>
          <w:color w:val="000000"/>
          <w:sz w:val="24"/>
          <w:szCs w:val="24"/>
        </w:rPr>
      </w:pPr>
      <w:r w:rsidRPr="00BC296A">
        <w:rPr>
          <w:rFonts w:ascii="Arial" w:eastAsia="Times New Roman" w:hAnsi="Arial" w:cs="Arial"/>
          <w:color w:val="000000"/>
          <w:sz w:val="24"/>
          <w:szCs w:val="24"/>
        </w:rPr>
        <w:t>1. В случаях, предусмотренных </w:t>
      </w:r>
      <w:hyperlink r:id="rId103" w:tgtFrame="_self" w:history="1">
        <w:r w:rsidRPr="00BC296A">
          <w:rPr>
            <w:rFonts w:ascii="Arial" w:eastAsia="Times New Roman" w:hAnsi="Arial" w:cs="Arial"/>
            <w:color w:val="000000"/>
            <w:sz w:val="24"/>
            <w:szCs w:val="24"/>
            <w:u w:val="single"/>
          </w:rPr>
          <w:t>Федеральным законом «Об общих принципах организации местного самоуправления в Российской Федерации»</w:t>
        </w:r>
      </w:hyperlink>
      <w:r w:rsidRPr="00BC296A">
        <w:rPr>
          <w:rFonts w:ascii="Arial" w:eastAsia="Times New Roman" w:hAnsi="Arial" w:cs="Arial"/>
          <w:color w:val="000000"/>
          <w:sz w:val="24"/>
          <w:szCs w:val="24"/>
        </w:rPr>
        <w:t>, сход граждан может проводиться:</w:t>
      </w:r>
    </w:p>
    <w:p w:rsidR="00BC296A" w:rsidRPr="00BC296A" w:rsidRDefault="00BC296A" w:rsidP="00BC296A">
      <w:pPr>
        <w:spacing w:after="0" w:line="240" w:lineRule="auto"/>
        <w:ind w:firstLine="709"/>
        <w:jc w:val="both"/>
        <w:rPr>
          <w:rFonts w:ascii="Times New Roman" w:eastAsia="Times New Roman" w:hAnsi="Times New Roman" w:cs="Times New Roman"/>
          <w:color w:val="000000"/>
          <w:sz w:val="24"/>
          <w:szCs w:val="24"/>
        </w:rPr>
      </w:pPr>
      <w:r w:rsidRPr="00BC296A">
        <w:rPr>
          <w:rFonts w:ascii="Arial" w:eastAsia="Times New Roman" w:hAnsi="Arial" w:cs="Arial"/>
          <w:color w:val="000000"/>
          <w:sz w:val="24"/>
          <w:szCs w:val="24"/>
        </w:rPr>
        <w:t>1) в населенном пункте по вопросу изменения границ поселения (муниципального района), в состав которого входит указанный населенный пункт, влекущего отнесение территории указанного населенного пункта к территории другого поселения (муниципального района);</w:t>
      </w:r>
    </w:p>
    <w:p w:rsidR="00BC296A" w:rsidRPr="00BC296A" w:rsidRDefault="00BC296A" w:rsidP="00BC296A">
      <w:pPr>
        <w:spacing w:after="0" w:line="240" w:lineRule="auto"/>
        <w:ind w:firstLine="709"/>
        <w:jc w:val="both"/>
        <w:rPr>
          <w:rFonts w:ascii="Times New Roman" w:eastAsia="Times New Roman" w:hAnsi="Times New Roman" w:cs="Times New Roman"/>
          <w:color w:val="000000"/>
          <w:sz w:val="24"/>
          <w:szCs w:val="24"/>
        </w:rPr>
      </w:pPr>
      <w:r w:rsidRPr="00BC296A">
        <w:rPr>
          <w:rFonts w:ascii="Arial" w:eastAsia="Times New Roman" w:hAnsi="Arial" w:cs="Arial"/>
          <w:color w:val="000000"/>
          <w:sz w:val="24"/>
          <w:szCs w:val="24"/>
        </w:rPr>
        <w:t>2) в населенном пункте, входящем в состав поселения по вопросу введения и использования средств самообложения граждан на территории данного населенного пункта;</w:t>
      </w:r>
    </w:p>
    <w:p w:rsidR="00BC296A" w:rsidRPr="00BC296A" w:rsidRDefault="00BC296A" w:rsidP="00BC296A">
      <w:pPr>
        <w:spacing w:after="0" w:line="240" w:lineRule="auto"/>
        <w:ind w:firstLine="709"/>
        <w:jc w:val="both"/>
        <w:rPr>
          <w:rFonts w:ascii="Times New Roman" w:eastAsia="Times New Roman" w:hAnsi="Times New Roman" w:cs="Times New Roman"/>
          <w:color w:val="000000"/>
          <w:sz w:val="24"/>
          <w:szCs w:val="24"/>
        </w:rPr>
      </w:pPr>
      <w:r w:rsidRPr="00BC296A">
        <w:rPr>
          <w:rFonts w:ascii="Arial" w:eastAsia="Times New Roman" w:hAnsi="Arial" w:cs="Arial"/>
          <w:color w:val="000000"/>
          <w:sz w:val="24"/>
          <w:szCs w:val="24"/>
        </w:rPr>
        <w:t>3) в сельском населенном пункте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пункта.</w:t>
      </w:r>
    </w:p>
    <w:p w:rsidR="00BC296A" w:rsidRPr="00BC296A" w:rsidRDefault="00BC296A" w:rsidP="00BC296A">
      <w:pPr>
        <w:spacing w:after="0" w:line="240" w:lineRule="auto"/>
        <w:ind w:firstLine="709"/>
        <w:jc w:val="both"/>
        <w:rPr>
          <w:rFonts w:ascii="Times New Roman" w:eastAsia="Times New Roman" w:hAnsi="Times New Roman" w:cs="Times New Roman"/>
          <w:color w:val="000000"/>
          <w:sz w:val="24"/>
          <w:szCs w:val="24"/>
        </w:rPr>
      </w:pPr>
      <w:r w:rsidRPr="00BC296A">
        <w:rPr>
          <w:rFonts w:ascii="Arial" w:eastAsia="Times New Roman" w:hAnsi="Arial" w:cs="Arial"/>
          <w:color w:val="000000"/>
          <w:sz w:val="24"/>
          <w:szCs w:val="24"/>
        </w:rPr>
        <w:t xml:space="preserve">4) в соответствии с законом Омской области </w:t>
      </w:r>
      <w:proofErr w:type="gramStart"/>
      <w:r w:rsidRPr="00BC296A">
        <w:rPr>
          <w:rFonts w:ascii="Arial" w:eastAsia="Times New Roman" w:hAnsi="Arial" w:cs="Arial"/>
          <w:color w:val="000000"/>
          <w:sz w:val="24"/>
          <w:szCs w:val="24"/>
        </w:rPr>
        <w:t>на части территории</w:t>
      </w:r>
      <w:proofErr w:type="gramEnd"/>
      <w:r w:rsidRPr="00BC296A">
        <w:rPr>
          <w:rFonts w:ascii="Arial" w:eastAsia="Times New Roman" w:hAnsi="Arial" w:cs="Arial"/>
          <w:color w:val="000000"/>
          <w:sz w:val="24"/>
          <w:szCs w:val="24"/>
        </w:rPr>
        <w:t xml:space="preserve"> населенного пункта, входящего в состав поселения либо расположенного на межселенной территории в границах муниципального района, по вопросу введения и использование средств самообложения граждан на данной части территории населенного пункта.</w:t>
      </w:r>
    </w:p>
    <w:p w:rsidR="00BC296A" w:rsidRPr="00BC296A" w:rsidRDefault="00BC296A" w:rsidP="00BC296A">
      <w:pPr>
        <w:spacing w:after="0" w:line="240" w:lineRule="auto"/>
        <w:ind w:firstLine="709"/>
        <w:jc w:val="both"/>
        <w:rPr>
          <w:rFonts w:ascii="Times New Roman" w:eastAsia="Times New Roman" w:hAnsi="Times New Roman" w:cs="Times New Roman"/>
          <w:color w:val="000000"/>
          <w:sz w:val="24"/>
          <w:szCs w:val="24"/>
        </w:rPr>
      </w:pPr>
      <w:r w:rsidRPr="00BC296A">
        <w:rPr>
          <w:rFonts w:ascii="Arial" w:eastAsia="Times New Roman" w:hAnsi="Arial" w:cs="Arial"/>
          <w:color w:val="000000"/>
          <w:sz w:val="24"/>
          <w:szCs w:val="24"/>
        </w:rPr>
        <w:t xml:space="preserve">2. В сельском населенном пункте сход граждан также может проводиться </w:t>
      </w:r>
      <w:proofErr w:type="gramStart"/>
      <w:r w:rsidRPr="00BC296A">
        <w:rPr>
          <w:rFonts w:ascii="Arial" w:eastAsia="Times New Roman" w:hAnsi="Arial" w:cs="Arial"/>
          <w:color w:val="000000"/>
          <w:sz w:val="24"/>
          <w:szCs w:val="24"/>
        </w:rPr>
        <w:t>в целях выдвижения кандидатур в состав конкурсной комиссии при проведении конкурса на замещение должности муниципальной службы в случаях</w:t>
      </w:r>
      <w:proofErr w:type="gramEnd"/>
      <w:r w:rsidRPr="00BC296A">
        <w:rPr>
          <w:rFonts w:ascii="Arial" w:eastAsia="Times New Roman" w:hAnsi="Arial" w:cs="Arial"/>
          <w:color w:val="000000"/>
          <w:sz w:val="24"/>
          <w:szCs w:val="24"/>
        </w:rPr>
        <w:t>, предусмотренных законодательством Российской Федерации о муниципальной службе.</w:t>
      </w:r>
    </w:p>
    <w:p w:rsidR="00BC296A" w:rsidRPr="00BC296A" w:rsidRDefault="00BC296A" w:rsidP="00BC296A">
      <w:pPr>
        <w:spacing w:after="0" w:line="240" w:lineRule="auto"/>
        <w:ind w:firstLine="709"/>
        <w:jc w:val="both"/>
        <w:rPr>
          <w:rFonts w:ascii="Times New Roman" w:eastAsia="Times New Roman" w:hAnsi="Times New Roman" w:cs="Times New Roman"/>
          <w:color w:val="000000"/>
          <w:sz w:val="24"/>
          <w:szCs w:val="24"/>
        </w:rPr>
      </w:pPr>
      <w:r w:rsidRPr="00BC296A">
        <w:rPr>
          <w:rFonts w:ascii="Arial" w:eastAsia="Times New Roman" w:hAnsi="Arial" w:cs="Arial"/>
          <w:color w:val="000000"/>
          <w:sz w:val="24"/>
          <w:szCs w:val="24"/>
        </w:rPr>
        <w:t xml:space="preserve">2.1. Сход </w:t>
      </w:r>
      <w:proofErr w:type="gramStart"/>
      <w:r w:rsidRPr="00BC296A">
        <w:rPr>
          <w:rFonts w:ascii="Arial" w:eastAsia="Times New Roman" w:hAnsi="Arial" w:cs="Arial"/>
          <w:color w:val="000000"/>
          <w:sz w:val="24"/>
          <w:szCs w:val="24"/>
        </w:rPr>
        <w:t>граждан</w:t>
      </w:r>
      <w:proofErr w:type="gramEnd"/>
      <w:r w:rsidRPr="00BC296A">
        <w:rPr>
          <w:rFonts w:ascii="Arial" w:eastAsia="Times New Roman" w:hAnsi="Arial" w:cs="Arial"/>
          <w:color w:val="000000"/>
          <w:sz w:val="24"/>
          <w:szCs w:val="24"/>
        </w:rPr>
        <w:t xml:space="preserve"> предусмотренный пунктом 4,3 части 1 статьи 25.1 </w:t>
      </w:r>
      <w:hyperlink r:id="rId104" w:tgtFrame="_blank" w:history="1">
        <w:r w:rsidRPr="00BC296A">
          <w:rPr>
            <w:rFonts w:ascii="Arial" w:eastAsia="Times New Roman" w:hAnsi="Arial" w:cs="Arial"/>
            <w:color w:val="0000FF"/>
            <w:sz w:val="24"/>
            <w:szCs w:val="24"/>
            <w:u w:val="single"/>
          </w:rPr>
          <w:t>Федерального закона «Об общих принципах организации местного самоуправления в Российской Федерации»</w:t>
        </w:r>
      </w:hyperlink>
      <w:r w:rsidRPr="00BC296A">
        <w:rPr>
          <w:rFonts w:ascii="Arial" w:eastAsia="Times New Roman" w:hAnsi="Arial" w:cs="Arial"/>
          <w:color w:val="000000"/>
          <w:sz w:val="24"/>
          <w:szCs w:val="24"/>
        </w:rPr>
        <w:t>, может созываться Советом сельского поселения по инициативе группы жителей соответствующей части территории населенного пункта численностью не менее 10 человек.</w:t>
      </w:r>
    </w:p>
    <w:p w:rsidR="00BC296A" w:rsidRPr="00BC296A" w:rsidRDefault="00BC296A" w:rsidP="00BC296A">
      <w:pPr>
        <w:spacing w:after="0" w:line="240" w:lineRule="auto"/>
        <w:ind w:firstLine="709"/>
        <w:jc w:val="both"/>
        <w:rPr>
          <w:rFonts w:ascii="Times New Roman" w:eastAsia="Times New Roman" w:hAnsi="Times New Roman" w:cs="Times New Roman"/>
          <w:color w:val="000000"/>
          <w:sz w:val="24"/>
          <w:szCs w:val="24"/>
        </w:rPr>
      </w:pPr>
      <w:r w:rsidRPr="00BC296A">
        <w:rPr>
          <w:rFonts w:ascii="Arial" w:eastAsia="Times New Roman" w:hAnsi="Arial" w:cs="Arial"/>
          <w:color w:val="000000"/>
          <w:sz w:val="24"/>
          <w:szCs w:val="24"/>
        </w:rPr>
        <w:t>Критерии определения границ части территории населенного пункта, входящего в состав поселения, либо расположенного на межселенной территории в границах муниципального района, на которой может проводиться сход граждан по вопросу введения и использования средств самообложения граждан, устанавливаются законом Омской области.</w:t>
      </w:r>
    </w:p>
    <w:p w:rsidR="00BC296A" w:rsidRPr="00BC296A" w:rsidRDefault="00BC296A" w:rsidP="00BC296A">
      <w:pPr>
        <w:spacing w:after="0" w:line="240" w:lineRule="auto"/>
        <w:ind w:firstLine="709"/>
        <w:jc w:val="both"/>
        <w:rPr>
          <w:rFonts w:ascii="Times New Roman" w:eastAsia="Times New Roman" w:hAnsi="Times New Roman" w:cs="Times New Roman"/>
          <w:color w:val="000000"/>
          <w:sz w:val="24"/>
          <w:szCs w:val="24"/>
        </w:rPr>
      </w:pPr>
      <w:r w:rsidRPr="00BC296A">
        <w:rPr>
          <w:rFonts w:ascii="Arial" w:eastAsia="Times New Roman" w:hAnsi="Arial" w:cs="Arial"/>
          <w:color w:val="000000"/>
          <w:sz w:val="24"/>
          <w:szCs w:val="24"/>
        </w:rPr>
        <w:t>3.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(либо части его территории). В случае</w:t>
      </w:r>
      <w:proofErr w:type="gramStart"/>
      <w:r w:rsidRPr="00BC296A">
        <w:rPr>
          <w:rFonts w:ascii="Arial" w:eastAsia="Times New Roman" w:hAnsi="Arial" w:cs="Arial"/>
          <w:color w:val="000000"/>
          <w:sz w:val="24"/>
          <w:szCs w:val="24"/>
        </w:rPr>
        <w:t>,</w:t>
      </w:r>
      <w:proofErr w:type="gramEnd"/>
      <w:r w:rsidRPr="00BC296A">
        <w:rPr>
          <w:rFonts w:ascii="Arial" w:eastAsia="Times New Roman" w:hAnsi="Arial" w:cs="Arial"/>
          <w:color w:val="000000"/>
          <w:sz w:val="24"/>
          <w:szCs w:val="24"/>
        </w:rPr>
        <w:t xml:space="preserve">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в соответствии с настоящим уставом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proofErr w:type="gramStart"/>
      <w:r w:rsidRPr="00BC296A">
        <w:rPr>
          <w:rFonts w:ascii="Arial" w:eastAsia="Times New Roman" w:hAnsi="Arial" w:cs="Arial"/>
          <w:color w:val="000000"/>
          <w:sz w:val="24"/>
          <w:szCs w:val="24"/>
        </w:rPr>
        <w:t>При решении вопросов, предусмотренных пунктом 7 части 1 статьи 25.1 </w:t>
      </w:r>
      <w:hyperlink r:id="rId105" w:tgtFrame="_blank" w:history="1">
        <w:r w:rsidRPr="00BC296A">
          <w:rPr>
            <w:rFonts w:ascii="Arial" w:eastAsia="Times New Roman" w:hAnsi="Arial" w:cs="Arial"/>
            <w:color w:val="0000FF"/>
            <w:sz w:val="24"/>
            <w:szCs w:val="24"/>
            <w:u w:val="single"/>
          </w:rPr>
          <w:t>Федерального закона от 06.10.2003 № 131-ФЗ</w:t>
        </w:r>
      </w:hyperlink>
      <w:r w:rsidRPr="00BC296A">
        <w:rPr>
          <w:rFonts w:ascii="Arial" w:eastAsia="Times New Roman" w:hAnsi="Arial" w:cs="Arial"/>
          <w:color w:val="000000"/>
          <w:sz w:val="24"/>
          <w:szCs w:val="24"/>
        </w:rPr>
        <w:t xml:space="preserve"> «Об общих принципах организации местного самоуправления в Российской Федерации», в сходе граждан также могут принять участие граждане Российской Федерации, достигшие на день проведения схода граждан 18 лет и имеющие в собственности жилое помещение, расположенное на территории данного сельского населенного пункта, </w:t>
      </w:r>
      <w:r w:rsidRPr="00BC296A">
        <w:rPr>
          <w:rFonts w:ascii="Arial" w:eastAsia="Times New Roman" w:hAnsi="Arial" w:cs="Arial"/>
          <w:color w:val="000000"/>
          <w:sz w:val="24"/>
          <w:szCs w:val="24"/>
        </w:rPr>
        <w:lastRenderedPageBreak/>
        <w:t>в случае, если это установлено</w:t>
      </w:r>
      <w:proofErr w:type="gramEnd"/>
      <w:r w:rsidRPr="00BC296A">
        <w:rPr>
          <w:rFonts w:ascii="Arial" w:eastAsia="Times New Roman" w:hAnsi="Arial" w:cs="Arial"/>
          <w:color w:val="000000"/>
          <w:sz w:val="24"/>
          <w:szCs w:val="24"/>
        </w:rPr>
        <w:t xml:space="preserve"> муниципальными нормативными правовыми актами в соответствии с законом Омской области.</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 xml:space="preserve">(абзац введен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06" w:tgtFrame="_blank" w:history="1">
        <w:r w:rsidRPr="00BC296A">
          <w:rPr>
            <w:rFonts w:ascii="Arial" w:eastAsia="Times New Roman" w:hAnsi="Arial" w:cs="Arial"/>
            <w:color w:val="0000FF"/>
            <w:sz w:val="24"/>
            <w:szCs w:val="24"/>
          </w:rPr>
          <w:t>от 15.11.2024 № 188-р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b/>
          <w:bCs/>
          <w:color w:val="000000"/>
          <w:sz w:val="26"/>
          <w:szCs w:val="26"/>
        </w:rPr>
        <w:t xml:space="preserve">Статья 15.3. Участие жителей </w:t>
      </w:r>
      <w:proofErr w:type="spellStart"/>
      <w:r w:rsidRPr="00BC296A">
        <w:rPr>
          <w:rFonts w:ascii="Arial" w:eastAsia="Times New Roman" w:hAnsi="Arial" w:cs="Arial"/>
          <w:b/>
          <w:bCs/>
          <w:color w:val="000000"/>
          <w:sz w:val="26"/>
          <w:szCs w:val="26"/>
        </w:rPr>
        <w:t>Кипского</w:t>
      </w:r>
      <w:proofErr w:type="spellEnd"/>
      <w:r w:rsidRPr="00BC296A">
        <w:rPr>
          <w:rFonts w:ascii="Arial" w:eastAsia="Times New Roman" w:hAnsi="Arial" w:cs="Arial"/>
          <w:b/>
          <w:bCs/>
          <w:color w:val="000000"/>
          <w:sz w:val="26"/>
          <w:szCs w:val="26"/>
        </w:rPr>
        <w:t xml:space="preserve"> сельского поселения в выполнении социально значимых работ.</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с</w:t>
      </w:r>
      <w:proofErr w:type="gramEnd"/>
      <w:r w:rsidRPr="00BC296A">
        <w:rPr>
          <w:rFonts w:ascii="Arial" w:eastAsia="Times New Roman" w:hAnsi="Arial" w:cs="Arial"/>
          <w:color w:val="000000"/>
          <w:sz w:val="24"/>
          <w:szCs w:val="24"/>
        </w:rPr>
        <w:t xml:space="preserve">татья 15.3 введена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07" w:tgtFrame="_blank" w:history="1">
        <w:r w:rsidRPr="00BC296A">
          <w:rPr>
            <w:rFonts w:ascii="Arial" w:eastAsia="Times New Roman" w:hAnsi="Arial" w:cs="Arial"/>
            <w:color w:val="0000FF"/>
            <w:sz w:val="24"/>
            <w:szCs w:val="24"/>
          </w:rPr>
          <w:t>от 26.08.2022 № 92-р</w:t>
        </w:r>
      </w:hyperlink>
      <w:r w:rsidRPr="00BC296A">
        <w:rPr>
          <w:rFonts w:ascii="Arial" w:eastAsia="Times New Roman" w:hAnsi="Arial" w:cs="Arial"/>
          <w:color w:val="0000FF"/>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1. Администрация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вправе принимать решение о привлечении граждан к выполнению на добровольной основе социально значимых для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работ (в том числе дежурств) в целях решения вопросов местного значения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предусмотренных законодательством Российской Федерации.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2. порядок организации работ, указанных в части первой настоящей статьи, порядок привлечения граждан, перечень выполняемых работ, а также порядок учета продолжительности таких работ устанавливается Администрацией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в соответствии с законодательством Российской Федерации.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b/>
          <w:bCs/>
          <w:color w:val="000000"/>
          <w:sz w:val="24"/>
          <w:szCs w:val="24"/>
        </w:rPr>
        <w:t>ГЛАВА IV. ОРГАНЫ МЕСТНОГО САМОУПРАВЛЕНИЯ И ДОЛЖНОСТНЫЕ ЛИЦА МЕСТНОГО САМОУПРАВЛЕНИЯ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Статья 16. Структура органов местного самоуправления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Структуру органов местного самоуправления сельского поселения составляют:</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 Совет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 Глава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3) местная Администрация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сельского поселения (далее - Администрация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(пункт 3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w:t>
      </w:r>
      <w:r w:rsidRPr="00BC296A">
        <w:rPr>
          <w:rFonts w:ascii="Arial" w:eastAsia="Times New Roman" w:hAnsi="Arial" w:cs="Arial"/>
          <w:color w:val="0000FF"/>
          <w:sz w:val="24"/>
          <w:szCs w:val="24"/>
        </w:rPr>
        <w:t> </w:t>
      </w:r>
      <w:hyperlink r:id="rId108" w:tgtFrame="_blank" w:history="1">
        <w:r w:rsidRPr="00BC296A">
          <w:rPr>
            <w:rFonts w:ascii="Arial" w:eastAsia="Times New Roman" w:hAnsi="Arial" w:cs="Arial"/>
            <w:color w:val="0000FF"/>
            <w:sz w:val="24"/>
            <w:szCs w:val="24"/>
          </w:rPr>
          <w:t>от 21.03.2019 № 195-р</w:t>
        </w:r>
      </w:hyperlink>
      <w:r w:rsidRPr="00BC296A">
        <w:rPr>
          <w:rFonts w:ascii="Arial" w:eastAsia="Times New Roman" w:hAnsi="Arial" w:cs="Arial"/>
          <w:color w:val="0000FF"/>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Статья 17. Совет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 Совет сельского поселения избирается на муниципальных выборах на основе всеобщего равного и прямого избирательного права при тайном голосовании сроком на 5 лет.</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 Численность депутатов Совета сельского поселения составляет 7 человек.</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3. Организацию деятельности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осуществляет председатель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избираемый Советом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из своего состава.</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ч</w:t>
      </w:r>
      <w:proofErr w:type="gramEnd"/>
      <w:r w:rsidRPr="00BC296A">
        <w:rPr>
          <w:rFonts w:ascii="Arial" w:eastAsia="Times New Roman" w:hAnsi="Arial" w:cs="Arial"/>
          <w:color w:val="000000"/>
          <w:sz w:val="24"/>
          <w:szCs w:val="24"/>
        </w:rPr>
        <w:t xml:space="preserve">асть 3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w:t>
      </w:r>
      <w:r w:rsidRPr="00BC296A">
        <w:rPr>
          <w:rFonts w:ascii="Arial" w:eastAsia="Times New Roman" w:hAnsi="Arial" w:cs="Arial"/>
          <w:color w:val="0000FF"/>
          <w:sz w:val="24"/>
          <w:szCs w:val="24"/>
        </w:rPr>
        <w:t> </w:t>
      </w:r>
      <w:hyperlink r:id="rId109" w:tgtFrame="_blank" w:history="1">
        <w:r w:rsidRPr="00BC296A">
          <w:rPr>
            <w:rFonts w:ascii="Arial" w:eastAsia="Times New Roman" w:hAnsi="Arial" w:cs="Arial"/>
            <w:color w:val="0000FF"/>
            <w:sz w:val="24"/>
            <w:szCs w:val="24"/>
          </w:rPr>
          <w:t>от 21.03.2019 № 195-р</w:t>
        </w:r>
      </w:hyperlink>
      <w:r w:rsidRPr="00BC296A">
        <w:rPr>
          <w:rFonts w:ascii="Arial" w:eastAsia="Times New Roman" w:hAnsi="Arial" w:cs="Arial"/>
          <w:color w:val="0000FF"/>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4. Совет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решает вопросы, отнесенные к его компетенции, на сессиях. Под сессией понимается одно или несколько заседаний, посвященных обсуждению единой повестки дня. Очередные сессии созываются председателем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как правило, не реже одного раза в два месяца. Внеочередные сессии созываются председателем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по собственной инициативе, по инициативе не менее 1/3 от установленного настоящим Уставом числа депутатов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(далее - установленное число депутатов). </w:t>
      </w:r>
      <w:r w:rsidRPr="00BC296A">
        <w:rPr>
          <w:rFonts w:ascii="Arial" w:eastAsia="Times New Roman" w:hAnsi="Arial" w:cs="Arial"/>
          <w:color w:val="000000"/>
          <w:sz w:val="24"/>
          <w:szCs w:val="24"/>
        </w:rPr>
        <w:lastRenderedPageBreak/>
        <w:t xml:space="preserve">Заседание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не может считаться </w:t>
      </w:r>
      <w:proofErr w:type="gramStart"/>
      <w:r w:rsidRPr="00BC296A">
        <w:rPr>
          <w:rFonts w:ascii="Arial" w:eastAsia="Times New Roman" w:hAnsi="Arial" w:cs="Arial"/>
          <w:color w:val="000000"/>
          <w:sz w:val="24"/>
          <w:szCs w:val="24"/>
        </w:rPr>
        <w:t>правомочным</w:t>
      </w:r>
      <w:proofErr w:type="gramEnd"/>
      <w:r w:rsidRPr="00BC296A">
        <w:rPr>
          <w:rFonts w:ascii="Arial" w:eastAsia="Times New Roman" w:hAnsi="Arial" w:cs="Arial"/>
          <w:color w:val="000000"/>
          <w:sz w:val="24"/>
          <w:szCs w:val="24"/>
        </w:rPr>
        <w:t xml:space="preserve"> если на нем присутствует менее 50 % от установленного числа депутатов. Вновь избранный Совет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собирается на первое заседание в двухнедельный срок со дня его избрания в правомочном составе. Заседание вновь избранного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не может считаться правомочным, если на нем присутствует менее 50 процентов от числа избранных депутатов.</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п</w:t>
      </w:r>
      <w:proofErr w:type="gramEnd"/>
      <w:r w:rsidRPr="00BC296A">
        <w:rPr>
          <w:rFonts w:ascii="Arial" w:eastAsia="Times New Roman" w:hAnsi="Arial" w:cs="Arial"/>
          <w:color w:val="000000"/>
          <w:sz w:val="24"/>
          <w:szCs w:val="24"/>
        </w:rPr>
        <w:t xml:space="preserve">ункт 4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10" w:history="1">
        <w:r w:rsidRPr="00BC296A">
          <w:rPr>
            <w:rFonts w:ascii="Arial" w:eastAsia="Times New Roman" w:hAnsi="Arial" w:cs="Arial"/>
            <w:color w:val="0000FF"/>
            <w:sz w:val="24"/>
            <w:szCs w:val="24"/>
          </w:rPr>
          <w:t>от 18.10.2007 года № 115-р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5. Для обеспечения своей деятельности Совет сельского поселения может формировать аппарат Совета сельского поселения, самостоятельно решать вопросы о его структуре и численности.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6. Представительный орган сельского поселения может обладать правами юридического лица в соответствии с Уставом муниципального образования.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п</w:t>
      </w:r>
      <w:proofErr w:type="gramEnd"/>
      <w:r w:rsidRPr="00BC296A">
        <w:rPr>
          <w:rFonts w:ascii="Arial" w:eastAsia="Times New Roman" w:hAnsi="Arial" w:cs="Arial"/>
          <w:color w:val="000000"/>
          <w:sz w:val="24"/>
          <w:szCs w:val="24"/>
        </w:rPr>
        <w:t xml:space="preserve">ункт 6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11" w:history="1">
        <w:r w:rsidRPr="00BC296A">
          <w:rPr>
            <w:rFonts w:ascii="Arial" w:eastAsia="Times New Roman" w:hAnsi="Arial" w:cs="Arial"/>
            <w:color w:val="0000FF"/>
            <w:sz w:val="24"/>
            <w:szCs w:val="24"/>
          </w:rPr>
          <w:t>от 06.05.2009 года № 175-р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7. Расходы на обеспечение деятельности Совета сельского поселения предусматриваются в местном бюджете отдельной строкой в соответствии с классификацией расходов бюджетов Российской Федерации.</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ч</w:t>
      </w:r>
      <w:proofErr w:type="gramEnd"/>
      <w:r w:rsidRPr="00BC296A">
        <w:rPr>
          <w:rFonts w:ascii="Arial" w:eastAsia="Times New Roman" w:hAnsi="Arial" w:cs="Arial"/>
          <w:color w:val="000000"/>
          <w:sz w:val="24"/>
          <w:szCs w:val="24"/>
        </w:rPr>
        <w:t xml:space="preserve">асть 7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12" w:tgtFrame="_blank" w:history="1">
        <w:r w:rsidRPr="00BC296A">
          <w:rPr>
            <w:rFonts w:ascii="Arial" w:eastAsia="Times New Roman" w:hAnsi="Arial" w:cs="Arial"/>
            <w:color w:val="0000FF"/>
            <w:sz w:val="24"/>
            <w:szCs w:val="24"/>
          </w:rPr>
          <w:t>от 28.08.2012 года № 91р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Статья 18. Компетенция Совета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 В компетенции Совета сельского поселения находятся: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(абзац 1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13" w:tgtFrame="_blank" w:history="1">
        <w:r w:rsidRPr="00BC296A">
          <w:rPr>
            <w:rFonts w:ascii="Arial" w:eastAsia="Times New Roman" w:hAnsi="Arial" w:cs="Arial"/>
            <w:color w:val="0000FF"/>
            <w:sz w:val="24"/>
            <w:szCs w:val="24"/>
          </w:rPr>
          <w:t>от 28.08.2012 года № 91р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 принятие Устава сельского поселения и внесение в него изменений и дополнений;</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 утверждение местного бюджета сельского поселения на очередной финансовый год и утверждение отчета о его исполнении;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3) введение, изменение и отмена местных налогов и сборов в соответствии с законодательством Российской Федерации о налогах и сборах;</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(пункт 3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14" w:tgtFrame="_blank" w:history="1">
        <w:r w:rsidRPr="00BC296A">
          <w:rPr>
            <w:rFonts w:ascii="Arial" w:eastAsia="Times New Roman" w:hAnsi="Arial" w:cs="Arial"/>
            <w:color w:val="0000FF"/>
            <w:sz w:val="24"/>
            <w:szCs w:val="24"/>
          </w:rPr>
          <w:t>от 10.12.2021 № 62-р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4) утверждение стратегии социально-экономического развития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(пункт 4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w:t>
      </w:r>
      <w:r w:rsidRPr="00BC296A">
        <w:rPr>
          <w:rFonts w:ascii="Arial" w:eastAsia="Times New Roman" w:hAnsi="Arial" w:cs="Arial"/>
          <w:color w:val="0000FF"/>
          <w:sz w:val="24"/>
          <w:szCs w:val="24"/>
        </w:rPr>
        <w:t> </w:t>
      </w:r>
      <w:hyperlink r:id="rId115" w:tgtFrame="_blank" w:history="1">
        <w:r w:rsidRPr="00BC296A">
          <w:rPr>
            <w:rFonts w:ascii="Arial" w:eastAsia="Times New Roman" w:hAnsi="Arial" w:cs="Arial"/>
            <w:color w:val="0000FF"/>
            <w:sz w:val="24"/>
            <w:szCs w:val="24"/>
          </w:rPr>
          <w:t>от 21.03.2019 № 195-р</w:t>
        </w:r>
      </w:hyperlink>
      <w:r w:rsidRPr="00BC296A">
        <w:rPr>
          <w:rFonts w:ascii="Arial" w:eastAsia="Times New Roman" w:hAnsi="Arial" w:cs="Arial"/>
          <w:color w:val="0000FF"/>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5) определение порядка управления и распоряжения имуществом, находящимся в муниципальной собственности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(пункт 6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16" w:tgtFrame="_blank" w:history="1">
        <w:r w:rsidRPr="00BC296A">
          <w:rPr>
            <w:rFonts w:ascii="Arial" w:eastAsia="Times New Roman" w:hAnsi="Arial" w:cs="Arial"/>
            <w:color w:val="0000FF"/>
            <w:sz w:val="24"/>
            <w:szCs w:val="24"/>
          </w:rPr>
          <w:t>от 28.08.2012 года № 91р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7) определение порядка участия сельского поселения в организациях межмуниципального сотрудничества;</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8) определение порядка материально-технического и организационного обеспечения деятельности органов местного самоуправления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lastRenderedPageBreak/>
        <w:t>9) </w:t>
      </w:r>
      <w:proofErr w:type="gramStart"/>
      <w:r w:rsidRPr="00BC296A">
        <w:rPr>
          <w:rFonts w:ascii="Arial" w:eastAsia="Times New Roman" w:hAnsi="Arial" w:cs="Arial"/>
          <w:color w:val="000000"/>
          <w:sz w:val="24"/>
          <w:szCs w:val="24"/>
        </w:rPr>
        <w:t>контроль за</w:t>
      </w:r>
      <w:proofErr w:type="gramEnd"/>
      <w:r w:rsidRPr="00BC296A">
        <w:rPr>
          <w:rFonts w:ascii="Arial" w:eastAsia="Times New Roman" w:hAnsi="Arial" w:cs="Arial"/>
          <w:color w:val="000000"/>
          <w:sz w:val="24"/>
          <w:szCs w:val="24"/>
        </w:rPr>
        <w:t xml:space="preserve"> исполнением органами местного самоуправления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и должностными лицами местного самоуправления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полномочий по решению вопросов местного значения;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(пункт 9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w:t>
      </w:r>
      <w:r w:rsidRPr="00BC296A">
        <w:rPr>
          <w:rFonts w:ascii="Arial" w:eastAsia="Times New Roman" w:hAnsi="Arial" w:cs="Arial"/>
          <w:color w:val="0000FF"/>
          <w:sz w:val="24"/>
          <w:szCs w:val="24"/>
        </w:rPr>
        <w:t> </w:t>
      </w:r>
      <w:hyperlink r:id="rId117" w:tgtFrame="_blank" w:history="1">
        <w:r w:rsidRPr="00BC296A">
          <w:rPr>
            <w:rFonts w:ascii="Arial" w:eastAsia="Times New Roman" w:hAnsi="Arial" w:cs="Arial"/>
            <w:color w:val="0000FF"/>
            <w:sz w:val="24"/>
            <w:szCs w:val="24"/>
          </w:rPr>
          <w:t>от 21.03.2019 № 195-р</w:t>
        </w:r>
      </w:hyperlink>
      <w:r w:rsidRPr="00BC296A">
        <w:rPr>
          <w:rFonts w:ascii="Arial" w:eastAsia="Times New Roman" w:hAnsi="Arial" w:cs="Arial"/>
          <w:color w:val="0000FF"/>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9.1) утверждение правил благоустройства территории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(пункт 9.1 введен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w:t>
      </w:r>
      <w:r w:rsidRPr="00BC296A">
        <w:rPr>
          <w:rFonts w:ascii="Arial" w:eastAsia="Times New Roman" w:hAnsi="Arial" w:cs="Arial"/>
          <w:color w:val="0000FF"/>
          <w:sz w:val="24"/>
          <w:szCs w:val="24"/>
        </w:rPr>
        <w:t> </w:t>
      </w:r>
      <w:hyperlink r:id="rId118" w:tgtFrame="_blank" w:history="1">
        <w:r w:rsidRPr="00BC296A">
          <w:rPr>
            <w:rFonts w:ascii="Arial" w:eastAsia="Times New Roman" w:hAnsi="Arial" w:cs="Arial"/>
            <w:color w:val="0000FF"/>
            <w:sz w:val="24"/>
            <w:szCs w:val="24"/>
          </w:rPr>
          <w:t>от 21.03.2019 № 195-р</w:t>
        </w:r>
      </w:hyperlink>
      <w:r w:rsidRPr="00BC296A">
        <w:rPr>
          <w:rFonts w:ascii="Arial" w:eastAsia="Times New Roman" w:hAnsi="Arial" w:cs="Arial"/>
          <w:color w:val="0000FF"/>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10) принятие решения о проведении местного референдума;</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11) назначение в соответствии с настоящим Уставом публичных слушаний, собраний опросов граждан, а также определение порядка их проведения;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12) назначение и определение порядка проведения конференций граждан;</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13) принятие предусмотренных настоящим Уставом решений, связанных с изменением границ сельского поселения, а также с преобразованием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14) утверждение структуры Администрации сельского поселения по представлению Главы местной администрации, принятие положения об Администрации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 xml:space="preserve">(пункт 14 в редакции Решение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19" w:tgtFrame="_blank" w:history="1">
        <w:r w:rsidRPr="00BC296A">
          <w:rPr>
            <w:rFonts w:ascii="Arial" w:eastAsia="Times New Roman" w:hAnsi="Arial" w:cs="Arial"/>
            <w:color w:val="0000FF"/>
            <w:sz w:val="24"/>
            <w:szCs w:val="24"/>
          </w:rPr>
          <w:t>от 19.06.2017 года № 130-р)</w:t>
        </w:r>
      </w:hyperlink>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14.1) принятие решения об удалении главы муниципального образования в отставку;</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(пункт 14.1 части 1 введен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20" w:tgtFrame="_blank" w:history="1">
        <w:r w:rsidRPr="00BC296A">
          <w:rPr>
            <w:rFonts w:ascii="Arial" w:eastAsia="Times New Roman" w:hAnsi="Arial" w:cs="Arial"/>
            <w:color w:val="0000FF"/>
            <w:sz w:val="24"/>
            <w:szCs w:val="24"/>
          </w:rPr>
          <w:t>от 08.12.2009 года №197-р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14.2) принятие решения об учреждении печатного средства массовой информации и (или) сетевого издания для обнародования муниципальных правовых актов, доведения до сведения жителей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официальной информации;</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 xml:space="preserve">(пункт 14.2 введен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21" w:tgtFrame="_blank" w:history="1">
        <w:r w:rsidRPr="00BC296A">
          <w:rPr>
            <w:rFonts w:ascii="Arial" w:eastAsia="Times New Roman" w:hAnsi="Arial" w:cs="Arial"/>
            <w:color w:val="0000FF"/>
            <w:sz w:val="24"/>
            <w:szCs w:val="24"/>
          </w:rPr>
          <w:t>от 15.07.2024 № 174-р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15) осуществление права законодательной инициативы в Законодательном Собрании Омской области;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16) исключен</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17) исключен</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18) исключен</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19) исключен</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color w:val="000000"/>
          <w:sz w:val="24"/>
          <w:szCs w:val="24"/>
        </w:rPr>
        <w:t xml:space="preserve">(пункты с 16 - 19 исключены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22" w:tgtFrame="_blank" w:history="1">
        <w:r w:rsidRPr="00BC296A">
          <w:rPr>
            <w:rFonts w:ascii="Arial" w:eastAsia="Times New Roman" w:hAnsi="Arial" w:cs="Arial"/>
            <w:color w:val="0000FF"/>
            <w:sz w:val="24"/>
            <w:szCs w:val="24"/>
          </w:rPr>
          <w:t xml:space="preserve">от 22 июня 2015 года № 221 </w:t>
        </w:r>
        <w:proofErr w:type="spellStart"/>
        <w:r w:rsidRPr="00BC296A">
          <w:rPr>
            <w:rFonts w:ascii="Arial" w:eastAsia="Times New Roman" w:hAnsi="Arial" w:cs="Arial"/>
            <w:color w:val="0000FF"/>
            <w:sz w:val="24"/>
            <w:szCs w:val="24"/>
          </w:rPr>
          <w:t>р</w:t>
        </w:r>
        <w:proofErr w:type="spellEnd"/>
        <w:r w:rsidRPr="00BC296A">
          <w:rPr>
            <w:rFonts w:ascii="Arial" w:eastAsia="Times New Roman" w:hAnsi="Arial" w:cs="Arial"/>
            <w:color w:val="0000FF"/>
            <w:sz w:val="24"/>
            <w:szCs w:val="24"/>
          </w:rPr>
          <w:t>)</w:t>
        </w:r>
      </w:hyperlink>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20) </w:t>
      </w:r>
      <w:proofErr w:type="gramStart"/>
      <w:r w:rsidRPr="00BC296A">
        <w:rPr>
          <w:rFonts w:ascii="Arial" w:eastAsia="Times New Roman" w:hAnsi="Arial" w:cs="Arial"/>
          <w:color w:val="000000"/>
          <w:sz w:val="24"/>
          <w:szCs w:val="24"/>
        </w:rPr>
        <w:t>признан</w:t>
      </w:r>
      <w:proofErr w:type="gramEnd"/>
      <w:r w:rsidRPr="00BC296A">
        <w:rPr>
          <w:rFonts w:ascii="Arial" w:eastAsia="Times New Roman" w:hAnsi="Arial" w:cs="Arial"/>
          <w:color w:val="000000"/>
          <w:sz w:val="24"/>
          <w:szCs w:val="24"/>
        </w:rPr>
        <w:t xml:space="preserve"> утратившим силу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23" w:tgtFrame="_blank" w:history="1">
        <w:r w:rsidRPr="00BC296A">
          <w:rPr>
            <w:rFonts w:ascii="Arial" w:eastAsia="Times New Roman" w:hAnsi="Arial" w:cs="Arial"/>
            <w:color w:val="0000FF"/>
            <w:sz w:val="24"/>
            <w:szCs w:val="24"/>
          </w:rPr>
          <w:t>от 31.08.2021 № 52-р</w:t>
        </w:r>
      </w:hyperlink>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21) разработка и утверждение программ комплексного развития систем коммунальной инфраструктуры поселения, требования к которым устанавливаются Правительством Российской Федерации;</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color w:val="000000"/>
          <w:sz w:val="24"/>
          <w:szCs w:val="24"/>
        </w:rPr>
        <w:t xml:space="preserve">(пункт 21 исключен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24" w:tgtFrame="_blank" w:history="1">
        <w:r w:rsidRPr="00BC296A">
          <w:rPr>
            <w:rFonts w:ascii="Arial" w:eastAsia="Times New Roman" w:hAnsi="Arial" w:cs="Arial"/>
            <w:color w:val="0000FF"/>
            <w:sz w:val="24"/>
            <w:szCs w:val="24"/>
          </w:rPr>
          <w:t xml:space="preserve">от 22 июня 2015 года № 221 </w:t>
        </w:r>
        <w:proofErr w:type="spellStart"/>
        <w:r w:rsidRPr="00BC296A">
          <w:rPr>
            <w:rFonts w:ascii="Arial" w:eastAsia="Times New Roman" w:hAnsi="Arial" w:cs="Arial"/>
            <w:color w:val="0000FF"/>
            <w:sz w:val="24"/>
            <w:szCs w:val="24"/>
          </w:rPr>
          <w:t>р</w:t>
        </w:r>
        <w:proofErr w:type="spellEnd"/>
        <w:r w:rsidRPr="00BC296A">
          <w:rPr>
            <w:rFonts w:ascii="Arial" w:eastAsia="Times New Roman" w:hAnsi="Arial" w:cs="Arial"/>
            <w:color w:val="0000FF"/>
            <w:sz w:val="24"/>
            <w:szCs w:val="24"/>
          </w:rPr>
          <w:t>)</w:t>
        </w:r>
      </w:hyperlink>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lastRenderedPageBreak/>
        <w:t>22)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(пункты 18-22 введены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25" w:tgtFrame="_blank" w:history="1">
        <w:r w:rsidRPr="00BC296A">
          <w:rPr>
            <w:rFonts w:ascii="Arial" w:eastAsia="Times New Roman" w:hAnsi="Arial" w:cs="Arial"/>
            <w:color w:val="0000FF"/>
            <w:sz w:val="24"/>
            <w:szCs w:val="24"/>
          </w:rPr>
          <w:t>от 14.02.2014 года № 160-Р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23) осуществление иных полномочий, отнесенных к ведению Совета сельского поселения федеральным законодательством, законодательством Омской области, настоящим Уставом.</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(нумерация пункта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26" w:tgtFrame="_blank" w:history="1">
        <w:r w:rsidRPr="00BC296A">
          <w:rPr>
            <w:rFonts w:ascii="Arial" w:eastAsia="Times New Roman" w:hAnsi="Arial" w:cs="Arial"/>
            <w:color w:val="0000FF"/>
            <w:sz w:val="24"/>
            <w:szCs w:val="24"/>
          </w:rPr>
          <w:t>от 14.02.2014 года № 160-Р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2. Совет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заслушивает ежегодные отчеты главы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главы Администрации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о результатах их деятельности, деятельности Администрации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и иных подведомственных Главе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органов местного самоуправления, в том числе о решении вопросов, поставленных представительным органом муниципального образования.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ч</w:t>
      </w:r>
      <w:proofErr w:type="gramEnd"/>
      <w:r w:rsidRPr="00BC296A">
        <w:rPr>
          <w:rFonts w:ascii="Arial" w:eastAsia="Times New Roman" w:hAnsi="Arial" w:cs="Arial"/>
          <w:color w:val="000000"/>
          <w:sz w:val="24"/>
          <w:szCs w:val="24"/>
        </w:rPr>
        <w:t xml:space="preserve">асть 2 введена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27" w:tgtFrame="_blank" w:history="1">
        <w:r w:rsidRPr="00BC296A">
          <w:rPr>
            <w:rFonts w:ascii="Arial" w:eastAsia="Times New Roman" w:hAnsi="Arial" w:cs="Arial"/>
            <w:color w:val="0000FF"/>
            <w:sz w:val="24"/>
            <w:szCs w:val="24"/>
          </w:rPr>
          <w:t>от 08.12.2009 года №197-р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Статья 19. Порядок рассмотрения и принятия Советом сельского поселения правовых актов</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1. </w:t>
      </w:r>
      <w:proofErr w:type="gramStart"/>
      <w:r w:rsidRPr="00BC296A">
        <w:rPr>
          <w:rFonts w:ascii="Arial" w:eastAsia="Times New Roman" w:hAnsi="Arial" w:cs="Arial"/>
          <w:color w:val="000000"/>
          <w:sz w:val="24"/>
          <w:szCs w:val="24"/>
        </w:rPr>
        <w:t>По вопросам, отнесенным к его компетенции федеральными законами, законами Омской области, настоящим Уставом Совет сельского поселения принимает решения, устанавливающие правила, обязательные для исполнения на территории сельского поселения (далее - решения Совета сельского поселения нормативного характера), решение об удалении главы сельского поселения в отставку, а также решения по вопросам организации деятельности Совета сельского поселения и по иным вопросам, отнесенным к его компетенции</w:t>
      </w:r>
      <w:proofErr w:type="gramEnd"/>
      <w:r w:rsidRPr="00BC296A">
        <w:rPr>
          <w:rFonts w:ascii="Arial" w:eastAsia="Times New Roman" w:hAnsi="Arial" w:cs="Arial"/>
          <w:color w:val="000000"/>
          <w:sz w:val="24"/>
          <w:szCs w:val="24"/>
        </w:rPr>
        <w:t xml:space="preserve"> федеральными законами, законами Омской области, настоящим Уставом.</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(абзац первый части 1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28" w:tgtFrame="_blank" w:history="1">
        <w:r w:rsidRPr="00BC296A">
          <w:rPr>
            <w:rFonts w:ascii="Arial" w:eastAsia="Times New Roman" w:hAnsi="Arial" w:cs="Arial"/>
            <w:color w:val="0000FF"/>
            <w:sz w:val="24"/>
            <w:szCs w:val="24"/>
          </w:rPr>
          <w:t>от 18.07.2011 года № 43-р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Решения Совета сельского поселения принимаются открытым или тайным голосованием большинством голосов от установленного числа депутатов, если иное не установлено настоящим Уставом.</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 Решения Совета сельского поселения о принятии Устава сельского поселения, внесении изменений и (или) дополнений в Устав сельского поселения (далее - решение о принятии Устава) принимаются не менее чем 2/3 голосов от установленного числа депутатов.</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(часть 2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29" w:tgtFrame="_blank" w:history="1">
        <w:r w:rsidRPr="00BC296A">
          <w:rPr>
            <w:rFonts w:ascii="Arial" w:eastAsia="Times New Roman" w:hAnsi="Arial" w:cs="Arial"/>
            <w:color w:val="0000FF"/>
            <w:sz w:val="24"/>
            <w:szCs w:val="24"/>
          </w:rPr>
          <w:t>от 31.08.2021 № 52-р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3. Проекты решений Совета сельского поселения, предусматривающие введение, изменение или отмену местных налогов и сборов, осуществление расходов из средств местного бюджета, могут быть внесены на рассмотрение Совета сельского поселения Главой сельского поселения или при наличии заключения Главы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ч</w:t>
      </w:r>
      <w:proofErr w:type="gramEnd"/>
      <w:r w:rsidRPr="00BC296A">
        <w:rPr>
          <w:rFonts w:ascii="Arial" w:eastAsia="Times New Roman" w:hAnsi="Arial" w:cs="Arial"/>
          <w:color w:val="000000"/>
          <w:sz w:val="24"/>
          <w:szCs w:val="24"/>
        </w:rPr>
        <w:t xml:space="preserve">асть 3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30" w:tgtFrame="_blank" w:history="1">
        <w:r w:rsidRPr="00BC296A">
          <w:rPr>
            <w:rFonts w:ascii="Arial" w:eastAsia="Times New Roman" w:hAnsi="Arial" w:cs="Arial"/>
            <w:color w:val="0000FF"/>
            <w:sz w:val="24"/>
            <w:szCs w:val="24"/>
          </w:rPr>
          <w:t>от 10.12.2021 № 62-р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4. Решение Совета сельского поселения нормативного характера в течение 10 дней со дня его принятия направляется Главе сельского поселения для </w:t>
      </w:r>
      <w:r w:rsidRPr="00BC296A">
        <w:rPr>
          <w:rFonts w:ascii="Arial" w:eastAsia="Times New Roman" w:hAnsi="Arial" w:cs="Arial"/>
          <w:color w:val="000000"/>
          <w:sz w:val="24"/>
          <w:szCs w:val="24"/>
        </w:rPr>
        <w:lastRenderedPageBreak/>
        <w:t>подписания и обнародования. Глава сельского поселения в течение 10 дней со дня поступления к нему решения подписывает и обнародует его.</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Глава сельского поселения, исполняющий полномочия главы администрации сельского поселения имеет право отклонить решение Совета сельского поселения нормативного характера и в течение 10 дней возвратить в Совет с мотивированным обоснованием его отклонения или с предложениями о внесении в него изменений и дополнений. В этом случае нормативный правовой акт повторно рассматривается Советом сельского поселения. Если при повторном рассмотрении указанный нормативный правовой акт будет одобрен в ранее принятой редакции большинством не менее 2/3 голосов от установленного числа депутатов, он подлежит подписанию и обнародованию Главой сельского поселения в течение 7 дней.</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а</w:t>
      </w:r>
      <w:proofErr w:type="gramEnd"/>
      <w:r w:rsidRPr="00BC296A">
        <w:rPr>
          <w:rFonts w:ascii="Arial" w:eastAsia="Times New Roman" w:hAnsi="Arial" w:cs="Arial"/>
          <w:color w:val="000000"/>
          <w:sz w:val="24"/>
          <w:szCs w:val="24"/>
        </w:rPr>
        <w:t xml:space="preserve">бзац второй части 4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31" w:tgtFrame="_blank" w:history="1">
        <w:r w:rsidRPr="00BC296A">
          <w:rPr>
            <w:rFonts w:ascii="Arial" w:eastAsia="Times New Roman" w:hAnsi="Arial" w:cs="Arial"/>
            <w:color w:val="0000FF"/>
            <w:sz w:val="24"/>
            <w:szCs w:val="24"/>
          </w:rPr>
          <w:t>от 18.07.2011 года № 43-р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5. Решения Совета сельского поселения вступают в силу с момента их подписания Главой сельского поселения, если иной порядок не установлен законодательством, настоящим Уставом или самим решением. Решения Совета сельского поселения, затрагивающие права, свободы и обязанности человека и гражданина, вступают в силу после их официального опубликования (обнародования). Решения Совета сельского поселения, предусматривающие введение, изменение или отмену местных налогов и сборов, вступают в силу в соответствии с Налоговым кодексом Российской Федерации.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ч</w:t>
      </w:r>
      <w:proofErr w:type="gramEnd"/>
      <w:r w:rsidRPr="00BC296A">
        <w:rPr>
          <w:rFonts w:ascii="Arial" w:eastAsia="Times New Roman" w:hAnsi="Arial" w:cs="Arial"/>
          <w:color w:val="000000"/>
          <w:sz w:val="24"/>
          <w:szCs w:val="24"/>
        </w:rPr>
        <w:t xml:space="preserve">асть 5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32" w:tgtFrame="_blank" w:history="1">
        <w:r w:rsidRPr="00BC296A">
          <w:rPr>
            <w:rFonts w:ascii="Arial" w:eastAsia="Times New Roman" w:hAnsi="Arial" w:cs="Arial"/>
            <w:color w:val="0000FF"/>
            <w:sz w:val="24"/>
            <w:szCs w:val="24"/>
          </w:rPr>
          <w:t>от 10.12.2021 № 62-р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6. Проекты муниципальных правовых актов могут вноситься депутатами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Главой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прокуратурой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района, инициативными группами в порядке правотворческой инициативы.</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ч</w:t>
      </w:r>
      <w:proofErr w:type="gramEnd"/>
      <w:r w:rsidRPr="00BC296A">
        <w:rPr>
          <w:rFonts w:ascii="Arial" w:eastAsia="Times New Roman" w:hAnsi="Arial" w:cs="Arial"/>
          <w:color w:val="000000"/>
          <w:sz w:val="24"/>
          <w:szCs w:val="24"/>
        </w:rPr>
        <w:t xml:space="preserve">асть 6 введена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33" w:tgtFrame="_blank" w:history="1">
        <w:r w:rsidRPr="00BC296A">
          <w:rPr>
            <w:rFonts w:ascii="Arial" w:eastAsia="Times New Roman" w:hAnsi="Arial" w:cs="Arial"/>
            <w:color w:val="0000FF"/>
            <w:sz w:val="24"/>
            <w:szCs w:val="24"/>
          </w:rPr>
          <w:t>от 18.07.2011 года № 43-р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Статья 20. Депутат Совета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1. Полномочия депутата Совета сельского поселения начинаются со дня его избрания и прекращаются со дня </w:t>
      </w:r>
      <w:proofErr w:type="gramStart"/>
      <w:r w:rsidRPr="00BC296A">
        <w:rPr>
          <w:rFonts w:ascii="Arial" w:eastAsia="Times New Roman" w:hAnsi="Arial" w:cs="Arial"/>
          <w:color w:val="000000"/>
          <w:sz w:val="24"/>
          <w:szCs w:val="24"/>
        </w:rPr>
        <w:t>начала работы Совета сельского поселения нового созыва</w:t>
      </w:r>
      <w:proofErr w:type="gramEnd"/>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 Депутаты Совета сельского поселения осуществляют свои полномочия, как правило, на непостоянной основе. На постоянной основе могут работать председатель Совета сельского поселения или заместитель председателя Совета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Для осуществления полномочий на постоянной основе депутат Совета сельского поселения подает письменное заявление в Совет сельского поселения, который принимает решение по данному вопросу.</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а</w:t>
      </w:r>
      <w:proofErr w:type="gramEnd"/>
      <w:r w:rsidRPr="00BC296A">
        <w:rPr>
          <w:rFonts w:ascii="Arial" w:eastAsia="Times New Roman" w:hAnsi="Arial" w:cs="Arial"/>
          <w:color w:val="000000"/>
          <w:sz w:val="24"/>
          <w:szCs w:val="24"/>
        </w:rPr>
        <w:t xml:space="preserve">бзац третий части 2 исключен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34" w:tgtFrame="_blank" w:history="1">
        <w:r w:rsidRPr="00BC296A">
          <w:rPr>
            <w:rFonts w:ascii="Arial" w:eastAsia="Times New Roman" w:hAnsi="Arial" w:cs="Arial"/>
            <w:color w:val="0000FF"/>
            <w:sz w:val="24"/>
            <w:szCs w:val="24"/>
          </w:rPr>
          <w:t>от 21.03.2016 года № 39-р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3. Исключена.</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ч</w:t>
      </w:r>
      <w:proofErr w:type="gramEnd"/>
      <w:r w:rsidRPr="00BC296A">
        <w:rPr>
          <w:rFonts w:ascii="Arial" w:eastAsia="Times New Roman" w:hAnsi="Arial" w:cs="Arial"/>
          <w:color w:val="000000"/>
          <w:sz w:val="24"/>
          <w:szCs w:val="24"/>
        </w:rPr>
        <w:t xml:space="preserve">асть 3 исключена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35" w:tgtFrame="_blank" w:history="1">
        <w:r w:rsidRPr="00BC296A">
          <w:rPr>
            <w:rFonts w:ascii="Arial" w:eastAsia="Times New Roman" w:hAnsi="Arial" w:cs="Arial"/>
            <w:color w:val="0000FF"/>
            <w:sz w:val="24"/>
            <w:szCs w:val="24"/>
          </w:rPr>
          <w:t>от 21.03.2016 года № 39-р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3.1. Депутат Совета сельского поселения не может одновременно исполнять полномочия депутата представительного органа иного муниципального образования или выборного должностного лица местного самоуправления иного </w:t>
      </w:r>
      <w:r w:rsidRPr="00BC296A">
        <w:rPr>
          <w:rFonts w:ascii="Arial" w:eastAsia="Times New Roman" w:hAnsi="Arial" w:cs="Arial"/>
          <w:color w:val="000000"/>
          <w:sz w:val="24"/>
          <w:szCs w:val="24"/>
        </w:rPr>
        <w:lastRenderedPageBreak/>
        <w:t>муниципального образования, за исключением случаев, установленных </w:t>
      </w:r>
      <w:hyperlink r:id="rId136" w:tgtFrame="_blank" w:history="1">
        <w:r w:rsidRPr="00BC296A">
          <w:rPr>
            <w:rFonts w:ascii="Arial" w:eastAsia="Times New Roman" w:hAnsi="Arial" w:cs="Arial"/>
            <w:color w:val="0000FF"/>
            <w:sz w:val="24"/>
            <w:szCs w:val="24"/>
          </w:rPr>
          <w:t>Федеральным законом «Об общих принципах организации местного самоуправления в Российской Федерации»</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(пункт 3.1 введен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37" w:history="1">
        <w:r w:rsidRPr="00BC296A">
          <w:rPr>
            <w:rFonts w:ascii="Arial" w:eastAsia="Times New Roman" w:hAnsi="Arial" w:cs="Arial"/>
            <w:color w:val="0000FF"/>
            <w:sz w:val="24"/>
            <w:szCs w:val="24"/>
          </w:rPr>
          <w:t>от 07.08.2006 года № 63-р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3.1 Исключена.</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ч</w:t>
      </w:r>
      <w:proofErr w:type="gramEnd"/>
      <w:r w:rsidRPr="00BC296A">
        <w:rPr>
          <w:rFonts w:ascii="Arial" w:eastAsia="Times New Roman" w:hAnsi="Arial" w:cs="Arial"/>
          <w:color w:val="000000"/>
          <w:sz w:val="24"/>
          <w:szCs w:val="24"/>
        </w:rPr>
        <w:t xml:space="preserve">асть 3.1 исключена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38" w:tgtFrame="_blank" w:history="1">
        <w:r w:rsidRPr="00BC296A">
          <w:rPr>
            <w:rFonts w:ascii="Arial" w:eastAsia="Times New Roman" w:hAnsi="Arial" w:cs="Arial"/>
            <w:color w:val="0000FF"/>
            <w:sz w:val="24"/>
            <w:szCs w:val="24"/>
          </w:rPr>
          <w:t>от 21.03.2016 года № 39-р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4. Формами депутатской деятельности являются: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 участие в заседаниях Совета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 участие в работе комиссий Совета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3) подготовка и внесение проектов решений на рассмотрение Совета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4) участие в выполнении поручений Совета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5. Для реализации своих полномочий на заседаниях Совета сельского поселения депутат имеет право:</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 предлагать вопросы для рассмотрения на заседании Совета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 вносить предложения и замечания по повестке дня, по порядку рассмотрения и существу обсуждаемых вопросов;</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3) вносить предложения о заслушивании на заседании отчета или информации должностных лиц, возглавляющих органы, подконтрольные Совету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4) вносить предложения о проведении депутатских расследований по любому вопросу, относящемуся к компетенции Совета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5) ставить вопросы о необходимости разработки новых решений;</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6) участвовать в прениях, задавать вопросы докладчикам, а также председательствующему на заседании, требовать ответа и давать им оценку;</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7) выступать с обоснованием своих предложений и по мотивам голосования, давать справки;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8) вносить поправки к проектам решений Совета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9) оглашать на заседаниях Совета сельского поселения обращения граждан, имеющие общественное значение;</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10) знакомиться с текстами выступлений в стенограммах и протоколах заседаний Совета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6. Исключена.</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ч</w:t>
      </w:r>
      <w:proofErr w:type="gramEnd"/>
      <w:r w:rsidRPr="00BC296A">
        <w:rPr>
          <w:rFonts w:ascii="Arial" w:eastAsia="Times New Roman" w:hAnsi="Arial" w:cs="Arial"/>
          <w:color w:val="000000"/>
          <w:sz w:val="24"/>
          <w:szCs w:val="24"/>
        </w:rPr>
        <w:t xml:space="preserve">асть 6 исключена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39" w:tgtFrame="_blank" w:history="1">
        <w:r w:rsidRPr="00BC296A">
          <w:rPr>
            <w:rFonts w:ascii="Arial" w:eastAsia="Times New Roman" w:hAnsi="Arial" w:cs="Arial"/>
            <w:color w:val="0000FF"/>
            <w:sz w:val="24"/>
            <w:szCs w:val="24"/>
          </w:rPr>
          <w:t>от 21.03.2016 года № 39-р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Статья 21. Председатель Совета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 Организацию деятельности Совета сельского поселения осуществляет председатель Совета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ч</w:t>
      </w:r>
      <w:proofErr w:type="gramEnd"/>
      <w:r w:rsidRPr="00BC296A">
        <w:rPr>
          <w:rFonts w:ascii="Arial" w:eastAsia="Times New Roman" w:hAnsi="Arial" w:cs="Arial"/>
          <w:color w:val="000000"/>
          <w:sz w:val="24"/>
          <w:szCs w:val="24"/>
        </w:rPr>
        <w:t xml:space="preserve">асть 1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w:t>
      </w:r>
      <w:r w:rsidRPr="00BC296A">
        <w:rPr>
          <w:rFonts w:ascii="Arial" w:eastAsia="Times New Roman" w:hAnsi="Arial" w:cs="Arial"/>
          <w:color w:val="0000FF"/>
          <w:sz w:val="24"/>
          <w:szCs w:val="24"/>
        </w:rPr>
        <w:t> </w:t>
      </w:r>
      <w:hyperlink r:id="rId140" w:tgtFrame="_blank" w:history="1">
        <w:r w:rsidRPr="00BC296A">
          <w:rPr>
            <w:rFonts w:ascii="Arial" w:eastAsia="Times New Roman" w:hAnsi="Arial" w:cs="Arial"/>
            <w:color w:val="0000FF"/>
            <w:sz w:val="24"/>
            <w:szCs w:val="24"/>
          </w:rPr>
          <w:t>от 21.03.2019 № 195-р</w:t>
        </w:r>
      </w:hyperlink>
      <w:r w:rsidRPr="00BC296A">
        <w:rPr>
          <w:rFonts w:ascii="Arial" w:eastAsia="Times New Roman" w:hAnsi="Arial" w:cs="Arial"/>
          <w:color w:val="0000FF"/>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 Председатель Совета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 осуществляет руководство подготовкой заседаний Совета сельского поселения и вопросов, вносимых на рассмотрение Совета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 созывает заседания Совета сельского поселения, доводит до сведения депутатов Совета сельского поселения время и место их проведения, а также проект повестки дня;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3) ведет заседания Совета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lastRenderedPageBreak/>
        <w:t>4) осуществляет общее руководство работой аппарата Совета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5) оказывает содействие депутатам Совета сельского поселения в осуществлении ими своих полномочий, организует обеспечение их необходимой информацией;</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6) принимает меры по обеспечению гласности и учету общественного мнения в работе Совета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7) подписывает протоколы заседаний и другие документы Совета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8) организует в Совете сельского поселения прием граждан, рассмотрение их обращений, заявлений и жалоб;</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9) в соответствии с законодательством о труде пользуется правом найма и увольнения работников аппарата Совета сельского поселения, налагает дисциплинарные взыскания на работников аппарата Совета сельского поселения, решает вопросы об их поощрении;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10) координирует деятельность постоянных комиссий, депутатских групп;</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11) осуществляет иные полномочия, возложенные на него федеральным законодательством, законодательством Омской области, настоящим Уставом.</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(пункт 11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41" w:tgtFrame="_blank" w:history="1">
        <w:r w:rsidRPr="00BC296A">
          <w:rPr>
            <w:rFonts w:ascii="Arial" w:eastAsia="Times New Roman" w:hAnsi="Arial" w:cs="Arial"/>
            <w:color w:val="0000FF"/>
            <w:sz w:val="24"/>
            <w:szCs w:val="24"/>
          </w:rPr>
          <w:t>от 31.08.2021 № 52-р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3. Председатель Совета сельского поселения издает постановления и распоряжения по вопросам организации деятельности Совета сельского поселения, подписывает решения Совета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ч</w:t>
      </w:r>
      <w:proofErr w:type="gramEnd"/>
      <w:r w:rsidRPr="00BC296A">
        <w:rPr>
          <w:rFonts w:ascii="Arial" w:eastAsia="Times New Roman" w:hAnsi="Arial" w:cs="Arial"/>
          <w:color w:val="000000"/>
          <w:sz w:val="24"/>
          <w:szCs w:val="24"/>
        </w:rPr>
        <w:t>асть 3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42" w:tgtFrame="_blank" w:history="1">
        <w:r w:rsidRPr="00BC296A">
          <w:rPr>
            <w:rFonts w:ascii="Arial" w:eastAsia="Times New Roman" w:hAnsi="Arial" w:cs="Arial"/>
            <w:color w:val="0000FF"/>
            <w:sz w:val="24"/>
            <w:szCs w:val="24"/>
          </w:rPr>
          <w:t>от 28.08.2012 года № 91р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Статья 22. Заместитель председателя Совета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Заместитель председателя Совета сельского поселения избирается тайным голосованием простым большинством голосов от установленного числа депутатов по предложению председателя Совета сельского поселения. Решение об освобождении заместителя председателя Совета сельского поселения от должности принимается простым большинством голосов от установленного числа депутатов.</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Статья 23. Комиссии Совета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 Совет сельского поселения из числа депутатов образует комиссии для предварительного рассмотрения и подготовки вопросов, относящихся к компетенции Совета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2. Совет сельского поселения в целях осуществления </w:t>
      </w:r>
      <w:proofErr w:type="gramStart"/>
      <w:r w:rsidRPr="00BC296A">
        <w:rPr>
          <w:rFonts w:ascii="Arial" w:eastAsia="Times New Roman" w:hAnsi="Arial" w:cs="Arial"/>
          <w:color w:val="000000"/>
          <w:sz w:val="24"/>
          <w:szCs w:val="24"/>
        </w:rPr>
        <w:t>контроля за</w:t>
      </w:r>
      <w:proofErr w:type="gramEnd"/>
      <w:r w:rsidRPr="00BC296A">
        <w:rPr>
          <w:rFonts w:ascii="Arial" w:eastAsia="Times New Roman" w:hAnsi="Arial" w:cs="Arial"/>
          <w:color w:val="000000"/>
          <w:sz w:val="24"/>
          <w:szCs w:val="24"/>
        </w:rPr>
        <w:t xml:space="preserve"> решением вопросов местного значения, осуществляемым другими органами местного самоуправления сельского поселения, вправе создавать временные комиссии, которые могут быть образованы по предложению группы депутатов, численностью не менее 1/3 от установленного числа депутатов Совета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3. Количественный и персональный состав комиссий определяется на основании личных заявлений депутатов и утверждается Советом сельского поселения в соответствии с Регламентом Совета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b/>
          <w:bCs/>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b/>
          <w:bCs/>
          <w:color w:val="000000"/>
          <w:sz w:val="24"/>
          <w:szCs w:val="24"/>
        </w:rPr>
        <w:t>Статья 23.1. Фракции в Совете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1. Депутаты Совета сельского поселения, избранные в составе списков кандидатов, выдвинутых политическими партиями (их региональными отделениями или иными структурными подразделениями), входят в депутатское объединение (во фракции) (далее – фракция), за исключением случая, </w:t>
      </w:r>
      <w:r w:rsidRPr="00BC296A">
        <w:rPr>
          <w:rFonts w:ascii="Arial" w:eastAsia="Times New Roman" w:hAnsi="Arial" w:cs="Arial"/>
          <w:color w:val="000000"/>
          <w:sz w:val="24"/>
          <w:szCs w:val="24"/>
        </w:rPr>
        <w:lastRenderedPageBreak/>
        <w:t xml:space="preserve">предусмотренного частью 3 настоящей статьи. Фракция включает в себя всех депутатов (депутата), избранных (избранного) в составе соответствующего списка кандидатов. Во фракции могут входить также депутаты, избранные по одномандатным или </w:t>
      </w:r>
      <w:proofErr w:type="spellStart"/>
      <w:r w:rsidRPr="00BC296A">
        <w:rPr>
          <w:rFonts w:ascii="Arial" w:eastAsia="Times New Roman" w:hAnsi="Arial" w:cs="Arial"/>
          <w:color w:val="000000"/>
          <w:sz w:val="24"/>
          <w:szCs w:val="24"/>
        </w:rPr>
        <w:t>многомандатным</w:t>
      </w:r>
      <w:proofErr w:type="spellEnd"/>
      <w:r w:rsidRPr="00BC296A">
        <w:rPr>
          <w:rFonts w:ascii="Arial" w:eastAsia="Times New Roman" w:hAnsi="Arial" w:cs="Arial"/>
          <w:color w:val="000000"/>
          <w:sz w:val="24"/>
          <w:szCs w:val="24"/>
        </w:rPr>
        <w:t xml:space="preserve"> избирательным округам, и депутаты (депутат), избранные (избранный) в составе списка кандидатов политической партии (ее регионального отделения или иного структурного подразделения), указанной в части 3 настоящей статьи.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 Порядок деятельности фракций устанавливается законом Омской области и (или) регламентом, либо иным актом Совета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3. В случае прекращения деятельности политической партии в связи с ее ликвидацией или реорганизацией деятельность ее фракции в Совете сельского поселения, а также членство депутатов в этой фракции прекращается со дня внесения в единый государственный реестр юридических лиц соответствующей записи.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4. Депутат, избранный в составе списка кандидатов, выдвинутого политической партией (ее региональным отделением или иным структурным подразделением), не </w:t>
      </w:r>
      <w:proofErr w:type="gramStart"/>
      <w:r w:rsidRPr="00BC296A">
        <w:rPr>
          <w:rFonts w:ascii="Arial" w:eastAsia="Times New Roman" w:hAnsi="Arial" w:cs="Arial"/>
          <w:color w:val="000000"/>
          <w:sz w:val="24"/>
          <w:szCs w:val="24"/>
        </w:rPr>
        <w:t>в праве</w:t>
      </w:r>
      <w:proofErr w:type="gramEnd"/>
      <w:r w:rsidRPr="00BC296A">
        <w:rPr>
          <w:rFonts w:ascii="Arial" w:eastAsia="Times New Roman" w:hAnsi="Arial" w:cs="Arial"/>
          <w:color w:val="000000"/>
          <w:sz w:val="24"/>
          <w:szCs w:val="24"/>
        </w:rPr>
        <w:t xml:space="preserve"> выйти из фракции, в которой он состоит в соответствии с частью 1 настоящей статьи. Указанный депутат может быть членом только той политической партии, в составе списка кандидатов которой он был избран.</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5. Депутат, избранный по одномандатному или </w:t>
      </w:r>
      <w:proofErr w:type="spellStart"/>
      <w:r w:rsidRPr="00BC296A">
        <w:rPr>
          <w:rFonts w:ascii="Arial" w:eastAsia="Times New Roman" w:hAnsi="Arial" w:cs="Arial"/>
          <w:color w:val="000000"/>
          <w:sz w:val="24"/>
          <w:szCs w:val="24"/>
        </w:rPr>
        <w:t>многомандатному</w:t>
      </w:r>
      <w:proofErr w:type="spellEnd"/>
      <w:r w:rsidRPr="00BC296A">
        <w:rPr>
          <w:rFonts w:ascii="Arial" w:eastAsia="Times New Roman" w:hAnsi="Arial" w:cs="Arial"/>
          <w:color w:val="000000"/>
          <w:sz w:val="24"/>
          <w:szCs w:val="24"/>
        </w:rPr>
        <w:t xml:space="preserve"> избирательному округу и входящий во фракцию, или депутат, избранный в составе списка кандидатов политической партии, указанной в части 3 настоящей статьи, и входящий во фракцию, может быть членом только той политической партии, во фракцию которой он входит.</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6. Депутат, избранный в составе списка кандидатов политической партии, указанной в части 3 настоящей статьи, и вступивший в политическую партию, которая имеет свою фракцию в Совете сельского поселения, входит в данную фракцию и не вправе выйти из нее.</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7. Несоблюдение требований, предусмотренных частями 4 – 6 настоящей статьи, влечет за собой прекращение депутатских полномочий.</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с</w:t>
      </w:r>
      <w:proofErr w:type="gramEnd"/>
      <w:r w:rsidRPr="00BC296A">
        <w:rPr>
          <w:rFonts w:ascii="Arial" w:eastAsia="Times New Roman" w:hAnsi="Arial" w:cs="Arial"/>
          <w:color w:val="000000"/>
          <w:sz w:val="24"/>
          <w:szCs w:val="24"/>
        </w:rPr>
        <w:t>татья 23.1 введена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43" w:tgtFrame="_blank" w:history="1">
        <w:r w:rsidRPr="00BC296A">
          <w:rPr>
            <w:rFonts w:ascii="Arial" w:eastAsia="Times New Roman" w:hAnsi="Arial" w:cs="Arial"/>
            <w:color w:val="0000FF"/>
            <w:sz w:val="24"/>
            <w:szCs w:val="24"/>
          </w:rPr>
          <w:t>от 28.08.2012 года № 91р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Статья 24. Досрочное прекращение полномочий Совета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 Полномочия Совета сельского поселения могут быть досрочно прекращены в случае:</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 его роспуска в случае привлечения Совета сельского поселения к ответственности перед государством;</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 принятия Советом сельского поселения решения о самороспуске;</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3) вступления в силу решения суда о неправомочности данного состава депутатов Совета муниципального образования, в том числе в связи со сложением депутатами своих полномочий;</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4) преобразования сельского поселения, осуществляемого в соответствии с частями 3, 3.1-1, 5, 7.2 статьи 13</w:t>
      </w:r>
      <w:r w:rsidRPr="00BC296A">
        <w:rPr>
          <w:rFonts w:ascii="Arial" w:eastAsia="Times New Roman" w:hAnsi="Arial" w:cs="Arial"/>
          <w:color w:val="0000FF"/>
          <w:sz w:val="24"/>
          <w:szCs w:val="24"/>
        </w:rPr>
        <w:t> </w:t>
      </w:r>
      <w:hyperlink r:id="rId144" w:tgtFrame="_blank" w:history="1">
        <w:r w:rsidRPr="00BC296A">
          <w:rPr>
            <w:rFonts w:ascii="Arial" w:eastAsia="Times New Roman" w:hAnsi="Arial" w:cs="Arial"/>
            <w:color w:val="0000FF"/>
            <w:sz w:val="24"/>
            <w:szCs w:val="24"/>
          </w:rPr>
          <w:t>Федерального закона «Об общих принципах организации местного самоуправления в Российской Федерации»</w:t>
        </w:r>
      </w:hyperlink>
      <w:r w:rsidRPr="00BC296A">
        <w:rPr>
          <w:rFonts w:ascii="Arial" w:eastAsia="Times New Roman" w:hAnsi="Arial" w:cs="Arial"/>
          <w:color w:val="0000FF"/>
          <w:sz w:val="24"/>
          <w:szCs w:val="24"/>
        </w:rPr>
        <w:t>, </w:t>
      </w:r>
      <w:r w:rsidRPr="00BC296A">
        <w:rPr>
          <w:rFonts w:ascii="Arial" w:eastAsia="Times New Roman" w:hAnsi="Arial" w:cs="Arial"/>
          <w:color w:val="000000"/>
          <w:sz w:val="24"/>
          <w:szCs w:val="24"/>
        </w:rPr>
        <w:t>а также в случае упразднения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(пункт 4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45" w:tgtFrame="_blank" w:history="1">
        <w:r w:rsidRPr="00BC296A">
          <w:rPr>
            <w:rFonts w:ascii="Arial" w:eastAsia="Times New Roman" w:hAnsi="Arial" w:cs="Arial"/>
            <w:color w:val="0000FF"/>
            <w:sz w:val="24"/>
            <w:szCs w:val="24"/>
          </w:rPr>
          <w:t>от 31.08.2021 № 52-р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5) утраты поселением статуса муниципального образования в связи с его объединением с городским округом;</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lastRenderedPageBreak/>
        <w:t xml:space="preserve">(подпункт 5 введен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46" w:history="1">
        <w:r w:rsidRPr="00BC296A">
          <w:rPr>
            <w:rFonts w:ascii="Arial" w:eastAsia="Times New Roman" w:hAnsi="Arial" w:cs="Arial"/>
            <w:color w:val="0000FF"/>
            <w:sz w:val="24"/>
            <w:szCs w:val="24"/>
          </w:rPr>
          <w:t>от 15.05.2008 года № 140-р</w:t>
        </w:r>
      </w:hyperlink>
      <w:proofErr w:type="gramStart"/>
      <w:r w:rsidRPr="00BC296A">
        <w:rPr>
          <w:rFonts w:ascii="Arial" w:eastAsia="Times New Roman" w:hAnsi="Arial" w:cs="Arial"/>
          <w:color w:val="000000"/>
          <w:sz w:val="24"/>
          <w:szCs w:val="24"/>
        </w:rPr>
        <w:t> )</w:t>
      </w:r>
      <w:proofErr w:type="gramEnd"/>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6)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(подпункт 6 введен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47" w:history="1">
        <w:r w:rsidRPr="00BC296A">
          <w:rPr>
            <w:rFonts w:ascii="Arial" w:eastAsia="Times New Roman" w:hAnsi="Arial" w:cs="Arial"/>
            <w:color w:val="0000FF"/>
            <w:sz w:val="24"/>
            <w:szCs w:val="24"/>
          </w:rPr>
          <w:t>от 15.05.2008 года № 140-р</w:t>
        </w:r>
      </w:hyperlink>
      <w:proofErr w:type="gramStart"/>
      <w:r w:rsidRPr="00BC296A">
        <w:rPr>
          <w:rFonts w:ascii="Arial" w:eastAsia="Times New Roman" w:hAnsi="Arial" w:cs="Arial"/>
          <w:color w:val="000000"/>
          <w:sz w:val="24"/>
          <w:szCs w:val="24"/>
        </w:rPr>
        <w:t> )</w:t>
      </w:r>
      <w:proofErr w:type="gramEnd"/>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7) нарушения срока издания муниципального правового акта, требуемого для реализации решения, принятого путем прямого волеизъявления граждан.</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(пункт 7 введен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48" w:tgtFrame="_blank" w:history="1">
        <w:r w:rsidRPr="00BC296A">
          <w:rPr>
            <w:rFonts w:ascii="Arial" w:eastAsia="Times New Roman" w:hAnsi="Arial" w:cs="Arial"/>
            <w:color w:val="0000FF"/>
            <w:sz w:val="24"/>
            <w:szCs w:val="24"/>
          </w:rPr>
          <w:t>от 18.07.2011 года № 43-р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 Выступить с инициативой о самороспуске Совета сельского поселения могут:</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 группа депутатов Совета сельского поселения в количестве не менее 1/3 от установленного числа депутатов;</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 председатель Совета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3) Глава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3. Решение о самороспуске принимается не менее чем 2/3 голосов от установленного числа депутатов Совета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4. Досрочное прекращение полномочий Совета сельского поселения влечет досрочное прекращение полномочий его депутатов.</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5. В случае досрочного прекращения полномочий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влекущего за собой его неправомочность, досрочные выборы должны быть проведены не позднее чем в </w:t>
      </w:r>
      <w:proofErr w:type="gramStart"/>
      <w:r w:rsidRPr="00BC296A">
        <w:rPr>
          <w:rFonts w:ascii="Arial" w:eastAsia="Times New Roman" w:hAnsi="Arial" w:cs="Arial"/>
          <w:color w:val="000000"/>
          <w:sz w:val="24"/>
          <w:szCs w:val="24"/>
        </w:rPr>
        <w:t>сроки</w:t>
      </w:r>
      <w:proofErr w:type="gramEnd"/>
      <w:r w:rsidRPr="00BC296A">
        <w:rPr>
          <w:rFonts w:ascii="Arial" w:eastAsia="Times New Roman" w:hAnsi="Arial" w:cs="Arial"/>
          <w:color w:val="000000"/>
          <w:sz w:val="24"/>
          <w:szCs w:val="24"/>
        </w:rPr>
        <w:t xml:space="preserve"> установленные федеральным законодательством со дня такого досрочного прекращения полномочий.</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Статья 25. Досрочное прекращение полномочий депутата Совета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Полномочия депутата Совета сельского поселения прекращаются досрочно в случае:</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 смерти;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 отставки по собственному желанию;</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3) признания судом недееспособным или ограниченно дееспособным;</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4) признания судом безвестно отсутствующим или объявления умершим;</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5) вступления в отношении его в законную силу обвинительного приговора суда;</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6) выезда за пределы Российской Федерации на постоянное место жительства;</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proofErr w:type="gramStart"/>
      <w:r w:rsidRPr="00BC296A">
        <w:rPr>
          <w:rFonts w:ascii="Arial" w:eastAsia="Times New Roman" w:hAnsi="Arial" w:cs="Arial"/>
          <w:color w:val="000000"/>
          <w:sz w:val="24"/>
          <w:szCs w:val="24"/>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BC296A">
        <w:rPr>
          <w:rFonts w:ascii="Arial" w:eastAsia="Times New Roman" w:hAnsi="Arial" w:cs="Arial"/>
          <w:color w:val="000000"/>
          <w:sz w:val="24"/>
          <w:szCs w:val="24"/>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(пункт 7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49" w:tgtFrame="_blank" w:history="1">
        <w:r w:rsidRPr="00BC296A">
          <w:rPr>
            <w:rFonts w:ascii="Arial" w:eastAsia="Times New Roman" w:hAnsi="Arial" w:cs="Arial"/>
            <w:color w:val="0000FF"/>
            <w:sz w:val="24"/>
            <w:szCs w:val="24"/>
          </w:rPr>
          <w:t>от 31.08.2021 № 52-р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8) отзыва избирателями;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lastRenderedPageBreak/>
        <w:t>9) досрочного прекращения полномочий Совета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10) призыва на военную службу или направления на заменяющую ее альтернативную гражданскую службу;</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10.1) приобретения им статуса иностранного агента;</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 xml:space="preserve">(пункт 10.1 введен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50" w:tgtFrame="_blank" w:history="1">
        <w:r w:rsidRPr="00BC296A">
          <w:rPr>
            <w:rFonts w:ascii="Arial" w:eastAsia="Times New Roman" w:hAnsi="Arial" w:cs="Arial"/>
            <w:color w:val="0000FF"/>
            <w:sz w:val="24"/>
            <w:szCs w:val="24"/>
          </w:rPr>
          <w:t>от 15.07.2024 № 174-р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11) в иных случаях, установленных федеральным законодательством.</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(пункт 11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51" w:tgtFrame="_blank" w:history="1">
        <w:r w:rsidRPr="00BC296A">
          <w:rPr>
            <w:rFonts w:ascii="Arial" w:eastAsia="Times New Roman" w:hAnsi="Arial" w:cs="Arial"/>
            <w:color w:val="0000FF"/>
            <w:sz w:val="24"/>
            <w:szCs w:val="24"/>
          </w:rPr>
          <w:t>от 18.07.2011 года № 43-р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Статья 26. Глава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 Глава сельского поселения является высшим должностным лицом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2. Глава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избирается Советом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из числа кандидатов, представленных конкурсной комиссией по результатам конкурса, и возглавляет местную администрацию.</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ч</w:t>
      </w:r>
      <w:proofErr w:type="gramEnd"/>
      <w:r w:rsidRPr="00BC296A">
        <w:rPr>
          <w:rFonts w:ascii="Arial" w:eastAsia="Times New Roman" w:hAnsi="Arial" w:cs="Arial"/>
          <w:color w:val="000000"/>
          <w:sz w:val="24"/>
          <w:szCs w:val="24"/>
        </w:rPr>
        <w:t xml:space="preserve">асть 2 изложена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52" w:tgtFrame="_blank" w:history="1">
        <w:r w:rsidRPr="00BC296A">
          <w:rPr>
            <w:rFonts w:ascii="Arial" w:eastAsia="Times New Roman" w:hAnsi="Arial" w:cs="Arial"/>
            <w:color w:val="0000FF"/>
            <w:sz w:val="24"/>
            <w:szCs w:val="24"/>
          </w:rPr>
          <w:t xml:space="preserve">от 22 июня 2015 года № 221 </w:t>
        </w:r>
        <w:proofErr w:type="spellStart"/>
        <w:r w:rsidRPr="00BC296A">
          <w:rPr>
            <w:rFonts w:ascii="Arial" w:eastAsia="Times New Roman" w:hAnsi="Arial" w:cs="Arial"/>
            <w:color w:val="0000FF"/>
            <w:sz w:val="24"/>
            <w:szCs w:val="24"/>
          </w:rPr>
          <w:t>р</w:t>
        </w:r>
        <w:proofErr w:type="spellEnd"/>
        <w:r w:rsidRPr="00BC296A">
          <w:rPr>
            <w:rFonts w:ascii="Arial" w:eastAsia="Times New Roman" w:hAnsi="Arial" w:cs="Arial"/>
            <w:color w:val="0000FF"/>
            <w:sz w:val="24"/>
            <w:szCs w:val="24"/>
          </w:rPr>
          <w:t>)</w:t>
        </w:r>
      </w:hyperlink>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3. Срок полномочий Главы сельского поселения составляет 5 лет.</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4. Полномочия Главы сельского поселения начинаются со дня вступления его в должность и прекращаются в день вступления в должность вновь избранного Главы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ч</w:t>
      </w:r>
      <w:proofErr w:type="gramEnd"/>
      <w:r w:rsidRPr="00BC296A">
        <w:rPr>
          <w:rFonts w:ascii="Arial" w:eastAsia="Times New Roman" w:hAnsi="Arial" w:cs="Arial"/>
          <w:color w:val="000000"/>
          <w:sz w:val="24"/>
          <w:szCs w:val="24"/>
        </w:rPr>
        <w:t xml:space="preserve">асть 4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w:t>
      </w:r>
      <w:r w:rsidRPr="00BC296A">
        <w:rPr>
          <w:rFonts w:ascii="Arial" w:eastAsia="Times New Roman" w:hAnsi="Arial" w:cs="Arial"/>
          <w:color w:val="0000FF"/>
          <w:sz w:val="24"/>
          <w:szCs w:val="24"/>
        </w:rPr>
        <w:t> </w:t>
      </w:r>
      <w:hyperlink r:id="rId153" w:tgtFrame="_blank" w:history="1">
        <w:r w:rsidRPr="00BC296A">
          <w:rPr>
            <w:rFonts w:ascii="Arial" w:eastAsia="Times New Roman" w:hAnsi="Arial" w:cs="Arial"/>
            <w:color w:val="0000FF"/>
            <w:sz w:val="24"/>
            <w:szCs w:val="24"/>
          </w:rPr>
          <w:t>от 21.03.2019 № 195-р</w:t>
        </w:r>
      </w:hyperlink>
      <w:r w:rsidRPr="00BC296A">
        <w:rPr>
          <w:rFonts w:ascii="Arial" w:eastAsia="Times New Roman" w:hAnsi="Arial" w:cs="Arial"/>
          <w:color w:val="0000FF"/>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5. Исключена.</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ч</w:t>
      </w:r>
      <w:proofErr w:type="gramEnd"/>
      <w:r w:rsidRPr="00BC296A">
        <w:rPr>
          <w:rFonts w:ascii="Arial" w:eastAsia="Times New Roman" w:hAnsi="Arial" w:cs="Arial"/>
          <w:color w:val="000000"/>
          <w:sz w:val="24"/>
          <w:szCs w:val="24"/>
        </w:rPr>
        <w:t xml:space="preserve">асть 5 исключена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54" w:tgtFrame="_blank" w:history="1">
        <w:r w:rsidRPr="00BC296A">
          <w:rPr>
            <w:rFonts w:ascii="Arial" w:eastAsia="Times New Roman" w:hAnsi="Arial" w:cs="Arial"/>
            <w:color w:val="0000FF"/>
            <w:sz w:val="24"/>
            <w:szCs w:val="24"/>
          </w:rPr>
          <w:t xml:space="preserve">от 22 июня 2015 года № 221 </w:t>
        </w:r>
        <w:proofErr w:type="spellStart"/>
        <w:r w:rsidRPr="00BC296A">
          <w:rPr>
            <w:rFonts w:ascii="Arial" w:eastAsia="Times New Roman" w:hAnsi="Arial" w:cs="Arial"/>
            <w:color w:val="0000FF"/>
            <w:sz w:val="24"/>
            <w:szCs w:val="24"/>
          </w:rPr>
          <w:t>р</w:t>
        </w:r>
        <w:proofErr w:type="spellEnd"/>
        <w:r w:rsidRPr="00BC296A">
          <w:rPr>
            <w:rFonts w:ascii="Arial" w:eastAsia="Times New Roman" w:hAnsi="Arial" w:cs="Arial"/>
            <w:color w:val="0000FF"/>
            <w:sz w:val="24"/>
            <w:szCs w:val="24"/>
          </w:rPr>
          <w:t>)</w:t>
        </w:r>
      </w:hyperlink>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6. При вступлении в должность Глава сельского поселения принимает присягу следующего содержания: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"Клянусь при осуществлении полномочий Главы сельского поселения неукоснительно соблюдать Конституцию Российской Федерации, Устав (Основной Закон) Омской области, федеральные и областные законы, Устав сельского поселения, обеспечивать и защищать права и свободы человека и гражданина, все свои знания и опыт отдать на благо жителей сельского поселения</w:t>
      </w:r>
      <w:proofErr w:type="gramStart"/>
      <w:r w:rsidRPr="00BC296A">
        <w:rPr>
          <w:rFonts w:ascii="Arial" w:eastAsia="Times New Roman" w:hAnsi="Arial" w:cs="Arial"/>
          <w:color w:val="000000"/>
          <w:sz w:val="24"/>
          <w:szCs w:val="24"/>
        </w:rPr>
        <w:t>.".</w:t>
      </w:r>
      <w:proofErr w:type="gramEnd"/>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7. Исключена.</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8. Исключена.</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9. Исключена.</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ч</w:t>
      </w:r>
      <w:proofErr w:type="gramEnd"/>
      <w:r w:rsidRPr="00BC296A">
        <w:rPr>
          <w:rFonts w:ascii="Arial" w:eastAsia="Times New Roman" w:hAnsi="Arial" w:cs="Arial"/>
          <w:color w:val="000000"/>
          <w:sz w:val="24"/>
          <w:szCs w:val="24"/>
        </w:rPr>
        <w:t xml:space="preserve">асти 7-9 исключены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55" w:tgtFrame="_blank" w:history="1">
        <w:r w:rsidRPr="00BC296A">
          <w:rPr>
            <w:rFonts w:ascii="Arial" w:eastAsia="Times New Roman" w:hAnsi="Arial" w:cs="Arial"/>
            <w:color w:val="0000FF"/>
            <w:sz w:val="24"/>
            <w:szCs w:val="24"/>
          </w:rPr>
          <w:t>от 21.03.2016 года № 39-р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 xml:space="preserve">10. Глава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осуществляет свои полномочия на постоянной основе».</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ч</w:t>
      </w:r>
      <w:proofErr w:type="gramEnd"/>
      <w:r w:rsidRPr="00BC296A">
        <w:rPr>
          <w:rFonts w:ascii="Arial" w:eastAsia="Times New Roman" w:hAnsi="Arial" w:cs="Arial"/>
          <w:color w:val="000000"/>
          <w:sz w:val="24"/>
          <w:szCs w:val="24"/>
        </w:rPr>
        <w:t xml:space="preserve">асть 10 в редакции Решение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56" w:tgtFrame="_blank" w:history="1">
        <w:r w:rsidRPr="00BC296A">
          <w:rPr>
            <w:rFonts w:ascii="Arial" w:eastAsia="Times New Roman" w:hAnsi="Arial" w:cs="Arial"/>
            <w:color w:val="0000FF"/>
            <w:sz w:val="24"/>
            <w:szCs w:val="24"/>
          </w:rPr>
          <w:t>от 19.06.2017 года № 130-р)</w:t>
        </w:r>
      </w:hyperlink>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11. </w:t>
      </w:r>
      <w:proofErr w:type="gramStart"/>
      <w:r w:rsidRPr="00BC296A">
        <w:rPr>
          <w:rFonts w:ascii="Arial" w:eastAsia="Times New Roman" w:hAnsi="Arial" w:cs="Arial"/>
          <w:color w:val="000000"/>
          <w:sz w:val="24"/>
          <w:szCs w:val="24"/>
        </w:rPr>
        <w:t>Глава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w:t>
      </w:r>
      <w:hyperlink r:id="rId157" w:tgtFrame="_blank" w:history="1">
        <w:r w:rsidRPr="00BC296A">
          <w:rPr>
            <w:rFonts w:ascii="Arial" w:eastAsia="Times New Roman" w:hAnsi="Arial" w:cs="Arial"/>
            <w:color w:val="0000FF"/>
            <w:sz w:val="24"/>
            <w:szCs w:val="24"/>
            <w:u w:val="single"/>
          </w:rPr>
          <w:t>Федеральным законом от 06.10.2003 № 131-ФЗ</w:t>
        </w:r>
      </w:hyperlink>
      <w:r w:rsidRPr="00BC296A">
        <w:rPr>
          <w:rFonts w:ascii="Arial" w:eastAsia="Times New Roman" w:hAnsi="Arial" w:cs="Arial"/>
          <w:color w:val="000000"/>
          <w:sz w:val="24"/>
          <w:szCs w:val="24"/>
        </w:rPr>
        <w:t xml:space="preserve">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w:t>
      </w:r>
      <w:r w:rsidRPr="00BC296A">
        <w:rPr>
          <w:rFonts w:ascii="Arial" w:eastAsia="Times New Roman" w:hAnsi="Arial" w:cs="Arial"/>
          <w:color w:val="000000"/>
          <w:sz w:val="24"/>
          <w:szCs w:val="24"/>
        </w:rPr>
        <w:lastRenderedPageBreak/>
        <w:t>если несоблюдение таких ограничений, запретов и требований, а также неисполнение таких обязанностей</w:t>
      </w:r>
      <w:proofErr w:type="gramEnd"/>
      <w:r w:rsidRPr="00BC296A">
        <w:rPr>
          <w:rFonts w:ascii="Arial" w:eastAsia="Times New Roman" w:hAnsi="Arial" w:cs="Arial"/>
          <w:color w:val="000000"/>
          <w:sz w:val="24"/>
          <w:szCs w:val="24"/>
        </w:rPr>
        <w:t xml:space="preserve"> признается следствием не зависящих от него обстоятельств в порядке, предусмотренном частями 3 - 6 статьи 13 </w:t>
      </w:r>
      <w:hyperlink r:id="rId158" w:tgtFrame="_blank" w:history="1">
        <w:r w:rsidRPr="00BC296A">
          <w:rPr>
            <w:rFonts w:ascii="Arial" w:eastAsia="Times New Roman" w:hAnsi="Arial" w:cs="Arial"/>
            <w:color w:val="0000FF"/>
            <w:sz w:val="24"/>
            <w:szCs w:val="24"/>
            <w:u w:val="single"/>
          </w:rPr>
          <w:t>Федерального закона от 25 декабря 2008 года № 273-ФЗ</w:t>
        </w:r>
      </w:hyperlink>
      <w:r w:rsidRPr="00BC296A">
        <w:rPr>
          <w:rFonts w:ascii="Arial" w:eastAsia="Times New Roman" w:hAnsi="Arial" w:cs="Arial"/>
          <w:color w:val="000000"/>
          <w:sz w:val="24"/>
          <w:szCs w:val="24"/>
        </w:rPr>
        <w:t> «О противодействии коррупции».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(часть 11 введена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59" w:tgtFrame="_blank" w:history="1">
        <w:r w:rsidRPr="00BC296A">
          <w:rPr>
            <w:rFonts w:ascii="Arial" w:eastAsia="Times New Roman" w:hAnsi="Arial" w:cs="Arial"/>
            <w:color w:val="0000FF"/>
            <w:sz w:val="24"/>
            <w:szCs w:val="24"/>
          </w:rPr>
          <w:t>от 04.03.2024 № 163-р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Статья 27. Полномочия Главы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Глава сельского поселения осуществляет следующие полномочия: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 представляет сельское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 подписывает и обнародует в порядке, установленном настоящим Уставом, нормативные правовые акты, принятые Советом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3) издает в пределах своих полномочий правовые акты;</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4) вправе требовать созыва внеочередного заседания Совета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5) обеспечивает защиту прав и свобод человека и гражданина;</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6) представляет на утверждение Совета сельского поселения проект местного бюджета сельского поселения и отчет о его исполнении, проекты правовых актов о корректировке бюджета сельского поселения и распределении средств, полученных в результате экономии расходов бюджета или превышения его доходов над расходами;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7) осуществляет от имени сельского поселения в соответствии с правовыми актами Совета депутатов сельского поселения правомочия владения, пользования и распоряжения муниципальной собственностью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proofErr w:type="gramStart"/>
      <w:r w:rsidRPr="00BC296A">
        <w:rPr>
          <w:rFonts w:ascii="Arial" w:eastAsia="Times New Roman" w:hAnsi="Arial" w:cs="Arial"/>
          <w:color w:val="000000"/>
          <w:sz w:val="24"/>
          <w:szCs w:val="24"/>
        </w:rPr>
        <w:t xml:space="preserve">8) пункт 8 исключен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w:t>
      </w:r>
      <w:r w:rsidRPr="00BC296A">
        <w:rPr>
          <w:rFonts w:ascii="Arial" w:eastAsia="Times New Roman" w:hAnsi="Arial" w:cs="Arial"/>
          <w:color w:val="0000FF"/>
          <w:sz w:val="24"/>
          <w:szCs w:val="24"/>
        </w:rPr>
        <w:t> </w:t>
      </w:r>
      <w:hyperlink r:id="rId160" w:tgtFrame="_blank" w:history="1">
        <w:r w:rsidRPr="00BC296A">
          <w:rPr>
            <w:rFonts w:ascii="Arial" w:eastAsia="Times New Roman" w:hAnsi="Arial" w:cs="Arial"/>
            <w:color w:val="0000FF"/>
            <w:sz w:val="24"/>
            <w:szCs w:val="24"/>
          </w:rPr>
          <w:t>от 21.03.2019 № 195-р</w:t>
        </w:r>
      </w:hyperlink>
      <w:r w:rsidRPr="00BC296A">
        <w:rPr>
          <w:rFonts w:ascii="Arial" w:eastAsia="Times New Roman" w:hAnsi="Arial" w:cs="Arial"/>
          <w:color w:val="0000FF"/>
          <w:sz w:val="24"/>
          <w:szCs w:val="24"/>
        </w:rPr>
        <w:t>)</w:t>
      </w:r>
      <w:proofErr w:type="gramEnd"/>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9) организует взаимодействие Администрации сельского поселения с муниципальными учреждениями и муниципальными предприятиями;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10) контролирует выполнение решений, принятых на местном референдуме, решений Совета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11) представляет Совету сельского поселения ежегодный отчет о положении дел в сельском поселении;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12) организует прием граждан работниками Администрации сельского поселения, рассматривает обращения граждан, лично ведет прием граждан;</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13) исключен;</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(пункт 13 исключен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61" w:tgtFrame="_blank" w:history="1">
        <w:r w:rsidRPr="00BC296A">
          <w:rPr>
            <w:rFonts w:ascii="Arial" w:eastAsia="Times New Roman" w:hAnsi="Arial" w:cs="Arial"/>
            <w:color w:val="0000FF"/>
            <w:sz w:val="24"/>
            <w:szCs w:val="24"/>
          </w:rPr>
          <w:t>от 14.02.2014 года № 160-Р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13) принимает муниципальные правовые акты в сфере муниципальной службы, в рамках своих полномочий, предоставленных федеральным и региональным законодательством»;</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 xml:space="preserve">(пункт 13 введен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62" w:tgtFrame="_blank" w:history="1">
        <w:r w:rsidRPr="00BC296A">
          <w:rPr>
            <w:rFonts w:ascii="Arial" w:eastAsia="Times New Roman" w:hAnsi="Arial" w:cs="Arial"/>
            <w:color w:val="0000FF"/>
            <w:sz w:val="24"/>
            <w:szCs w:val="24"/>
          </w:rPr>
          <w:t>от 19.06.2017 года № 130-р)</w:t>
        </w:r>
      </w:hyperlink>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14) утверждает штатное расписание, организует работу с кадрами в Администрации сельского поселения, организует профессиональное обучение и дополнительное профессиональное образование муниципальных служащих и работников муниципальных учреждений, организует подготовку кадров для муниципальной службы в порядке, предусмотренном законодательством </w:t>
      </w:r>
      <w:r w:rsidRPr="00BC296A">
        <w:rPr>
          <w:rFonts w:ascii="Arial" w:eastAsia="Times New Roman" w:hAnsi="Arial" w:cs="Arial"/>
          <w:color w:val="000000"/>
          <w:sz w:val="24"/>
          <w:szCs w:val="24"/>
        </w:rPr>
        <w:lastRenderedPageBreak/>
        <w:t>Российской Федерации об образовании и законодательством Российской Федерации о муниципальной службе;</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(пункт 14 изложен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63" w:tgtFrame="_blank" w:history="1">
        <w:r w:rsidRPr="00BC296A">
          <w:rPr>
            <w:rFonts w:ascii="Arial" w:eastAsia="Times New Roman" w:hAnsi="Arial" w:cs="Arial"/>
            <w:color w:val="0000FF"/>
            <w:sz w:val="24"/>
            <w:szCs w:val="24"/>
          </w:rPr>
          <w:t xml:space="preserve">от 22 июня 2015 года № 221 </w:t>
        </w:r>
        <w:proofErr w:type="spellStart"/>
        <w:r w:rsidRPr="00BC296A">
          <w:rPr>
            <w:rFonts w:ascii="Arial" w:eastAsia="Times New Roman" w:hAnsi="Arial" w:cs="Arial"/>
            <w:color w:val="0000FF"/>
            <w:sz w:val="24"/>
            <w:szCs w:val="24"/>
          </w:rPr>
          <w:t>р</w:t>
        </w:r>
        <w:proofErr w:type="spellEnd"/>
        <w:r w:rsidRPr="00BC296A">
          <w:rPr>
            <w:rFonts w:ascii="Arial" w:eastAsia="Times New Roman" w:hAnsi="Arial" w:cs="Arial"/>
            <w:color w:val="0000FF"/>
            <w:sz w:val="24"/>
            <w:szCs w:val="24"/>
          </w:rPr>
          <w:t>)</w:t>
        </w:r>
      </w:hyperlink>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15) осуществляет прием на работу и увольнение работников Администрации сельского поселения, применяет к ним меры поощрения и дисциплинарной ответственности, распределяет обязанности между работниками Администрации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16) определяет орган местного самоуправления, должностных лиц, осуществляющих муниципальный контроль;</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(пункт 16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64" w:tgtFrame="_blank" w:history="1">
        <w:r w:rsidRPr="00BC296A">
          <w:rPr>
            <w:rFonts w:ascii="Arial" w:eastAsia="Times New Roman" w:hAnsi="Arial" w:cs="Arial"/>
            <w:color w:val="0000FF"/>
            <w:sz w:val="24"/>
            <w:szCs w:val="24"/>
          </w:rPr>
          <w:t>от 18.07.2011 года № 43-р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16.1) осуществляет полномочия в сфере </w:t>
      </w:r>
      <w:proofErr w:type="spellStart"/>
      <w:r w:rsidRPr="00BC296A">
        <w:rPr>
          <w:rFonts w:ascii="Arial" w:eastAsia="Times New Roman" w:hAnsi="Arial" w:cs="Arial"/>
          <w:color w:val="000000"/>
          <w:sz w:val="24"/>
          <w:szCs w:val="24"/>
        </w:rPr>
        <w:t>муниципально-частного</w:t>
      </w:r>
      <w:proofErr w:type="spellEnd"/>
      <w:r w:rsidRPr="00BC296A">
        <w:rPr>
          <w:rFonts w:ascii="Arial" w:eastAsia="Times New Roman" w:hAnsi="Arial" w:cs="Arial"/>
          <w:color w:val="000000"/>
          <w:sz w:val="24"/>
          <w:szCs w:val="24"/>
        </w:rPr>
        <w:t xml:space="preserve"> партнерства в соответствии с Федеральным законом </w:t>
      </w:r>
      <w:hyperlink r:id="rId165" w:tgtFrame="_blank" w:history="1">
        <w:r w:rsidRPr="00BC296A">
          <w:rPr>
            <w:rFonts w:ascii="Arial" w:eastAsia="Times New Roman" w:hAnsi="Arial" w:cs="Arial"/>
            <w:color w:val="0000FF"/>
            <w:sz w:val="24"/>
            <w:szCs w:val="24"/>
          </w:rPr>
          <w:t>от 13.07.2015 № 224-ФЗ</w:t>
        </w:r>
      </w:hyperlink>
      <w:r w:rsidRPr="00BC296A">
        <w:rPr>
          <w:rFonts w:ascii="Arial" w:eastAsia="Times New Roman" w:hAnsi="Arial" w:cs="Arial"/>
          <w:color w:val="000000"/>
          <w:sz w:val="24"/>
          <w:szCs w:val="24"/>
        </w:rPr>
        <w:t xml:space="preserve"> «О государственно-частном партнерстве, </w:t>
      </w:r>
      <w:proofErr w:type="spellStart"/>
      <w:r w:rsidRPr="00BC296A">
        <w:rPr>
          <w:rFonts w:ascii="Arial" w:eastAsia="Times New Roman" w:hAnsi="Arial" w:cs="Arial"/>
          <w:color w:val="000000"/>
          <w:sz w:val="24"/>
          <w:szCs w:val="24"/>
        </w:rPr>
        <w:t>муниципально-частном</w:t>
      </w:r>
      <w:proofErr w:type="spellEnd"/>
      <w:r w:rsidRPr="00BC296A">
        <w:rPr>
          <w:rFonts w:ascii="Arial" w:eastAsia="Times New Roman" w:hAnsi="Arial" w:cs="Arial"/>
          <w:color w:val="000000"/>
          <w:sz w:val="24"/>
          <w:szCs w:val="24"/>
        </w:rPr>
        <w:t xml:space="preserve"> партнерстве в Российской Федерации и внесении изменений в отдельные законодательные акты Российской Федерации».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16.2) определяет орган местного </w:t>
      </w:r>
      <w:proofErr w:type="gramStart"/>
      <w:r w:rsidRPr="00BC296A">
        <w:rPr>
          <w:rFonts w:ascii="Arial" w:eastAsia="Times New Roman" w:hAnsi="Arial" w:cs="Arial"/>
          <w:color w:val="000000"/>
          <w:sz w:val="24"/>
          <w:szCs w:val="24"/>
        </w:rPr>
        <w:t>самоуправления</w:t>
      </w:r>
      <w:proofErr w:type="gramEnd"/>
      <w:r w:rsidRPr="00BC296A">
        <w:rPr>
          <w:rFonts w:ascii="Arial" w:eastAsia="Times New Roman" w:hAnsi="Arial" w:cs="Arial"/>
          <w:color w:val="000000"/>
          <w:sz w:val="24"/>
          <w:szCs w:val="24"/>
        </w:rPr>
        <w:t xml:space="preserve"> уполномоченный на осуществление полномочий в сфере </w:t>
      </w:r>
      <w:proofErr w:type="spellStart"/>
      <w:r w:rsidRPr="00BC296A">
        <w:rPr>
          <w:rFonts w:ascii="Arial" w:eastAsia="Times New Roman" w:hAnsi="Arial" w:cs="Arial"/>
          <w:color w:val="000000"/>
          <w:sz w:val="24"/>
          <w:szCs w:val="24"/>
        </w:rPr>
        <w:t>муниципально-частного</w:t>
      </w:r>
      <w:proofErr w:type="spellEnd"/>
      <w:r w:rsidRPr="00BC296A">
        <w:rPr>
          <w:rFonts w:ascii="Arial" w:eastAsia="Times New Roman" w:hAnsi="Arial" w:cs="Arial"/>
          <w:color w:val="000000"/>
          <w:sz w:val="24"/>
          <w:szCs w:val="24"/>
        </w:rPr>
        <w:t xml:space="preserve"> партнерства, предусмотренных Федеральным законом </w:t>
      </w:r>
      <w:hyperlink r:id="rId166" w:tgtFrame="_blank" w:history="1">
        <w:r w:rsidRPr="00BC296A">
          <w:rPr>
            <w:rFonts w:ascii="Arial" w:eastAsia="Times New Roman" w:hAnsi="Arial" w:cs="Arial"/>
            <w:color w:val="0000FF"/>
            <w:sz w:val="24"/>
            <w:szCs w:val="24"/>
          </w:rPr>
          <w:t>от 13.07.2015 № 224-ФЗ</w:t>
        </w:r>
      </w:hyperlink>
      <w:r w:rsidRPr="00BC296A">
        <w:rPr>
          <w:rFonts w:ascii="Arial" w:eastAsia="Times New Roman" w:hAnsi="Arial" w:cs="Arial"/>
          <w:color w:val="000000"/>
          <w:sz w:val="24"/>
          <w:szCs w:val="24"/>
        </w:rPr>
        <w:t xml:space="preserve"> «О государственно-частном партнерстве, </w:t>
      </w:r>
      <w:proofErr w:type="spellStart"/>
      <w:r w:rsidRPr="00BC296A">
        <w:rPr>
          <w:rFonts w:ascii="Arial" w:eastAsia="Times New Roman" w:hAnsi="Arial" w:cs="Arial"/>
          <w:color w:val="000000"/>
          <w:sz w:val="24"/>
          <w:szCs w:val="24"/>
        </w:rPr>
        <w:t>муниципально-частном</w:t>
      </w:r>
      <w:proofErr w:type="spellEnd"/>
      <w:r w:rsidRPr="00BC296A">
        <w:rPr>
          <w:rFonts w:ascii="Arial" w:eastAsia="Times New Roman" w:hAnsi="Arial" w:cs="Arial"/>
          <w:color w:val="000000"/>
          <w:sz w:val="24"/>
          <w:szCs w:val="24"/>
        </w:rPr>
        <w:t xml:space="preserve"> партнерстве Российской Федерации и внесении изменений в отдельные законодательные акты Российской Федерации».</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 xml:space="preserve">(пункты 16.1-16.2 введены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67" w:tgtFrame="_blank" w:history="1">
        <w:r w:rsidRPr="00BC296A">
          <w:rPr>
            <w:rFonts w:ascii="Arial" w:eastAsia="Times New Roman" w:hAnsi="Arial" w:cs="Arial"/>
            <w:color w:val="0000FF"/>
            <w:sz w:val="24"/>
            <w:szCs w:val="24"/>
          </w:rPr>
          <w:t>от 21.03.2016 года № 39-р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17) осуществляет иные полномочия, возложенные на него законодательством, настоящим Уставом.</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(пункт 17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68" w:tgtFrame="_blank" w:history="1">
        <w:r w:rsidRPr="00BC296A">
          <w:rPr>
            <w:rFonts w:ascii="Arial" w:eastAsia="Times New Roman" w:hAnsi="Arial" w:cs="Arial"/>
            <w:color w:val="0000FF"/>
            <w:sz w:val="24"/>
            <w:szCs w:val="24"/>
          </w:rPr>
          <w:t>от 31.08.2021 № 52-р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2. </w:t>
      </w:r>
      <w:proofErr w:type="gramStart"/>
      <w:r w:rsidRPr="00BC296A">
        <w:rPr>
          <w:rFonts w:ascii="Arial" w:eastAsia="Times New Roman" w:hAnsi="Arial" w:cs="Arial"/>
          <w:color w:val="000000"/>
          <w:sz w:val="24"/>
          <w:szCs w:val="24"/>
        </w:rPr>
        <w:t xml:space="preserve">Глава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представляет Совету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ежегодные отчеты о результатах своей деятельности, а в случае, если Глава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возглавляет Администрацию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о результатах деятельности Администрацию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и иных подведомственных ему органов местного самоуправления, в том числе о решении вопросов, поставленных Советом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w:t>
      </w:r>
      <w:proofErr w:type="gramEnd"/>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(часть 2 введена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69" w:tgtFrame="_blank" w:history="1">
        <w:r w:rsidRPr="00BC296A">
          <w:rPr>
            <w:rFonts w:ascii="Arial" w:eastAsia="Times New Roman" w:hAnsi="Arial" w:cs="Arial"/>
            <w:color w:val="0000FF"/>
            <w:sz w:val="24"/>
            <w:szCs w:val="24"/>
          </w:rPr>
          <w:t>от 08.12.2009 года №197-р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Статья 27.1. Статус депутата, выборного должностного лица местного самоуправления сельского поселения</w:t>
      </w:r>
    </w:p>
    <w:p w:rsidR="00BC296A" w:rsidRPr="00BC296A" w:rsidRDefault="00BC296A" w:rsidP="00BC296A">
      <w:pPr>
        <w:spacing w:after="0" w:line="274" w:lineRule="atLeast"/>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 Депутату, выборному должностному лицу местного самоуправления обеспечиваются условия для беспрепятственного осуществления своих полномочий.</w:t>
      </w:r>
    </w:p>
    <w:p w:rsidR="00BC296A" w:rsidRPr="00BC296A" w:rsidRDefault="00BC296A" w:rsidP="00BC296A">
      <w:pPr>
        <w:spacing w:after="0" w:line="274" w:lineRule="atLeast"/>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2. </w:t>
      </w:r>
      <w:proofErr w:type="gramStart"/>
      <w:r w:rsidRPr="00BC296A">
        <w:rPr>
          <w:rFonts w:ascii="Arial" w:eastAsia="Times New Roman" w:hAnsi="Arial" w:cs="Arial"/>
          <w:color w:val="000000"/>
          <w:sz w:val="24"/>
          <w:szCs w:val="24"/>
        </w:rPr>
        <w:t xml:space="preserve">Выборные должностные лица местного самоуправления не могут быть депутатами Государственной Думы Федерального Собрания Российской Федерации, сенаторами Российской Федерации, депутатами законодательных органов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если иное не предусмотрено федеральными </w:t>
      </w:r>
      <w:r w:rsidRPr="00BC296A">
        <w:rPr>
          <w:rFonts w:ascii="Arial" w:eastAsia="Times New Roman" w:hAnsi="Arial" w:cs="Arial"/>
          <w:color w:val="000000"/>
          <w:sz w:val="24"/>
          <w:szCs w:val="24"/>
        </w:rPr>
        <w:lastRenderedPageBreak/>
        <w:t>законами.</w:t>
      </w:r>
      <w:proofErr w:type="gramEnd"/>
      <w:r w:rsidRPr="00BC296A">
        <w:rPr>
          <w:rFonts w:ascii="Arial" w:eastAsia="Times New Roman" w:hAnsi="Arial" w:cs="Arial"/>
          <w:color w:val="000000"/>
          <w:sz w:val="24"/>
          <w:szCs w:val="24"/>
        </w:rPr>
        <w:t xml:space="preserve"> Выборное должностное лицо местного самоуправления не может одновременно исполнять полномочия депутата представительного органа муниципального образования, за исключением случаев, установленных </w:t>
      </w:r>
      <w:hyperlink r:id="rId170" w:tgtFrame="_blank" w:history="1">
        <w:r w:rsidRPr="00BC296A">
          <w:rPr>
            <w:rFonts w:ascii="Arial" w:eastAsia="Times New Roman" w:hAnsi="Arial" w:cs="Arial"/>
            <w:color w:val="0000FF"/>
            <w:sz w:val="24"/>
            <w:szCs w:val="24"/>
            <w:u w:val="single"/>
          </w:rPr>
          <w:t>Федеральным законом «Об общих принципах организации местного самоуправления в Российской Федерации»</w:t>
        </w:r>
      </w:hyperlink>
      <w:r w:rsidRPr="00BC296A">
        <w:rPr>
          <w:rFonts w:ascii="Arial" w:eastAsia="Times New Roman" w:hAnsi="Arial" w:cs="Arial"/>
          <w:color w:val="000000"/>
          <w:sz w:val="24"/>
          <w:szCs w:val="24"/>
        </w:rPr>
        <w:t>, иными федеральными законами.</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 xml:space="preserve">(часть 2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71" w:tgtFrame="_blank" w:history="1">
        <w:r w:rsidRPr="00BC296A">
          <w:rPr>
            <w:rFonts w:ascii="Arial" w:eastAsia="Times New Roman" w:hAnsi="Arial" w:cs="Arial"/>
            <w:color w:val="0000FF"/>
            <w:sz w:val="24"/>
            <w:szCs w:val="24"/>
          </w:rPr>
          <w:t>от 15.11.2024 № 188-р</w:t>
        </w:r>
      </w:hyperlink>
      <w:r w:rsidRPr="00BC296A">
        <w:rPr>
          <w:rFonts w:ascii="Arial" w:eastAsia="Times New Roman" w:hAnsi="Arial" w:cs="Arial"/>
          <w:color w:val="000000"/>
          <w:sz w:val="24"/>
          <w:szCs w:val="24"/>
        </w:rPr>
        <w:t>)</w:t>
      </w:r>
    </w:p>
    <w:p w:rsidR="00BC296A" w:rsidRPr="00BC296A" w:rsidRDefault="00BC296A" w:rsidP="00BC296A">
      <w:pPr>
        <w:spacing w:after="0" w:line="274" w:lineRule="atLeast"/>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 xml:space="preserve">3. Часть 3 исключена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72" w:tgtFrame="_blank" w:history="1">
        <w:r w:rsidRPr="00BC296A">
          <w:rPr>
            <w:rFonts w:ascii="Arial" w:eastAsia="Times New Roman" w:hAnsi="Arial" w:cs="Arial"/>
            <w:color w:val="0000FF"/>
            <w:sz w:val="24"/>
            <w:szCs w:val="24"/>
          </w:rPr>
          <w:t>от 29.05.2023 № 123-р</w:t>
        </w:r>
      </w:hyperlink>
      <w:r w:rsidRPr="00BC296A">
        <w:rPr>
          <w:rFonts w:ascii="Arial" w:eastAsia="Times New Roman" w:hAnsi="Arial" w:cs="Arial"/>
          <w:color w:val="000000"/>
          <w:sz w:val="24"/>
          <w:szCs w:val="24"/>
        </w:rPr>
        <w:t>.</w:t>
      </w:r>
    </w:p>
    <w:p w:rsidR="00BC296A" w:rsidRPr="00BC296A" w:rsidRDefault="00BC296A" w:rsidP="00BC296A">
      <w:pPr>
        <w:spacing w:after="0" w:line="274" w:lineRule="atLeast"/>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4. </w:t>
      </w:r>
      <w:proofErr w:type="gramStart"/>
      <w:r w:rsidRPr="00BC296A">
        <w:rPr>
          <w:rFonts w:ascii="Arial" w:eastAsia="Times New Roman" w:hAnsi="Arial" w:cs="Arial"/>
          <w:color w:val="000000"/>
          <w:sz w:val="24"/>
          <w:szCs w:val="24"/>
        </w:rPr>
        <w:t>Гарантии прав депутатов, выборных должностных лиц местного самоуправления сельского поселения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проведении оперативно-розыскных мероприятий в отношении депутатов, членов выборных органов местного самоуправления, выборных должностных лиц местного самоуправления, занимаемого ими жилого и (или) служебного помещения, их багажа, личных и</w:t>
      </w:r>
      <w:proofErr w:type="gramEnd"/>
      <w:r w:rsidRPr="00BC296A">
        <w:rPr>
          <w:rFonts w:ascii="Arial" w:eastAsia="Times New Roman" w:hAnsi="Arial" w:cs="Arial"/>
          <w:color w:val="000000"/>
          <w:sz w:val="24"/>
          <w:szCs w:val="24"/>
        </w:rPr>
        <w:t xml:space="preserve"> служебных транспортных средств, переписки, используемых ими сре</w:t>
      </w:r>
      <w:proofErr w:type="gramStart"/>
      <w:r w:rsidRPr="00BC296A">
        <w:rPr>
          <w:rFonts w:ascii="Arial" w:eastAsia="Times New Roman" w:hAnsi="Arial" w:cs="Arial"/>
          <w:color w:val="000000"/>
          <w:sz w:val="24"/>
          <w:szCs w:val="24"/>
        </w:rPr>
        <w:t>дств св</w:t>
      </w:r>
      <w:proofErr w:type="gramEnd"/>
      <w:r w:rsidRPr="00BC296A">
        <w:rPr>
          <w:rFonts w:ascii="Arial" w:eastAsia="Times New Roman" w:hAnsi="Arial" w:cs="Arial"/>
          <w:color w:val="000000"/>
          <w:sz w:val="24"/>
          <w:szCs w:val="24"/>
        </w:rPr>
        <w:t>язи, принадлежащих им документов устанавливаются федеральными законами.</w:t>
      </w:r>
    </w:p>
    <w:p w:rsidR="00BC296A" w:rsidRPr="00BC296A" w:rsidRDefault="00BC296A" w:rsidP="00BC296A">
      <w:pPr>
        <w:spacing w:after="0" w:line="274" w:lineRule="atLeast"/>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5. Депутат, выборное должностное лицо местного самоуправления сельского поселения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выборного должностного лица местного самоуправления, в том числе по истечении срока их полномочий. Данное положение не распространяется на случаи, когда депутатом, выборным должностным лицом местного самоуправления были допущены публичные оскорбления, клевета или иные нарушения, ответственность за которые предусмотрена федеральным законом.</w:t>
      </w:r>
    </w:p>
    <w:p w:rsidR="00BC296A" w:rsidRPr="00BC296A" w:rsidRDefault="00BC296A" w:rsidP="00BC296A">
      <w:pPr>
        <w:spacing w:after="0" w:line="274" w:lineRule="atLeast"/>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6. Депутат, выборное должностное лицо местного самоуправления должны соблюдать ограничения, запреты, исполнять обязанности, которые установлены </w:t>
      </w:r>
      <w:hyperlink r:id="rId173" w:tgtFrame="_blank" w:history="1">
        <w:r w:rsidRPr="00BC296A">
          <w:rPr>
            <w:rFonts w:ascii="Arial" w:eastAsia="Times New Roman" w:hAnsi="Arial" w:cs="Arial"/>
            <w:color w:val="0000FF"/>
            <w:sz w:val="24"/>
            <w:szCs w:val="24"/>
            <w:u w:val="single"/>
          </w:rPr>
          <w:t>Федеральным законом от 25.12.2008 № 273-ФЗ</w:t>
        </w:r>
      </w:hyperlink>
      <w:r w:rsidRPr="00BC296A">
        <w:rPr>
          <w:rFonts w:ascii="Arial" w:eastAsia="Times New Roman" w:hAnsi="Arial" w:cs="Arial"/>
          <w:color w:val="000000"/>
          <w:sz w:val="24"/>
          <w:szCs w:val="24"/>
        </w:rPr>
        <w:t xml:space="preserve"> «О противодействии коррупции» и другими федеральными законами. </w:t>
      </w:r>
      <w:proofErr w:type="gramStart"/>
      <w:r w:rsidRPr="00BC296A">
        <w:rPr>
          <w:rFonts w:ascii="Arial" w:eastAsia="Times New Roman" w:hAnsi="Arial" w:cs="Arial"/>
          <w:color w:val="000000"/>
          <w:sz w:val="24"/>
          <w:szCs w:val="24"/>
        </w:rPr>
        <w:t>Полномочия депутата, выборного должностного лица местного самоуправления прекращаются досрочно в случае несоблюдения ограничений, запретов, неисполнения обязанностей, установленных </w:t>
      </w:r>
      <w:hyperlink r:id="rId174" w:tgtFrame="_blank" w:history="1">
        <w:r w:rsidRPr="00BC296A">
          <w:rPr>
            <w:rFonts w:ascii="Arial" w:eastAsia="Times New Roman" w:hAnsi="Arial" w:cs="Arial"/>
            <w:color w:val="0000FF"/>
            <w:sz w:val="24"/>
            <w:szCs w:val="24"/>
            <w:u w:val="single"/>
          </w:rPr>
          <w:t>Федеральным законом от 25.12.2008 № 273-ФЗ</w:t>
        </w:r>
      </w:hyperlink>
      <w:r w:rsidRPr="00BC296A">
        <w:rPr>
          <w:rFonts w:ascii="Arial" w:eastAsia="Times New Roman" w:hAnsi="Arial" w:cs="Arial"/>
          <w:color w:val="000000"/>
          <w:sz w:val="24"/>
          <w:szCs w:val="24"/>
        </w:rPr>
        <w:t>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№79-ФЗ «О запрете отдельным категориям лиц открывать и иметь счета (вклады), хранить</w:t>
      </w:r>
      <w:proofErr w:type="gramEnd"/>
      <w:r w:rsidRPr="00BC296A">
        <w:rPr>
          <w:rFonts w:ascii="Arial" w:eastAsia="Times New Roman" w:hAnsi="Arial" w:cs="Arial"/>
          <w:color w:val="000000"/>
          <w:sz w:val="24"/>
          <w:szCs w:val="24"/>
        </w:rPr>
        <w:t xml:space="preserve">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06.10.2003 №131-Ф3 «Об общих принципах организации местного самоуправления в Российской Федерации».</w:t>
      </w:r>
    </w:p>
    <w:p w:rsidR="00BC296A" w:rsidRPr="00BC296A" w:rsidRDefault="00BC296A" w:rsidP="00BC296A">
      <w:pPr>
        <w:spacing w:after="0" w:line="274" w:lineRule="atLeast"/>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7. Депутат, выборное должностное лицо местного самоуправления сельского поселения, осуществляющие полномочия на постоянной основе, не могут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BC296A" w:rsidRPr="00BC296A" w:rsidRDefault="00BC296A" w:rsidP="00BC296A">
      <w:pPr>
        <w:spacing w:after="0" w:line="274" w:lineRule="atLeast"/>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lastRenderedPageBreak/>
        <w:t>8. Полномочия депутата, выборного должностного лица местного самоуправления сельского поселения, иного лица, замещающего муниципальную должность, прекращаются досрочно в случае несоблюдения ограничений, установленных </w:t>
      </w:r>
      <w:hyperlink r:id="rId175" w:tgtFrame="_blank" w:history="1">
        <w:r w:rsidRPr="00BC296A">
          <w:rPr>
            <w:rFonts w:ascii="Arial" w:eastAsia="Times New Roman" w:hAnsi="Arial" w:cs="Arial"/>
            <w:color w:val="0000FF"/>
            <w:sz w:val="24"/>
            <w:szCs w:val="24"/>
            <w:u w:val="single"/>
          </w:rPr>
          <w:t>Федеральным законом «Об общих принципах организации местного самоуправления в Российской Федерации»</w:t>
        </w:r>
      </w:hyperlink>
      <w:r w:rsidRPr="00BC296A">
        <w:rPr>
          <w:rFonts w:ascii="Arial" w:eastAsia="Times New Roman" w:hAnsi="Arial" w:cs="Arial"/>
          <w:color w:val="000000"/>
          <w:sz w:val="24"/>
          <w:szCs w:val="24"/>
        </w:rPr>
        <w:t>.</w:t>
      </w:r>
    </w:p>
    <w:p w:rsidR="00BC296A" w:rsidRPr="00BC296A" w:rsidRDefault="00BC296A" w:rsidP="00BC296A">
      <w:pPr>
        <w:spacing w:after="0" w:line="274" w:lineRule="atLeast"/>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8.1. Полномочия депутата Совета сельского поселения прекращаются досрочно решением Совета сельского поселения в случае отсутствия депутата без уважительных причин на всех заседаниях Совета сельского поселения в течение шести месяцев подряд.</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ч</w:t>
      </w:r>
      <w:proofErr w:type="gramEnd"/>
      <w:r w:rsidRPr="00BC296A">
        <w:rPr>
          <w:rFonts w:ascii="Arial" w:eastAsia="Times New Roman" w:hAnsi="Arial" w:cs="Arial"/>
          <w:color w:val="000000"/>
          <w:sz w:val="24"/>
          <w:szCs w:val="24"/>
        </w:rPr>
        <w:t xml:space="preserve">асть 8.1 введена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76" w:tgtFrame="_blank" w:history="1">
        <w:r w:rsidRPr="00BC296A">
          <w:rPr>
            <w:rFonts w:ascii="Arial" w:eastAsia="Times New Roman" w:hAnsi="Arial" w:cs="Arial"/>
            <w:color w:val="0000FF"/>
            <w:sz w:val="24"/>
            <w:szCs w:val="24"/>
          </w:rPr>
          <w:t>от 29.05.2023 № 123-р</w:t>
        </w:r>
      </w:hyperlink>
      <w:r w:rsidRPr="00BC296A">
        <w:rPr>
          <w:rFonts w:ascii="Arial" w:eastAsia="Times New Roman" w:hAnsi="Arial" w:cs="Arial"/>
          <w:color w:val="000000"/>
          <w:sz w:val="24"/>
          <w:szCs w:val="24"/>
        </w:rPr>
        <w:t>)</w:t>
      </w:r>
    </w:p>
    <w:p w:rsidR="00BC296A" w:rsidRPr="00BC296A" w:rsidRDefault="00BC296A" w:rsidP="00BC296A">
      <w:pPr>
        <w:spacing w:after="0" w:line="274" w:lineRule="atLeast"/>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w:t>
      </w:r>
    </w:p>
    <w:p w:rsidR="00BC296A" w:rsidRPr="00BC296A" w:rsidRDefault="00BC296A" w:rsidP="00BC296A">
      <w:pPr>
        <w:spacing w:after="0" w:line="274" w:lineRule="atLeast"/>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9. Осуществляющие свои полномочия на постоянной основе депутат, выборное должностное лицо местного самоуправления сельского поселения не вправе:</w:t>
      </w:r>
    </w:p>
    <w:p w:rsidR="00BC296A" w:rsidRPr="00BC296A" w:rsidRDefault="00BC296A" w:rsidP="00BC296A">
      <w:pPr>
        <w:spacing w:after="0" w:line="274" w:lineRule="atLeast"/>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1)заниматься предпринимательской деятельностью лично или через доверенных лиц;</w:t>
      </w:r>
    </w:p>
    <w:p w:rsidR="00BC296A" w:rsidRPr="00BC296A" w:rsidRDefault="00BC296A" w:rsidP="00BC296A">
      <w:pPr>
        <w:spacing w:after="0" w:line="274" w:lineRule="atLeast"/>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 участвовать в управлении коммерческой организацией или в управлении некоммерческой организацией за исключением следующих случаев:</w:t>
      </w:r>
    </w:p>
    <w:p w:rsidR="00BC296A" w:rsidRPr="00BC296A" w:rsidRDefault="00BC296A" w:rsidP="00BC296A">
      <w:pPr>
        <w:spacing w:after="0" w:line="274" w:lineRule="atLeast"/>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а) участия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участия в съезде (конференции) или общем собрании иной общественной организации, жилищного, </w:t>
      </w:r>
      <w:proofErr w:type="spellStart"/>
      <w:proofErr w:type="gramStart"/>
      <w:r w:rsidRPr="00BC296A">
        <w:rPr>
          <w:rFonts w:ascii="Arial" w:eastAsia="Times New Roman" w:hAnsi="Arial" w:cs="Arial"/>
          <w:color w:val="000000"/>
          <w:sz w:val="24"/>
          <w:szCs w:val="24"/>
        </w:rPr>
        <w:t>жилищно</w:t>
      </w:r>
      <w:proofErr w:type="spellEnd"/>
      <w:r w:rsidRPr="00BC296A">
        <w:rPr>
          <w:rFonts w:ascii="Arial" w:eastAsia="Times New Roman" w:hAnsi="Arial" w:cs="Arial"/>
          <w:color w:val="000000"/>
          <w:sz w:val="24"/>
          <w:szCs w:val="24"/>
        </w:rPr>
        <w:t xml:space="preserve"> – строительного</w:t>
      </w:r>
      <w:proofErr w:type="gramEnd"/>
      <w:r w:rsidRPr="00BC296A">
        <w:rPr>
          <w:rFonts w:ascii="Arial" w:eastAsia="Times New Roman" w:hAnsi="Arial" w:cs="Arial"/>
          <w:color w:val="000000"/>
          <w:sz w:val="24"/>
          <w:szCs w:val="24"/>
        </w:rPr>
        <w:t>, гаражного кооперативов, товарищества собственников недвижимости;</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 xml:space="preserve">(подпункт «а»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77" w:tgtFrame="_blank" w:history="1">
        <w:r w:rsidRPr="00BC296A">
          <w:rPr>
            <w:rFonts w:ascii="Arial" w:eastAsia="Times New Roman" w:hAnsi="Arial" w:cs="Arial"/>
            <w:color w:val="0000FF"/>
            <w:sz w:val="24"/>
            <w:szCs w:val="24"/>
          </w:rPr>
          <w:t>от 15.11.2024 № 188-р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 </w:t>
      </w:r>
    </w:p>
    <w:p w:rsidR="00BC296A" w:rsidRPr="00BC296A" w:rsidRDefault="00BC296A" w:rsidP="00BC296A">
      <w:pPr>
        <w:spacing w:after="0" w:line="274" w:lineRule="atLeast"/>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участия в съезде (конференции) или общем собрании иной общественной организации, жилищного, </w:t>
      </w:r>
      <w:proofErr w:type="spellStart"/>
      <w:proofErr w:type="gramStart"/>
      <w:r w:rsidRPr="00BC296A">
        <w:rPr>
          <w:rFonts w:ascii="Arial" w:eastAsia="Times New Roman" w:hAnsi="Arial" w:cs="Arial"/>
          <w:color w:val="000000"/>
          <w:sz w:val="24"/>
          <w:szCs w:val="24"/>
        </w:rPr>
        <w:t>жилищно</w:t>
      </w:r>
      <w:proofErr w:type="spellEnd"/>
      <w:r w:rsidRPr="00BC296A">
        <w:rPr>
          <w:rFonts w:ascii="Arial" w:eastAsia="Times New Roman" w:hAnsi="Arial" w:cs="Arial"/>
          <w:color w:val="000000"/>
          <w:sz w:val="24"/>
          <w:szCs w:val="24"/>
        </w:rPr>
        <w:t xml:space="preserve"> – строительного</w:t>
      </w:r>
      <w:proofErr w:type="gramEnd"/>
      <w:r w:rsidRPr="00BC296A">
        <w:rPr>
          <w:rFonts w:ascii="Arial" w:eastAsia="Times New Roman" w:hAnsi="Arial" w:cs="Arial"/>
          <w:color w:val="000000"/>
          <w:sz w:val="24"/>
          <w:szCs w:val="24"/>
        </w:rPr>
        <w:t>, гаражного кооперативов, товарищества собственников недвижимости) с предварительным уведомлением Губернатора Омской области в порядке, установленном законом Омской области;</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 xml:space="preserve">(подпункт «б»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78" w:tgtFrame="_blank" w:history="1">
        <w:r w:rsidRPr="00BC296A">
          <w:rPr>
            <w:rFonts w:ascii="Arial" w:eastAsia="Times New Roman" w:hAnsi="Arial" w:cs="Arial"/>
            <w:color w:val="0000FF"/>
            <w:sz w:val="24"/>
            <w:szCs w:val="24"/>
          </w:rPr>
          <w:t>от 15.11.2024 № 188-р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 </w:t>
      </w:r>
    </w:p>
    <w:p w:rsidR="00BC296A" w:rsidRPr="00BC296A" w:rsidRDefault="00BC296A" w:rsidP="00BC296A">
      <w:pPr>
        <w:spacing w:after="0" w:line="274" w:lineRule="atLeast"/>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в) представление на безвозмездной основе интересов муниципального образования в совете муниципальных образований Омской области, иных объединениях муниципальных образований, а также в их органах управления;</w:t>
      </w:r>
    </w:p>
    <w:p w:rsidR="00BC296A" w:rsidRPr="00BC296A" w:rsidRDefault="00BC296A" w:rsidP="00BC296A">
      <w:pPr>
        <w:spacing w:after="0" w:line="274" w:lineRule="atLeast"/>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г) 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соответствие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BC296A" w:rsidRPr="00BC296A" w:rsidRDefault="00BC296A" w:rsidP="00BC296A">
      <w:pPr>
        <w:spacing w:after="0" w:line="274" w:lineRule="atLeast"/>
        <w:ind w:firstLine="709"/>
        <w:jc w:val="both"/>
        <w:rPr>
          <w:rFonts w:ascii="Arial" w:eastAsia="Times New Roman" w:hAnsi="Arial" w:cs="Arial"/>
          <w:color w:val="000000"/>
          <w:sz w:val="24"/>
          <w:szCs w:val="24"/>
        </w:rPr>
      </w:pPr>
      <w:proofErr w:type="spellStart"/>
      <w:r w:rsidRPr="00BC296A">
        <w:rPr>
          <w:rFonts w:ascii="Arial" w:eastAsia="Times New Roman" w:hAnsi="Arial" w:cs="Arial"/>
          <w:color w:val="000000"/>
          <w:sz w:val="24"/>
          <w:szCs w:val="24"/>
        </w:rPr>
        <w:t>д</w:t>
      </w:r>
      <w:proofErr w:type="spellEnd"/>
      <w:r w:rsidRPr="00BC296A">
        <w:rPr>
          <w:rFonts w:ascii="Arial" w:eastAsia="Times New Roman" w:hAnsi="Arial" w:cs="Arial"/>
          <w:color w:val="000000"/>
          <w:sz w:val="24"/>
          <w:szCs w:val="24"/>
        </w:rPr>
        <w:t>) иные случаи, предусмотренные федеральными законами;</w:t>
      </w:r>
    </w:p>
    <w:p w:rsidR="00BC296A" w:rsidRPr="00BC296A" w:rsidRDefault="00BC296A" w:rsidP="00BC296A">
      <w:pPr>
        <w:spacing w:after="0" w:line="274" w:lineRule="atLeast"/>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3) заниматься иной оплачиваемой деятельностью, за исключением преподавательской, научной и иной творческой деятельности. При этом </w:t>
      </w:r>
      <w:r w:rsidRPr="00BC296A">
        <w:rPr>
          <w:rFonts w:ascii="Arial" w:eastAsia="Times New Roman" w:hAnsi="Arial" w:cs="Arial"/>
          <w:color w:val="000000"/>
          <w:sz w:val="24"/>
          <w:szCs w:val="24"/>
        </w:rPr>
        <w:lastRenderedPageBreak/>
        <w:t>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BC296A" w:rsidRPr="00BC296A" w:rsidRDefault="00BC296A" w:rsidP="00BC296A">
      <w:pPr>
        <w:spacing w:after="0" w:line="274" w:lineRule="atLeast"/>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BC296A" w:rsidRPr="00BC296A" w:rsidRDefault="00BC296A" w:rsidP="00BC296A">
      <w:pPr>
        <w:spacing w:after="0" w:line="274" w:lineRule="atLeast"/>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10. Проверка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 депутатом, выборным должностным лицом местного самоуправления, проводится по решению Губернатора Омской области в порядке, установленном законом Омской области.</w:t>
      </w:r>
    </w:p>
    <w:p w:rsidR="00BC296A" w:rsidRPr="00BC296A" w:rsidRDefault="00BC296A" w:rsidP="00BC296A">
      <w:pPr>
        <w:spacing w:after="0" w:line="274" w:lineRule="atLeast"/>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11. </w:t>
      </w:r>
      <w:proofErr w:type="gramStart"/>
      <w:r w:rsidRPr="00BC296A">
        <w:rPr>
          <w:rFonts w:ascii="Arial" w:eastAsia="Times New Roman" w:hAnsi="Arial" w:cs="Arial"/>
          <w:color w:val="000000"/>
          <w:sz w:val="24"/>
          <w:szCs w:val="24"/>
        </w:rPr>
        <w:t>При выявлении в результате проверки, проведенной в соответствии с частью 10 настоящей статьи, фактов несоблюдения ограничений, запретов, неисполнения обязанностей, которые установлены </w:t>
      </w:r>
      <w:hyperlink r:id="rId179" w:tgtFrame="_blank" w:history="1">
        <w:r w:rsidRPr="00BC296A">
          <w:rPr>
            <w:rFonts w:ascii="Arial" w:eastAsia="Times New Roman" w:hAnsi="Arial" w:cs="Arial"/>
            <w:color w:val="0000FF"/>
            <w:sz w:val="24"/>
            <w:szCs w:val="24"/>
            <w:u w:val="single"/>
          </w:rPr>
          <w:t>Федеральным законом «О противодействии коррупции»</w:t>
        </w:r>
      </w:hyperlink>
      <w:r w:rsidRPr="00BC296A">
        <w:rPr>
          <w:rFonts w:ascii="Arial" w:eastAsia="Times New Roman" w:hAnsi="Arial" w:cs="Arial"/>
          <w:color w:val="000000"/>
          <w:sz w:val="24"/>
          <w:szCs w:val="24"/>
        </w:rPr>
        <w:t>, </w:t>
      </w:r>
      <w:hyperlink r:id="rId180" w:tgtFrame="_blank" w:history="1">
        <w:r w:rsidRPr="00BC296A">
          <w:rPr>
            <w:rFonts w:ascii="Arial" w:eastAsia="Times New Roman" w:hAnsi="Arial" w:cs="Arial"/>
            <w:color w:val="0000FF"/>
            <w:sz w:val="24"/>
            <w:szCs w:val="24"/>
            <w:u w:val="single"/>
          </w:rPr>
          <w:t>Федеральным законом «О контроле за соответствием расходов лиц, замещающих государственные должности, и иных лиц их доходам»</w:t>
        </w:r>
      </w:hyperlink>
      <w:r w:rsidRPr="00BC296A">
        <w:rPr>
          <w:rFonts w:ascii="Arial" w:eastAsia="Times New Roman" w:hAnsi="Arial" w:cs="Arial"/>
          <w:color w:val="000000"/>
          <w:sz w:val="24"/>
          <w:szCs w:val="24"/>
        </w:rPr>
        <w:t>, </w:t>
      </w:r>
      <w:hyperlink r:id="rId181" w:tgtFrame="_blank" w:history="1">
        <w:r w:rsidRPr="00BC296A">
          <w:rPr>
            <w:rFonts w:ascii="Arial" w:eastAsia="Times New Roman" w:hAnsi="Arial" w:cs="Arial"/>
            <w:color w:val="0000FF"/>
            <w:sz w:val="24"/>
            <w:szCs w:val="24"/>
            <w:u w:val="single"/>
          </w:rPr>
          <w:t>Федеральным законом «О запрете отдельным категориям лиц открывать и иметь счета (вклады), хранить наличные денежные средства и ценности</w:t>
        </w:r>
        <w:proofErr w:type="gramEnd"/>
        <w:r w:rsidRPr="00BC296A">
          <w:rPr>
            <w:rFonts w:ascii="Arial" w:eastAsia="Times New Roman" w:hAnsi="Arial" w:cs="Arial"/>
            <w:color w:val="0000FF"/>
            <w:sz w:val="24"/>
            <w:szCs w:val="24"/>
            <w:u w:val="single"/>
          </w:rPr>
          <w:t xml:space="preserve"> </w:t>
        </w:r>
        <w:proofErr w:type="gramStart"/>
        <w:r w:rsidRPr="00BC296A">
          <w:rPr>
            <w:rFonts w:ascii="Arial" w:eastAsia="Times New Roman" w:hAnsi="Arial" w:cs="Arial"/>
            <w:color w:val="0000FF"/>
            <w:sz w:val="24"/>
            <w:szCs w:val="24"/>
            <w:u w:val="single"/>
          </w:rPr>
          <w:t>в иностранных банках, расположенных за пределами территории Российской Федерации, владеть и (или) пользоваться</w:t>
        </w:r>
      </w:hyperlink>
      <w:r w:rsidRPr="00BC296A">
        <w:rPr>
          <w:rFonts w:ascii="Arial" w:eastAsia="Times New Roman" w:hAnsi="Arial" w:cs="Arial"/>
          <w:color w:val="000000"/>
          <w:sz w:val="24"/>
          <w:szCs w:val="24"/>
        </w:rPr>
        <w:t> иностранными финансовыми инструментами», Губернатор Омской области обращается с заявлением о досрочном прекращении полномочий депутата, выборного должностного лица местного самоуправления или применении в отношении указанных лиц иной меры ответственности в орган местного самоуправления, уполномоченный принимать соответствующее решение, или в суд.</w:t>
      </w:r>
      <w:proofErr w:type="gramEnd"/>
    </w:p>
    <w:p w:rsidR="00BC296A" w:rsidRPr="00BC296A" w:rsidRDefault="00BC296A" w:rsidP="00BC296A">
      <w:pPr>
        <w:spacing w:after="0" w:line="274" w:lineRule="atLeast"/>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12. </w:t>
      </w:r>
      <w:proofErr w:type="gramStart"/>
      <w:r w:rsidRPr="00BC296A">
        <w:rPr>
          <w:rFonts w:ascii="Arial" w:eastAsia="Times New Roman" w:hAnsi="Arial" w:cs="Arial"/>
          <w:color w:val="000000"/>
          <w:sz w:val="24"/>
          <w:szCs w:val="24"/>
        </w:rPr>
        <w:t>К депутату, выборному должностному лицу местного самоуправления, 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roofErr w:type="gramEnd"/>
    </w:p>
    <w:p w:rsidR="00BC296A" w:rsidRPr="00BC296A" w:rsidRDefault="00BC296A" w:rsidP="00BC296A">
      <w:pPr>
        <w:spacing w:after="0" w:line="274" w:lineRule="atLeast"/>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 предупреждение;</w:t>
      </w:r>
    </w:p>
    <w:p w:rsidR="00BC296A" w:rsidRPr="00BC296A" w:rsidRDefault="00BC296A" w:rsidP="00BC296A">
      <w:pPr>
        <w:spacing w:after="0" w:line="274" w:lineRule="atLeast"/>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 освобождение депутата от должности в представительном органе муниципального образования с лишением права занимать должности в представительном органе муниципального образования до прекращения срока его полномочий;</w:t>
      </w:r>
    </w:p>
    <w:p w:rsidR="00BC296A" w:rsidRPr="00BC296A" w:rsidRDefault="00BC296A" w:rsidP="00BC296A">
      <w:pPr>
        <w:spacing w:after="0" w:line="274" w:lineRule="atLeast"/>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BC296A" w:rsidRPr="00BC296A" w:rsidRDefault="00BC296A" w:rsidP="00BC296A">
      <w:pPr>
        <w:spacing w:after="0" w:line="274" w:lineRule="atLeast"/>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4) запрет занимать должности в представительном органе муниципального образования до прекращения срока его полномочий;</w:t>
      </w:r>
    </w:p>
    <w:p w:rsidR="00BC296A" w:rsidRPr="00BC296A" w:rsidRDefault="00BC296A" w:rsidP="00BC296A">
      <w:pPr>
        <w:spacing w:after="0" w:line="274" w:lineRule="atLeast"/>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5) запрет исполнять полномочия на постоянной основе до прекращения срока его полномочий.</w:t>
      </w:r>
    </w:p>
    <w:p w:rsidR="00BC296A" w:rsidRPr="00BC296A" w:rsidRDefault="00BC296A" w:rsidP="00BC296A">
      <w:pPr>
        <w:spacing w:after="0" w:line="274" w:lineRule="atLeast"/>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13. Порядок принятия решения о применении к депутату, выборному должностному лицу местного самоуправления мер ответственности, указанных в </w:t>
      </w:r>
      <w:r w:rsidRPr="00BC296A">
        <w:rPr>
          <w:rFonts w:ascii="Arial" w:eastAsia="Times New Roman" w:hAnsi="Arial" w:cs="Arial"/>
          <w:color w:val="000000"/>
          <w:sz w:val="24"/>
          <w:szCs w:val="24"/>
        </w:rPr>
        <w:lastRenderedPageBreak/>
        <w:t>части 12 настоящей статьи, определяется муниципальным правовым актом в соответствии с законом Омской области.</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 xml:space="preserve">14. Часть 14 признана утратившей силу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82" w:tgtFrame="_blank" w:history="1">
        <w:r w:rsidRPr="00BC296A">
          <w:rPr>
            <w:rFonts w:ascii="Arial" w:eastAsia="Times New Roman" w:hAnsi="Arial" w:cs="Arial"/>
            <w:color w:val="0000FF"/>
            <w:sz w:val="24"/>
            <w:szCs w:val="24"/>
          </w:rPr>
          <w:t>от 29.05.2023 № 123-р</w:t>
        </w:r>
      </w:hyperlink>
      <w:r w:rsidRPr="00BC296A">
        <w:rPr>
          <w:rFonts w:ascii="Arial" w:eastAsia="Times New Roman" w:hAnsi="Arial" w:cs="Arial"/>
          <w:color w:val="000000"/>
          <w:sz w:val="24"/>
          <w:szCs w:val="24"/>
        </w:rPr>
        <w:t>.</w:t>
      </w:r>
    </w:p>
    <w:p w:rsidR="00BC296A" w:rsidRPr="00BC296A" w:rsidRDefault="00BC296A" w:rsidP="00BC296A">
      <w:pPr>
        <w:spacing w:after="0" w:line="274" w:lineRule="atLeast"/>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15. </w:t>
      </w:r>
      <w:proofErr w:type="gramStart"/>
      <w:r w:rsidRPr="00BC296A">
        <w:rPr>
          <w:rFonts w:ascii="Arial" w:eastAsia="Times New Roman" w:hAnsi="Arial" w:cs="Arial"/>
          <w:color w:val="000000"/>
          <w:sz w:val="24"/>
          <w:szCs w:val="24"/>
        </w:rPr>
        <w:t>Встречи депутата с избирателями проводятся в помещениях, специально отведенных местах, а также на внутри дворовых территориях при условии, что их проведение не повлечет за собой нарушение функционирования объектов жизнеобеспечения, транспортной или социальной инфраструктуры, связи, создание помех движению пешеходов и (или) транспортных средств либо доступу граждан к жилым помещениям или объектам транспортной, или социальной инфраструктуры.</w:t>
      </w:r>
      <w:proofErr w:type="gramEnd"/>
      <w:r w:rsidRPr="00BC296A">
        <w:rPr>
          <w:rFonts w:ascii="Arial" w:eastAsia="Times New Roman" w:hAnsi="Arial" w:cs="Arial"/>
          <w:color w:val="000000"/>
          <w:sz w:val="24"/>
          <w:szCs w:val="24"/>
        </w:rPr>
        <w:t xml:space="preserve"> Уведомление исполнительных органов Омской области или органов местного самоуправления о таких встречах не требуется. При этом депутат вправе предварительно проинформировать указанные органы о дате и времени их проведения.</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ч</w:t>
      </w:r>
      <w:proofErr w:type="gramEnd"/>
      <w:r w:rsidRPr="00BC296A">
        <w:rPr>
          <w:rFonts w:ascii="Arial" w:eastAsia="Times New Roman" w:hAnsi="Arial" w:cs="Arial"/>
          <w:color w:val="000000"/>
          <w:sz w:val="24"/>
          <w:szCs w:val="24"/>
        </w:rPr>
        <w:t xml:space="preserve">асть 15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83" w:tgtFrame="_blank" w:history="1">
        <w:r w:rsidRPr="00BC296A">
          <w:rPr>
            <w:rFonts w:ascii="Arial" w:eastAsia="Times New Roman" w:hAnsi="Arial" w:cs="Arial"/>
            <w:color w:val="0000FF"/>
            <w:sz w:val="24"/>
            <w:szCs w:val="24"/>
          </w:rPr>
          <w:t>от 15.11.2024 № 188-р</w:t>
        </w:r>
      </w:hyperlink>
      <w:r w:rsidRPr="00BC296A">
        <w:rPr>
          <w:rFonts w:ascii="Arial" w:eastAsia="Times New Roman" w:hAnsi="Arial" w:cs="Arial"/>
          <w:color w:val="000000"/>
          <w:sz w:val="24"/>
          <w:szCs w:val="24"/>
        </w:rPr>
        <w:t>)</w:t>
      </w:r>
    </w:p>
    <w:p w:rsidR="00BC296A" w:rsidRPr="00BC296A" w:rsidRDefault="00BC296A" w:rsidP="00BC296A">
      <w:pPr>
        <w:spacing w:after="0" w:line="274" w:lineRule="atLeast"/>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w:t>
      </w:r>
    </w:p>
    <w:p w:rsidR="00BC296A" w:rsidRPr="00BC296A" w:rsidRDefault="00BC296A" w:rsidP="00BC296A">
      <w:pPr>
        <w:spacing w:after="0" w:line="274" w:lineRule="atLeast"/>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16. Органы местного самоуправления определяют специально отведенные места для проведения встреч депутатов с избирателями, а также определяют перечень помещений, предоставляемых органами местного самоуправления для проведения встреч депутатов с избирателями, и порядок их предоставления.</w:t>
      </w:r>
    </w:p>
    <w:p w:rsidR="00BC296A" w:rsidRPr="00BC296A" w:rsidRDefault="00BC296A" w:rsidP="00BC296A">
      <w:pPr>
        <w:spacing w:after="0" w:line="274" w:lineRule="atLeast"/>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17. Встречи депутата с избирателями в форме публичного мероприятия проводятся в соответствии с законодательством Российской Федерации о собраниях, митингах, демонстрациях, шествиях и пикетированиях.</w:t>
      </w:r>
    </w:p>
    <w:p w:rsidR="00BC296A" w:rsidRPr="00BC296A" w:rsidRDefault="00BC296A" w:rsidP="00BC296A">
      <w:pPr>
        <w:spacing w:after="0" w:line="274" w:lineRule="atLeast"/>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18. Воспрепятствование организации или проведению встреч депутата с избирателями в форме публичного мероприятия, определяемого законодательством Российской Федерации о собраниях, митингах, демонстрациях, шествиях и пикетированиях, влечет за собой административную ответственность в соответствии с законодательством Российской Федерации.</w:t>
      </w:r>
    </w:p>
    <w:p w:rsidR="00BC296A" w:rsidRPr="00BC296A" w:rsidRDefault="00BC296A" w:rsidP="00BC296A">
      <w:pPr>
        <w:spacing w:after="0" w:line="274" w:lineRule="atLeast"/>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19. </w:t>
      </w:r>
      <w:proofErr w:type="gramStart"/>
      <w:r w:rsidRPr="00BC296A">
        <w:rPr>
          <w:rFonts w:ascii="Arial" w:eastAsia="Times New Roman" w:hAnsi="Arial" w:cs="Arial"/>
          <w:color w:val="000000"/>
          <w:sz w:val="24"/>
          <w:szCs w:val="24"/>
        </w:rPr>
        <w:t>Депутат, выборное должностное лицо местного самоуправления, иное лицо, замещающее муниципальную должность, освобождаются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w:t>
      </w:r>
      <w:hyperlink r:id="rId184" w:tgtFrame="_blank" w:history="1">
        <w:r w:rsidRPr="00BC296A">
          <w:rPr>
            <w:rFonts w:ascii="Arial" w:eastAsia="Times New Roman" w:hAnsi="Arial" w:cs="Arial"/>
            <w:color w:val="0000FF"/>
            <w:sz w:val="24"/>
            <w:szCs w:val="24"/>
            <w:u w:val="single"/>
          </w:rPr>
          <w:t>Федеральным законом от 06.10.2003 № 131-ФЗ</w:t>
        </w:r>
      </w:hyperlink>
      <w:r w:rsidRPr="00BC296A">
        <w:rPr>
          <w:rFonts w:ascii="Arial" w:eastAsia="Times New Roman" w:hAnsi="Arial" w:cs="Arial"/>
          <w:color w:val="000000"/>
          <w:sz w:val="24"/>
          <w:szCs w:val="24"/>
        </w:rPr>
        <w:t>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w:t>
      </w:r>
      <w:proofErr w:type="gramEnd"/>
      <w:r w:rsidRPr="00BC296A">
        <w:rPr>
          <w:rFonts w:ascii="Arial" w:eastAsia="Times New Roman" w:hAnsi="Arial" w:cs="Arial"/>
          <w:color w:val="000000"/>
          <w:sz w:val="24"/>
          <w:szCs w:val="24"/>
        </w:rPr>
        <w:t xml:space="preserve"> и требований, а также неисполнение таких обязанностей признается следствием не зависящих от указанных лиц обстоятельств в порядке, предусмотренном частями 3 - 6 статьи 13 </w:t>
      </w:r>
      <w:hyperlink r:id="rId185" w:tgtFrame="_blank" w:history="1">
        <w:r w:rsidRPr="00BC296A">
          <w:rPr>
            <w:rFonts w:ascii="Arial" w:eastAsia="Times New Roman" w:hAnsi="Arial" w:cs="Arial"/>
            <w:color w:val="0000FF"/>
            <w:sz w:val="24"/>
            <w:szCs w:val="24"/>
            <w:u w:val="single"/>
          </w:rPr>
          <w:t>Федерального закона от 25 декабря 2008 года № 273-ФЗ</w:t>
        </w:r>
      </w:hyperlink>
      <w:r w:rsidRPr="00BC296A">
        <w:rPr>
          <w:rFonts w:ascii="Arial" w:eastAsia="Times New Roman" w:hAnsi="Arial" w:cs="Arial"/>
          <w:color w:val="000000"/>
          <w:sz w:val="24"/>
          <w:szCs w:val="24"/>
        </w:rPr>
        <w:t> «О противодействии коррупции».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(часть 19 введена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86" w:tgtFrame="_blank" w:history="1">
        <w:r w:rsidRPr="00BC296A">
          <w:rPr>
            <w:rFonts w:ascii="Arial" w:eastAsia="Times New Roman" w:hAnsi="Arial" w:cs="Arial"/>
            <w:color w:val="0000FF"/>
            <w:sz w:val="24"/>
            <w:szCs w:val="24"/>
          </w:rPr>
          <w:t>от 04.03.2024 № 163-р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(статья 27.1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87" w:tgtFrame="_blank" w:history="1">
        <w:r w:rsidRPr="00BC296A">
          <w:rPr>
            <w:rFonts w:ascii="Arial" w:eastAsia="Times New Roman" w:hAnsi="Arial" w:cs="Arial"/>
            <w:color w:val="0000FF"/>
            <w:sz w:val="24"/>
            <w:szCs w:val="24"/>
          </w:rPr>
          <w:t>от 31.08.2021 № 52-р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Статья 28. Правовые акты Главы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 Глава сельского поселения в пределах своих полномочий, установленных Уставом сельского поселения и решениями Совета сельского поселения, издает постановления и распоряжения местной администрации по вопросам, указанным в части 6 статьи 43 </w:t>
      </w:r>
      <w:hyperlink r:id="rId188" w:tgtFrame="_blank" w:history="1">
        <w:r w:rsidRPr="00BC296A">
          <w:rPr>
            <w:rFonts w:ascii="Arial" w:eastAsia="Times New Roman" w:hAnsi="Arial" w:cs="Arial"/>
            <w:color w:val="0000FF"/>
            <w:sz w:val="24"/>
            <w:szCs w:val="24"/>
            <w:u w:val="single"/>
          </w:rPr>
          <w:t>Федерального закона от 06.10.2003 № 131-ФЗ</w:t>
        </w:r>
      </w:hyperlink>
      <w:r w:rsidRPr="00BC296A">
        <w:rPr>
          <w:rFonts w:ascii="Arial" w:eastAsia="Times New Roman" w:hAnsi="Arial" w:cs="Arial"/>
          <w:color w:val="000000"/>
          <w:sz w:val="24"/>
          <w:szCs w:val="24"/>
        </w:rPr>
        <w:t xml:space="preserve"> «Об общих </w:t>
      </w:r>
      <w:r w:rsidRPr="00BC296A">
        <w:rPr>
          <w:rFonts w:ascii="Arial" w:eastAsia="Times New Roman" w:hAnsi="Arial" w:cs="Arial"/>
          <w:color w:val="000000"/>
          <w:sz w:val="24"/>
          <w:szCs w:val="24"/>
        </w:rPr>
        <w:lastRenderedPageBreak/>
        <w:t>принципах организации местного самоуправления в Российской Федерации». Глава сельского поселения издает постановления и распоряжения по иным вопросам, отнесенным к его компетенции Уставом сельского поселения в соответствии с </w:t>
      </w:r>
      <w:hyperlink r:id="rId189" w:tgtFrame="_blank" w:history="1">
        <w:r w:rsidRPr="00BC296A">
          <w:rPr>
            <w:rFonts w:ascii="Arial" w:eastAsia="Times New Roman" w:hAnsi="Arial" w:cs="Arial"/>
            <w:color w:val="0000FF"/>
            <w:sz w:val="24"/>
            <w:szCs w:val="24"/>
            <w:u w:val="single"/>
          </w:rPr>
          <w:t>Федеральным законом от 06.10.2003 № 131-ФЗ</w:t>
        </w:r>
      </w:hyperlink>
      <w:r w:rsidRPr="00BC296A">
        <w:rPr>
          <w:rFonts w:ascii="Arial" w:eastAsia="Times New Roman" w:hAnsi="Arial" w:cs="Arial"/>
          <w:color w:val="000000"/>
          <w:sz w:val="24"/>
          <w:szCs w:val="24"/>
        </w:rPr>
        <w:t> ««Об общих принципах организации местного самоуправления в Российской Федерации», другими федеральными законами.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ч</w:t>
      </w:r>
      <w:proofErr w:type="gramEnd"/>
      <w:r w:rsidRPr="00BC296A">
        <w:rPr>
          <w:rFonts w:ascii="Arial" w:eastAsia="Times New Roman" w:hAnsi="Arial" w:cs="Arial"/>
          <w:color w:val="000000"/>
          <w:sz w:val="24"/>
          <w:szCs w:val="24"/>
        </w:rPr>
        <w:t xml:space="preserve">асть 1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90" w:tgtFrame="_blank" w:history="1">
        <w:r w:rsidRPr="00BC296A">
          <w:rPr>
            <w:rFonts w:ascii="Arial" w:eastAsia="Times New Roman" w:hAnsi="Arial" w:cs="Arial"/>
            <w:color w:val="0000FF"/>
            <w:sz w:val="24"/>
            <w:szCs w:val="24"/>
          </w:rPr>
          <w:t>от 31.08.2021 № 52-р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2. Правовые акты Главы сельского поселения, </w:t>
      </w:r>
      <w:proofErr w:type="gramStart"/>
      <w:r w:rsidRPr="00BC296A">
        <w:rPr>
          <w:rFonts w:ascii="Arial" w:eastAsia="Times New Roman" w:hAnsi="Arial" w:cs="Arial"/>
          <w:color w:val="000000"/>
          <w:sz w:val="24"/>
          <w:szCs w:val="24"/>
        </w:rPr>
        <w:t>кроме</w:t>
      </w:r>
      <w:proofErr w:type="gramEnd"/>
      <w:r w:rsidRPr="00BC296A">
        <w:rPr>
          <w:rFonts w:ascii="Arial" w:eastAsia="Times New Roman" w:hAnsi="Arial" w:cs="Arial"/>
          <w:color w:val="000000"/>
          <w:sz w:val="24"/>
          <w:szCs w:val="24"/>
        </w:rPr>
        <w:t xml:space="preserve"> </w:t>
      </w:r>
      <w:proofErr w:type="gramStart"/>
      <w:r w:rsidRPr="00BC296A">
        <w:rPr>
          <w:rFonts w:ascii="Arial" w:eastAsia="Times New Roman" w:hAnsi="Arial" w:cs="Arial"/>
          <w:color w:val="000000"/>
          <w:sz w:val="24"/>
          <w:szCs w:val="24"/>
        </w:rPr>
        <w:t>указанных</w:t>
      </w:r>
      <w:proofErr w:type="gramEnd"/>
      <w:r w:rsidRPr="00BC296A">
        <w:rPr>
          <w:rFonts w:ascii="Arial" w:eastAsia="Times New Roman" w:hAnsi="Arial" w:cs="Arial"/>
          <w:color w:val="000000"/>
          <w:sz w:val="24"/>
          <w:szCs w:val="24"/>
        </w:rPr>
        <w:t xml:space="preserve"> в пункте 3 настоящей статьи, вступают в силу со дня их подписания, если в самом акте не определено иное.</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3. Нормативные правовые акты Главы сельского поселения, затрагивающие права, свободы и обязанности человека и гражданина, вступают в силу после их официального обнародования.</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ч</w:t>
      </w:r>
      <w:proofErr w:type="gramEnd"/>
      <w:r w:rsidRPr="00BC296A">
        <w:rPr>
          <w:rFonts w:ascii="Arial" w:eastAsia="Times New Roman" w:hAnsi="Arial" w:cs="Arial"/>
          <w:color w:val="000000"/>
          <w:sz w:val="24"/>
          <w:szCs w:val="24"/>
        </w:rPr>
        <w:t xml:space="preserve">асть 3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91" w:tgtFrame="_blank" w:history="1">
        <w:r w:rsidRPr="00BC296A">
          <w:rPr>
            <w:rFonts w:ascii="Arial" w:eastAsia="Times New Roman" w:hAnsi="Arial" w:cs="Arial"/>
            <w:color w:val="0000FF"/>
            <w:sz w:val="24"/>
            <w:szCs w:val="24"/>
          </w:rPr>
          <w:t>от 15.07.2024 № 174-р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4 Муниципальные правовые акты могут быть отменены или </w:t>
      </w:r>
      <w:proofErr w:type="spellStart"/>
      <w:r w:rsidRPr="00BC296A">
        <w:rPr>
          <w:rFonts w:ascii="Arial" w:eastAsia="Times New Roman" w:hAnsi="Arial" w:cs="Arial"/>
          <w:color w:val="000000"/>
          <w:sz w:val="24"/>
          <w:szCs w:val="24"/>
        </w:rPr>
        <w:t>приостоновлены</w:t>
      </w:r>
      <w:proofErr w:type="spellEnd"/>
      <w:r w:rsidRPr="00BC296A">
        <w:rPr>
          <w:rFonts w:ascii="Arial" w:eastAsia="Times New Roman" w:hAnsi="Arial" w:cs="Arial"/>
          <w:color w:val="000000"/>
          <w:sz w:val="24"/>
          <w:szCs w:val="24"/>
        </w:rPr>
        <w:t xml:space="preserve"> их действия другими правовыми актами, в случаи противоречия их Федеральному законодательству и ли если правовые акты утратили свою силу.</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(пункт 4 введен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92" w:history="1">
        <w:r w:rsidRPr="00BC296A">
          <w:rPr>
            <w:rFonts w:ascii="Arial" w:eastAsia="Times New Roman" w:hAnsi="Arial" w:cs="Arial"/>
            <w:color w:val="0000FF"/>
            <w:sz w:val="24"/>
            <w:szCs w:val="24"/>
          </w:rPr>
          <w:t>от 06.05.2009 года № 175-р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Статья 29. Досрочное прекращение полномочий Главы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Полномочия Главы сельского поселения прекращаются досрочно в случае:</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 смерти;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 отставки по собственному желанию;</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2.1) удаления в отставку в соответствии со статьей 74.1 </w:t>
      </w:r>
      <w:hyperlink r:id="rId193" w:tgtFrame="_blank" w:history="1">
        <w:r w:rsidRPr="00BC296A">
          <w:rPr>
            <w:rFonts w:ascii="Arial" w:eastAsia="Times New Roman" w:hAnsi="Arial" w:cs="Arial"/>
            <w:color w:val="0000FF"/>
            <w:sz w:val="24"/>
            <w:szCs w:val="24"/>
          </w:rPr>
          <w:t>Федерального закона</w:t>
        </w:r>
      </w:hyperlink>
      <w:r w:rsidRPr="00BC296A">
        <w:rPr>
          <w:rFonts w:ascii="Arial" w:eastAsia="Times New Roman" w:hAnsi="Arial" w:cs="Arial"/>
          <w:color w:val="000000"/>
          <w:sz w:val="24"/>
          <w:szCs w:val="24"/>
        </w:rPr>
        <w:t> «Об общих принципах организации местного самоуправления в Российской Федерации»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(пункт 2.1 введен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94" w:tgtFrame="_blank" w:history="1">
        <w:r w:rsidRPr="00BC296A">
          <w:rPr>
            <w:rFonts w:ascii="Arial" w:eastAsia="Times New Roman" w:hAnsi="Arial" w:cs="Arial"/>
            <w:color w:val="0000FF"/>
            <w:sz w:val="24"/>
            <w:szCs w:val="24"/>
          </w:rPr>
          <w:t>от 08.12.2009 года №197-р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3) отрешения от должности в случае привлечения к ответственности перед государством;</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4) признания судом недееспособным или ограниченно дееспособным;</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5) признания судом безвестно отсутствующим или объявления умершим;</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6) вступления в отношении его в законную силу обвинительного приговора суда;</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7) выезда за пределы Российской Федерации на постоянное место жительства;</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proofErr w:type="gramStart"/>
      <w:r w:rsidRPr="00BC296A">
        <w:rPr>
          <w:rFonts w:ascii="Arial" w:eastAsia="Times New Roman" w:hAnsi="Arial" w:cs="Arial"/>
          <w:color w:val="000000"/>
          <w:sz w:val="24"/>
          <w:szCs w:val="24"/>
        </w:rPr>
        <w:t>8)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BC296A">
        <w:rPr>
          <w:rFonts w:ascii="Arial" w:eastAsia="Times New Roman" w:hAnsi="Arial" w:cs="Arial"/>
          <w:color w:val="000000"/>
          <w:sz w:val="24"/>
          <w:szCs w:val="24"/>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lastRenderedPageBreak/>
        <w:t xml:space="preserve">(пункт 8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95" w:tgtFrame="_blank" w:history="1">
        <w:r w:rsidRPr="00BC296A">
          <w:rPr>
            <w:rFonts w:ascii="Arial" w:eastAsia="Times New Roman" w:hAnsi="Arial" w:cs="Arial"/>
            <w:color w:val="0000FF"/>
            <w:sz w:val="24"/>
            <w:szCs w:val="24"/>
          </w:rPr>
          <w:t>от 31.08.2021 № 52-р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9) исключен;</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(пункт 9 исключен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96" w:tgtFrame="_blank" w:history="1">
        <w:r w:rsidRPr="00BC296A">
          <w:rPr>
            <w:rFonts w:ascii="Arial" w:eastAsia="Times New Roman" w:hAnsi="Arial" w:cs="Arial"/>
            <w:color w:val="0000FF"/>
            <w:sz w:val="24"/>
            <w:szCs w:val="24"/>
          </w:rPr>
          <w:t xml:space="preserve">от 22 июня 2015 года № 221 </w:t>
        </w:r>
        <w:proofErr w:type="spellStart"/>
        <w:r w:rsidRPr="00BC296A">
          <w:rPr>
            <w:rFonts w:ascii="Arial" w:eastAsia="Times New Roman" w:hAnsi="Arial" w:cs="Arial"/>
            <w:color w:val="0000FF"/>
            <w:sz w:val="24"/>
            <w:szCs w:val="24"/>
          </w:rPr>
          <w:t>р</w:t>
        </w:r>
        <w:proofErr w:type="spellEnd"/>
        <w:r w:rsidRPr="00BC296A">
          <w:rPr>
            <w:rFonts w:ascii="Arial" w:eastAsia="Times New Roman" w:hAnsi="Arial" w:cs="Arial"/>
            <w:color w:val="0000FF"/>
            <w:sz w:val="24"/>
            <w:szCs w:val="24"/>
          </w:rPr>
          <w:t>)</w:t>
        </w:r>
      </w:hyperlink>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10) установленной в судебном порядке стойкой неспособности по состоянию здоровья осуществлять полномочия Главы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11) преобразования сельского поселения, осуществляемого в соответствии с частями 3, 3.1-1,5,7.2 </w:t>
      </w:r>
      <w:r w:rsidRPr="00BC296A">
        <w:rPr>
          <w:rFonts w:ascii="Arial" w:eastAsia="Times New Roman" w:hAnsi="Arial" w:cs="Arial"/>
          <w:color w:val="0000FF"/>
          <w:sz w:val="24"/>
          <w:szCs w:val="24"/>
        </w:rPr>
        <w:t>статьи 13 Федерального закона «Об общих принципах организации местного самоуправления в Российской Федерации»,</w:t>
      </w:r>
      <w:r w:rsidRPr="00BC296A">
        <w:rPr>
          <w:rFonts w:ascii="Arial" w:eastAsia="Times New Roman" w:hAnsi="Arial" w:cs="Arial"/>
          <w:color w:val="000000"/>
          <w:sz w:val="24"/>
          <w:szCs w:val="24"/>
        </w:rPr>
        <w:t> а также в случае упразднения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(пункт 11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97" w:tgtFrame="_blank" w:history="1">
        <w:r w:rsidRPr="00BC296A">
          <w:rPr>
            <w:rFonts w:ascii="Arial" w:eastAsia="Times New Roman" w:hAnsi="Arial" w:cs="Arial"/>
            <w:color w:val="0000FF"/>
            <w:sz w:val="24"/>
            <w:szCs w:val="24"/>
          </w:rPr>
          <w:t>от 31.08.2021 № 52-р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12) утраты сельским поселением статуса муниципального образования в связи с его объединением с городским округом;</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(пункт 12 введен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98" w:history="1">
        <w:r w:rsidRPr="00BC296A">
          <w:rPr>
            <w:rFonts w:ascii="Arial" w:eastAsia="Times New Roman" w:hAnsi="Arial" w:cs="Arial"/>
            <w:color w:val="0000FF"/>
            <w:sz w:val="24"/>
            <w:szCs w:val="24"/>
          </w:rPr>
          <w:t>от 15.05.2008 года № 140-р</w:t>
        </w:r>
      </w:hyperlink>
      <w:proofErr w:type="gramStart"/>
      <w:r w:rsidRPr="00BC296A">
        <w:rPr>
          <w:rFonts w:ascii="Arial" w:eastAsia="Times New Roman" w:hAnsi="Arial" w:cs="Arial"/>
          <w:color w:val="000000"/>
          <w:sz w:val="24"/>
          <w:szCs w:val="24"/>
        </w:rPr>
        <w:t> )</w:t>
      </w:r>
      <w:proofErr w:type="gramEnd"/>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13) исключен;</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(пункт 13 исключен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199" w:tgtFrame="_blank" w:history="1">
        <w:r w:rsidRPr="00BC296A">
          <w:rPr>
            <w:rFonts w:ascii="Arial" w:eastAsia="Times New Roman" w:hAnsi="Arial" w:cs="Arial"/>
            <w:color w:val="0000FF"/>
            <w:sz w:val="24"/>
            <w:szCs w:val="24"/>
          </w:rPr>
          <w:t xml:space="preserve">от 22 июня 2015 года № 221 </w:t>
        </w:r>
        <w:proofErr w:type="spellStart"/>
        <w:r w:rsidRPr="00BC296A">
          <w:rPr>
            <w:rFonts w:ascii="Arial" w:eastAsia="Times New Roman" w:hAnsi="Arial" w:cs="Arial"/>
            <w:color w:val="0000FF"/>
            <w:sz w:val="24"/>
            <w:szCs w:val="24"/>
          </w:rPr>
          <w:t>р</w:t>
        </w:r>
        <w:proofErr w:type="spellEnd"/>
        <w:r w:rsidRPr="00BC296A">
          <w:rPr>
            <w:rFonts w:ascii="Arial" w:eastAsia="Times New Roman" w:hAnsi="Arial" w:cs="Arial"/>
            <w:color w:val="0000FF"/>
            <w:sz w:val="24"/>
            <w:szCs w:val="24"/>
          </w:rPr>
          <w:t>)</w:t>
        </w:r>
      </w:hyperlink>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14) утраты доверия в связи с совершением коррупционных нарушений, предусмотренных статьей 13.1 </w:t>
      </w:r>
      <w:hyperlink r:id="rId200" w:tgtFrame="_blank" w:history="1">
        <w:r w:rsidRPr="00BC296A">
          <w:rPr>
            <w:rFonts w:ascii="Arial" w:eastAsia="Times New Roman" w:hAnsi="Arial" w:cs="Arial"/>
            <w:color w:val="0000FF"/>
            <w:sz w:val="24"/>
            <w:szCs w:val="24"/>
            <w:u w:val="single"/>
          </w:rPr>
          <w:t>Федерального закона от 25 декабря 2008 г. № 273-ФЗ</w:t>
        </w:r>
      </w:hyperlink>
      <w:r w:rsidRPr="00BC296A">
        <w:rPr>
          <w:rFonts w:ascii="Arial" w:eastAsia="Times New Roman" w:hAnsi="Arial" w:cs="Arial"/>
          <w:color w:val="000000"/>
          <w:sz w:val="24"/>
          <w:szCs w:val="24"/>
        </w:rPr>
        <w:t> «О противодействии коррупции»;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14.1) приобретения им статуса иностранного агента;</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 xml:space="preserve">(пункт 14.1 введен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01" w:tgtFrame="_blank" w:history="1">
        <w:r w:rsidRPr="00BC296A">
          <w:rPr>
            <w:rFonts w:ascii="Arial" w:eastAsia="Times New Roman" w:hAnsi="Arial" w:cs="Arial"/>
            <w:color w:val="0000FF"/>
            <w:sz w:val="24"/>
            <w:szCs w:val="24"/>
          </w:rPr>
          <w:t>от 15.07.2024 № 174-р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15) в иных случаях, установленных </w:t>
      </w:r>
      <w:hyperlink r:id="rId202" w:tgtFrame="_blank" w:history="1">
        <w:r w:rsidRPr="00BC296A">
          <w:rPr>
            <w:rFonts w:ascii="Arial" w:eastAsia="Times New Roman" w:hAnsi="Arial" w:cs="Arial"/>
            <w:color w:val="0000FF"/>
            <w:sz w:val="24"/>
            <w:szCs w:val="24"/>
            <w:u w:val="single"/>
          </w:rPr>
          <w:t>Федеральным законом от 6 октября 2003 г. № 131-ФЗ</w:t>
        </w:r>
      </w:hyperlink>
      <w:r w:rsidRPr="00BC296A">
        <w:rPr>
          <w:rFonts w:ascii="Arial" w:eastAsia="Times New Roman" w:hAnsi="Arial" w:cs="Arial"/>
          <w:color w:val="000000"/>
          <w:sz w:val="24"/>
          <w:szCs w:val="24"/>
        </w:rPr>
        <w:t> «Об общих принципах организации местного самоуправления в Российской Федерации» и иными федеральными законами.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(пункты 14-15 введены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03" w:tgtFrame="_blank" w:history="1">
        <w:r w:rsidRPr="00BC296A">
          <w:rPr>
            <w:rFonts w:ascii="Arial" w:eastAsia="Times New Roman" w:hAnsi="Arial" w:cs="Arial"/>
            <w:color w:val="0000FF"/>
            <w:sz w:val="24"/>
            <w:szCs w:val="24"/>
          </w:rPr>
          <w:t>от 31.08.2021 № 52-р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В случае досрочного прекращения полномочий Главы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сельского поселения избрание Главы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сельского поселения, избираемого Советом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из числа кандидатов, представленных конкурсной комиссией по результатам конкурса, осуществляется не позднее чем через шесть месяцев со дня такого прекращения полномочий.</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При этом если до истечения срока полномочий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сельского поселения осталось менее шести месяцев, избрание Главы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сельского поселения из числа кандидатов, представленных конкурсной комиссией по результатам конкурса, - осуществляется в течение трех месяцев со дня избрания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в правомочном составе.</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В случае</w:t>
      </w:r>
      <w:proofErr w:type="gramStart"/>
      <w:r w:rsidRPr="00BC296A">
        <w:rPr>
          <w:rFonts w:ascii="Arial" w:eastAsia="Times New Roman" w:hAnsi="Arial" w:cs="Arial"/>
          <w:color w:val="000000"/>
          <w:sz w:val="24"/>
          <w:szCs w:val="24"/>
        </w:rPr>
        <w:t>,</w:t>
      </w:r>
      <w:proofErr w:type="gramEnd"/>
      <w:r w:rsidRPr="00BC296A">
        <w:rPr>
          <w:rFonts w:ascii="Arial" w:eastAsia="Times New Roman" w:hAnsi="Arial" w:cs="Arial"/>
          <w:color w:val="000000"/>
          <w:sz w:val="24"/>
          <w:szCs w:val="24"/>
        </w:rPr>
        <w:t xml:space="preserve"> если Глава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сельского поселения, полномочия которого прекращены досрочно на основании правового акта Губернатора Омской области об отрешении от должности Главы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сельского поселения либо на основании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сельского поселения об удалении Главы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сельского поселения в отставку, обжалует данные правовой акт или решение в судебном порядке, Совет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не вправе принимать решение об </w:t>
      </w:r>
      <w:proofErr w:type="gramStart"/>
      <w:r w:rsidRPr="00BC296A">
        <w:rPr>
          <w:rFonts w:ascii="Arial" w:eastAsia="Times New Roman" w:hAnsi="Arial" w:cs="Arial"/>
          <w:color w:val="000000"/>
          <w:sz w:val="24"/>
          <w:szCs w:val="24"/>
        </w:rPr>
        <w:t>избрании</w:t>
      </w:r>
      <w:proofErr w:type="gramEnd"/>
      <w:r w:rsidRPr="00BC296A">
        <w:rPr>
          <w:rFonts w:ascii="Arial" w:eastAsia="Times New Roman" w:hAnsi="Arial" w:cs="Arial"/>
          <w:color w:val="000000"/>
          <w:sz w:val="24"/>
          <w:szCs w:val="24"/>
        </w:rPr>
        <w:t xml:space="preserve"> Главы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сельского поселения, избираемого Советом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из числа кандидатов, </w:t>
      </w:r>
      <w:r w:rsidRPr="00BC296A">
        <w:rPr>
          <w:rFonts w:ascii="Arial" w:eastAsia="Times New Roman" w:hAnsi="Arial" w:cs="Arial"/>
          <w:color w:val="000000"/>
          <w:sz w:val="24"/>
          <w:szCs w:val="24"/>
        </w:rPr>
        <w:lastRenderedPageBreak/>
        <w:t>представленных конкурсной комиссией по результатам конкурса, до вступления решения суда в законную силу.</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(абзацы введены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w:t>
      </w:r>
      <w:r w:rsidRPr="00BC296A">
        <w:rPr>
          <w:rFonts w:ascii="Arial" w:eastAsia="Times New Roman" w:hAnsi="Arial" w:cs="Arial"/>
          <w:color w:val="0000FF"/>
          <w:sz w:val="24"/>
          <w:szCs w:val="24"/>
        </w:rPr>
        <w:t> </w:t>
      </w:r>
      <w:hyperlink r:id="rId204" w:tgtFrame="_blank" w:history="1">
        <w:r w:rsidRPr="00BC296A">
          <w:rPr>
            <w:rFonts w:ascii="Arial" w:eastAsia="Times New Roman" w:hAnsi="Arial" w:cs="Arial"/>
            <w:color w:val="0000FF"/>
            <w:sz w:val="24"/>
            <w:szCs w:val="24"/>
          </w:rPr>
          <w:t>от 21.03.2019 № 195-р</w:t>
        </w:r>
      </w:hyperlink>
      <w:r w:rsidRPr="00BC296A">
        <w:rPr>
          <w:rFonts w:ascii="Arial" w:eastAsia="Times New Roman" w:hAnsi="Arial" w:cs="Arial"/>
          <w:color w:val="0000FF"/>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b/>
          <w:bCs/>
          <w:color w:val="000000"/>
          <w:sz w:val="24"/>
          <w:szCs w:val="24"/>
        </w:rPr>
        <w:t>Статья 30. Исполнение полномочий Главы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 В случае досрочного прекращения полномочий главы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должностное лицо местного самоуправления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2. </w:t>
      </w:r>
      <w:proofErr w:type="gramStart"/>
      <w:r w:rsidRPr="00BC296A">
        <w:rPr>
          <w:rFonts w:ascii="Arial" w:eastAsia="Times New Roman" w:hAnsi="Arial" w:cs="Arial"/>
          <w:color w:val="000000"/>
          <w:sz w:val="24"/>
          <w:szCs w:val="24"/>
        </w:rPr>
        <w:t xml:space="preserve">В случае временного отсутствия главы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(отпуск, болезнь, командировка) его полномочия, кроме определенных пунктами 4), 6), 7), 10), 11), 14), 15) статьи 27 настоящего Устава, а также по отмене правовых актов главы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исполняет должностное лицо местного самоуправления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сельского поселения, по распоряжению Главы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w:t>
      </w:r>
      <w:proofErr w:type="gramEnd"/>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ч</w:t>
      </w:r>
      <w:proofErr w:type="gramEnd"/>
      <w:r w:rsidRPr="00BC296A">
        <w:rPr>
          <w:rFonts w:ascii="Arial" w:eastAsia="Times New Roman" w:hAnsi="Arial" w:cs="Arial"/>
          <w:color w:val="000000"/>
          <w:sz w:val="24"/>
          <w:szCs w:val="24"/>
        </w:rPr>
        <w:t xml:space="preserve">асти 1, 2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w:t>
      </w:r>
      <w:r w:rsidRPr="00BC296A">
        <w:rPr>
          <w:rFonts w:ascii="Arial" w:eastAsia="Times New Roman" w:hAnsi="Arial" w:cs="Arial"/>
          <w:color w:val="0000FF"/>
          <w:sz w:val="24"/>
          <w:szCs w:val="24"/>
        </w:rPr>
        <w:t> </w:t>
      </w:r>
      <w:hyperlink r:id="rId205" w:tgtFrame="_blank" w:history="1">
        <w:r w:rsidRPr="00BC296A">
          <w:rPr>
            <w:rFonts w:ascii="Arial" w:eastAsia="Times New Roman" w:hAnsi="Arial" w:cs="Arial"/>
            <w:color w:val="0000FF"/>
            <w:sz w:val="24"/>
            <w:szCs w:val="24"/>
          </w:rPr>
          <w:t>от 21.03.2019 № 195-р</w:t>
        </w:r>
      </w:hyperlink>
      <w:r w:rsidRPr="00BC296A">
        <w:rPr>
          <w:rFonts w:ascii="Arial" w:eastAsia="Times New Roman" w:hAnsi="Arial" w:cs="Arial"/>
          <w:color w:val="0000FF"/>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Статья 31. Администрация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 Администрация сельского поселения является исполнительно-распорядительным органом местного самоуправления.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1.1. К компетенции администрации по обеспечению первичных мер пожарной безопасности в границах сельских населенных пунктов относятся: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создание условий для организации добровольной пожарной охраны, а также для участия граждан в обеспечении первичных мер пожарной безопасности в иных формах;</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создание в целях пожаротушения условий для забора в любое время года воды из источников наружного водоснабжения, расположенных в сельских населенных пунктах и на прилегающих к ним территориях;</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оснащение территорий общего пользования первичными средствами тушения пожаров и противопожарным инвентарем;</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организация и принятие мер по оповещению населения и подразделений Государственной противопожарной службы о пожаре;</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принятие мер по локализации пожара и спасению людей и имущества до прибытия подразделений Государственной противопожарной службы;</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включение мероприятий по обеспечению пожарной безопасности в планы, схемы и программы развития территорий поселений и городских округов;</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оказание содействия органам государственной власти субъектов Российской Федерации в информировании населения о мерах пожарной безопасности, в том числе посредством организации и проведения собраний населения;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установление особого противопожарного режима в случае повышения пожарной опасности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(пункт 1.1 введен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06" w:history="1">
        <w:r w:rsidRPr="00BC296A">
          <w:rPr>
            <w:rFonts w:ascii="Arial" w:eastAsia="Times New Roman" w:hAnsi="Arial" w:cs="Arial"/>
            <w:color w:val="0000FF"/>
            <w:sz w:val="24"/>
            <w:szCs w:val="24"/>
          </w:rPr>
          <w:t>от 06.05.2009 года № 175-р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 Деятельностью Администрации сельского поселения руководит на основе единоначалия Глава Администрации. Главой Администрации сельского поселения является Глава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3. Глава местной администрации не вправе заниматься предпринимательской, а также иной оплачиваемой деятельностью, за </w:t>
      </w:r>
      <w:r w:rsidRPr="00BC296A">
        <w:rPr>
          <w:rFonts w:ascii="Arial" w:eastAsia="Times New Roman" w:hAnsi="Arial" w:cs="Arial"/>
          <w:color w:val="000000"/>
          <w:sz w:val="24"/>
          <w:szCs w:val="24"/>
        </w:rPr>
        <w:lastRenderedPageBreak/>
        <w:t>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 Глава местной администраций не вправе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п</w:t>
      </w:r>
      <w:proofErr w:type="gramEnd"/>
      <w:r w:rsidRPr="00BC296A">
        <w:rPr>
          <w:rFonts w:ascii="Arial" w:eastAsia="Times New Roman" w:hAnsi="Arial" w:cs="Arial"/>
          <w:color w:val="000000"/>
          <w:sz w:val="24"/>
          <w:szCs w:val="24"/>
        </w:rPr>
        <w:t xml:space="preserve">ункт 3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07" w:history="1">
        <w:r w:rsidRPr="00BC296A">
          <w:rPr>
            <w:rFonts w:ascii="Arial" w:eastAsia="Times New Roman" w:hAnsi="Arial" w:cs="Arial"/>
            <w:color w:val="0000FF"/>
            <w:sz w:val="24"/>
            <w:szCs w:val="24"/>
          </w:rPr>
          <w:t>от 18.10.2007 года № 115-р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3.1. </w:t>
      </w:r>
      <w:proofErr w:type="gramStart"/>
      <w:r w:rsidRPr="00BC296A">
        <w:rPr>
          <w:rFonts w:ascii="Arial" w:eastAsia="Times New Roman" w:hAnsi="Arial" w:cs="Arial"/>
          <w:color w:val="000000"/>
          <w:sz w:val="24"/>
          <w:szCs w:val="24"/>
        </w:rPr>
        <w:t>Глава местной администрации должен соблюдать ограничения и запреты, которые установлены </w:t>
      </w:r>
      <w:hyperlink r:id="rId208" w:tgtFrame="_blank" w:history="1">
        <w:r w:rsidRPr="00BC296A">
          <w:rPr>
            <w:rFonts w:ascii="Arial" w:eastAsia="Times New Roman" w:hAnsi="Arial" w:cs="Arial"/>
            <w:color w:val="0000FF"/>
            <w:sz w:val="24"/>
            <w:szCs w:val="24"/>
          </w:rPr>
          <w:t>Федеральным законом «О противодействии коррупции»</w:t>
        </w:r>
      </w:hyperlink>
      <w:r w:rsidRPr="00BC296A">
        <w:rPr>
          <w:rFonts w:ascii="Arial" w:eastAsia="Times New Roman" w:hAnsi="Arial" w:cs="Arial"/>
          <w:color w:val="000000"/>
          <w:sz w:val="24"/>
          <w:szCs w:val="24"/>
        </w:rPr>
        <w:t>, </w:t>
      </w:r>
      <w:hyperlink r:id="rId209" w:tgtFrame="_blank" w:history="1">
        <w:r w:rsidRPr="00BC296A">
          <w:rPr>
            <w:rFonts w:ascii="Arial" w:eastAsia="Times New Roman" w:hAnsi="Arial" w:cs="Arial"/>
            <w:color w:val="0000FF"/>
            <w:sz w:val="24"/>
            <w:szCs w:val="24"/>
          </w:rPr>
          <w:t>Федеральным законом «О контроле за соответствием расходов лиц, замещающих государственные должности, и иных лиц их доходам»</w:t>
        </w:r>
      </w:hyperlink>
      <w:r w:rsidRPr="00BC296A">
        <w:rPr>
          <w:rFonts w:ascii="Arial" w:eastAsia="Times New Roman" w:hAnsi="Arial" w:cs="Arial"/>
          <w:color w:val="000000"/>
          <w:sz w:val="24"/>
          <w:szCs w:val="24"/>
        </w:rPr>
        <w:t>,</w:t>
      </w:r>
      <w:r w:rsidRPr="00BC296A">
        <w:rPr>
          <w:rFonts w:ascii="Arial" w:eastAsia="Times New Roman" w:hAnsi="Arial" w:cs="Arial"/>
          <w:color w:val="0000FF"/>
          <w:sz w:val="24"/>
          <w:szCs w:val="24"/>
        </w:rPr>
        <w:t> Федеральным законом </w:t>
      </w:r>
      <w:r w:rsidRPr="00BC296A">
        <w:rPr>
          <w:rFonts w:ascii="Arial" w:eastAsia="Times New Roman" w:hAnsi="Arial" w:cs="Arial"/>
          <w:color w:val="000000"/>
          <w:sz w:val="24"/>
          <w:szCs w:val="24"/>
        </w:rPr>
        <w:t>«О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w:t>
      </w:r>
      <w:proofErr w:type="gramEnd"/>
      <w:r w:rsidRPr="00BC296A">
        <w:rPr>
          <w:rFonts w:ascii="Arial" w:eastAsia="Times New Roman" w:hAnsi="Arial" w:cs="Arial"/>
          <w:color w:val="000000"/>
          <w:sz w:val="24"/>
          <w:szCs w:val="24"/>
        </w:rPr>
        <w:t xml:space="preserve"> (или) пользоваться иностранными финансовыми инструментами»</w:t>
      </w:r>
      <w:proofErr w:type="gramStart"/>
      <w:r w:rsidRPr="00BC296A">
        <w:rPr>
          <w:rFonts w:ascii="Arial" w:eastAsia="Times New Roman" w:hAnsi="Arial" w:cs="Arial"/>
          <w:color w:val="000000"/>
          <w:sz w:val="24"/>
          <w:szCs w:val="24"/>
        </w:rPr>
        <w:t>.»</w:t>
      </w:r>
      <w:proofErr w:type="gramEnd"/>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(часть 3.1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10" w:tgtFrame="_blank" w:history="1">
        <w:r w:rsidRPr="00BC296A">
          <w:rPr>
            <w:rFonts w:ascii="Arial" w:eastAsia="Times New Roman" w:hAnsi="Arial" w:cs="Arial"/>
            <w:color w:val="0000FF"/>
            <w:sz w:val="24"/>
            <w:szCs w:val="24"/>
          </w:rPr>
          <w:t>от 19.06.2017 года № 130-р)</w:t>
        </w:r>
      </w:hyperlink>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4. Администрация сельского поселения подотчетна Совету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5. Структура Администрации сельского поселения утверждается Советом сельского поселения по представлению Главы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6. Администрация сельского поселения как юридическое лицо действует на основании общих для организаций данного вида положений Федерального закона </w:t>
      </w:r>
      <w:hyperlink r:id="rId211" w:tgtFrame="_blank" w:history="1">
        <w:r w:rsidRPr="00BC296A">
          <w:rPr>
            <w:rFonts w:ascii="Arial" w:eastAsia="Times New Roman" w:hAnsi="Arial" w:cs="Arial"/>
            <w:color w:val="0000FF"/>
            <w:sz w:val="24"/>
            <w:szCs w:val="24"/>
          </w:rPr>
          <w:t>от 06.10.2003 г. № 131-ФЗ</w:t>
        </w:r>
      </w:hyperlink>
      <w:r w:rsidRPr="00BC296A">
        <w:rPr>
          <w:rFonts w:ascii="Arial" w:eastAsia="Times New Roman" w:hAnsi="Arial" w:cs="Arial"/>
          <w:color w:val="000000"/>
          <w:sz w:val="24"/>
          <w:szCs w:val="24"/>
        </w:rPr>
        <w:t> «Об общих принципах организации местного самоуправления в Российской Федерации» в соответствии с </w:t>
      </w:r>
      <w:hyperlink r:id="rId212" w:tgtFrame="_blank" w:history="1">
        <w:r w:rsidRPr="00BC296A">
          <w:rPr>
            <w:rFonts w:ascii="Arial" w:eastAsia="Times New Roman" w:hAnsi="Arial" w:cs="Arial"/>
            <w:color w:val="0000FF"/>
            <w:sz w:val="24"/>
            <w:szCs w:val="24"/>
          </w:rPr>
          <w:t>Гражданским кодексом Российской Федерации</w:t>
        </w:r>
      </w:hyperlink>
      <w:r w:rsidRPr="00BC296A">
        <w:rPr>
          <w:rFonts w:ascii="Arial" w:eastAsia="Times New Roman" w:hAnsi="Arial" w:cs="Arial"/>
          <w:color w:val="000000"/>
          <w:sz w:val="24"/>
          <w:szCs w:val="24"/>
        </w:rPr>
        <w:t> применительно к казенным учреждениям.</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ч</w:t>
      </w:r>
      <w:proofErr w:type="gramEnd"/>
      <w:r w:rsidRPr="00BC296A">
        <w:rPr>
          <w:rFonts w:ascii="Arial" w:eastAsia="Times New Roman" w:hAnsi="Arial" w:cs="Arial"/>
          <w:color w:val="000000"/>
          <w:sz w:val="24"/>
          <w:szCs w:val="24"/>
        </w:rPr>
        <w:t xml:space="preserve">асть 6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13" w:tgtFrame="_blank" w:history="1">
        <w:r w:rsidRPr="00BC296A">
          <w:rPr>
            <w:rFonts w:ascii="Arial" w:eastAsia="Times New Roman" w:hAnsi="Arial" w:cs="Arial"/>
            <w:color w:val="0000FF"/>
            <w:sz w:val="24"/>
            <w:szCs w:val="24"/>
          </w:rPr>
          <w:t>от 28.08.2012 года № 91р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7. Смета расходов на содержание Администрации сельского поселения определяется Главой сельского поселения и включается в бюджет сельского поселения отдельной строкой.</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8. </w:t>
      </w:r>
      <w:proofErr w:type="gramStart"/>
      <w:r w:rsidRPr="00BC296A">
        <w:rPr>
          <w:rFonts w:ascii="Arial" w:eastAsia="Times New Roman" w:hAnsi="Arial" w:cs="Arial"/>
          <w:color w:val="000000"/>
          <w:sz w:val="24"/>
          <w:szCs w:val="24"/>
        </w:rPr>
        <w:t>Глава Администрации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w:t>
      </w:r>
      <w:hyperlink r:id="rId214" w:tgtFrame="_blank" w:history="1">
        <w:r w:rsidRPr="00BC296A">
          <w:rPr>
            <w:rFonts w:ascii="Arial" w:eastAsia="Times New Roman" w:hAnsi="Arial" w:cs="Arial"/>
            <w:color w:val="0000FF"/>
            <w:sz w:val="24"/>
            <w:szCs w:val="24"/>
            <w:u w:val="single"/>
          </w:rPr>
          <w:t>Федеральным законом от 06.10.2003 № 131-ФЗ</w:t>
        </w:r>
      </w:hyperlink>
      <w:r w:rsidRPr="00BC296A">
        <w:rPr>
          <w:rFonts w:ascii="Arial" w:eastAsia="Times New Roman" w:hAnsi="Arial" w:cs="Arial"/>
          <w:color w:val="000000"/>
          <w:sz w:val="24"/>
          <w:szCs w:val="24"/>
        </w:rPr>
        <w:t>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w:t>
      </w:r>
      <w:proofErr w:type="gramEnd"/>
      <w:r w:rsidRPr="00BC296A">
        <w:rPr>
          <w:rFonts w:ascii="Arial" w:eastAsia="Times New Roman" w:hAnsi="Arial" w:cs="Arial"/>
          <w:color w:val="000000"/>
          <w:sz w:val="24"/>
          <w:szCs w:val="24"/>
        </w:rPr>
        <w:t xml:space="preserve"> обязанностей признается следствием не зависящих от него обстоятельств в порядке, предусмотренном частями 3 - 6 статьи 13 </w:t>
      </w:r>
      <w:hyperlink r:id="rId215" w:tgtFrame="_blank" w:history="1">
        <w:r w:rsidRPr="00BC296A">
          <w:rPr>
            <w:rFonts w:ascii="Arial" w:eastAsia="Times New Roman" w:hAnsi="Arial" w:cs="Arial"/>
            <w:color w:val="0000FF"/>
            <w:sz w:val="24"/>
            <w:szCs w:val="24"/>
            <w:u w:val="single"/>
          </w:rPr>
          <w:t>Федерального закона от 25 декабря 2008 года № 273-ФЗ</w:t>
        </w:r>
      </w:hyperlink>
      <w:r w:rsidRPr="00BC296A">
        <w:rPr>
          <w:rFonts w:ascii="Arial" w:eastAsia="Times New Roman" w:hAnsi="Arial" w:cs="Arial"/>
          <w:color w:val="000000"/>
          <w:sz w:val="24"/>
          <w:szCs w:val="24"/>
        </w:rPr>
        <w:t> «О противодействии коррупции».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(часть 8 введена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16" w:tgtFrame="_blank" w:history="1">
        <w:r w:rsidRPr="00BC296A">
          <w:rPr>
            <w:rFonts w:ascii="Arial" w:eastAsia="Times New Roman" w:hAnsi="Arial" w:cs="Arial"/>
            <w:color w:val="0000FF"/>
            <w:sz w:val="24"/>
            <w:szCs w:val="24"/>
          </w:rPr>
          <w:t>от 04.03.2024 № 163-р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lastRenderedPageBreak/>
        <w:t>Статья 32. Компетенция Администрации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1. Администрация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1) обеспечивает составление проекта бюджета (проекта бюджета и среднесрочного финансового плана), вносит его с необходимыми документами и материалами на утверждение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разрабатывает и утверждает методики распределения и (</w:t>
      </w:r>
      <w:proofErr w:type="gramStart"/>
      <w:r w:rsidRPr="00BC296A">
        <w:rPr>
          <w:rFonts w:ascii="Arial" w:eastAsia="Times New Roman" w:hAnsi="Arial" w:cs="Arial"/>
          <w:color w:val="000000"/>
          <w:sz w:val="24"/>
          <w:szCs w:val="24"/>
        </w:rPr>
        <w:t xml:space="preserve">или) </w:t>
      </w:r>
      <w:proofErr w:type="gramEnd"/>
      <w:r w:rsidRPr="00BC296A">
        <w:rPr>
          <w:rFonts w:ascii="Arial" w:eastAsia="Times New Roman" w:hAnsi="Arial" w:cs="Arial"/>
          <w:color w:val="000000"/>
          <w:sz w:val="24"/>
          <w:szCs w:val="24"/>
        </w:rPr>
        <w:t xml:space="preserve">порядки предоставления межбюджетных трансфертов, обеспечивает исполнение бюджета и составление бюджетной отчетности, представляет отчет об исполнении бюджета на утверждение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обеспечивает управление муниципальным долгом;</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2) организует сбор статистических показателей, характеризующих состояние экономики и социальной сферы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и предоставление указанных данных органам государственной власти в порядке, установленном Правительством Российской Федерации;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(пункт 2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w:t>
      </w:r>
      <w:r w:rsidRPr="00BC296A">
        <w:rPr>
          <w:rFonts w:ascii="Arial" w:eastAsia="Times New Roman" w:hAnsi="Arial" w:cs="Arial"/>
          <w:color w:val="0000FF"/>
          <w:sz w:val="24"/>
          <w:szCs w:val="24"/>
        </w:rPr>
        <w:t> </w:t>
      </w:r>
      <w:hyperlink r:id="rId217" w:tgtFrame="_blank" w:history="1">
        <w:r w:rsidRPr="00BC296A">
          <w:rPr>
            <w:rFonts w:ascii="Arial" w:eastAsia="Times New Roman" w:hAnsi="Arial" w:cs="Arial"/>
            <w:color w:val="0000FF"/>
            <w:sz w:val="24"/>
            <w:szCs w:val="24"/>
          </w:rPr>
          <w:t>от 21.03.2019 № 195-р</w:t>
        </w:r>
      </w:hyperlink>
      <w:r w:rsidRPr="00BC296A">
        <w:rPr>
          <w:rFonts w:ascii="Arial" w:eastAsia="Times New Roman" w:hAnsi="Arial" w:cs="Arial"/>
          <w:color w:val="0000FF"/>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3) разрабатывает и утверждает схемы размещения нестационарных торговых объектов;</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4) принимает решение о создании муниципальных предприятий и учреждений;</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5) определяет цели, условия и порядок деятельности муниципальных предприятий и учреждений, утверждает их уставы, назначает на должность и освобождает от должности руководителей данных предприятий и учреждений, заслушивает отчеты об их деятельности;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6) решает вопросы жизнеобеспечения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предоставления его жителям необходимой продукции и услуг;</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7) предоставляет бюджетные кредиты за счет средств бюджета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8) утверждает и реализует муниципальные программы в области энергосбережения и повышения энергетической эффективности, организует проведение энергетического обследования многоквартирных домов, помещения в которых составляют муниципальный жилищный фонд в границах сельского поселения, организует и проводит иные мероприятия, предусмотренные законодательством об энергосбережении и о повышении энергетической эффективности;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9) осуществляет муниципальные заимствования от имени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в соответствии с бюджетным кодексом Российской Федерации;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10) создает условия для развития предпринимательской деятельности, малого и среднего бизнеса;</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11) ведет реестр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12) осуществляет </w:t>
      </w:r>
      <w:proofErr w:type="gramStart"/>
      <w:r w:rsidRPr="00BC296A">
        <w:rPr>
          <w:rFonts w:ascii="Arial" w:eastAsia="Times New Roman" w:hAnsi="Arial" w:cs="Arial"/>
          <w:color w:val="000000"/>
          <w:sz w:val="24"/>
          <w:szCs w:val="24"/>
        </w:rPr>
        <w:t>контроль за</w:t>
      </w:r>
      <w:proofErr w:type="gramEnd"/>
      <w:r w:rsidRPr="00BC296A">
        <w:rPr>
          <w:rFonts w:ascii="Arial" w:eastAsia="Times New Roman" w:hAnsi="Arial" w:cs="Arial"/>
          <w:color w:val="000000"/>
          <w:sz w:val="24"/>
          <w:szCs w:val="24"/>
        </w:rPr>
        <w:t xml:space="preserve"> соблюдением организациями, созданными сельским поселением и осуществляющими спортивную подготовку, федеральных стандартов спортивной подготовки в соответствии </w:t>
      </w:r>
      <w:proofErr w:type="spellStart"/>
      <w:r w:rsidRPr="00BC296A">
        <w:rPr>
          <w:rFonts w:ascii="Arial" w:eastAsia="Times New Roman" w:hAnsi="Arial" w:cs="Arial"/>
          <w:color w:val="000000"/>
          <w:sz w:val="24"/>
          <w:szCs w:val="24"/>
        </w:rPr>
        <w:t>c</w:t>
      </w:r>
      <w:proofErr w:type="spellEnd"/>
      <w:r w:rsidRPr="00BC296A">
        <w:rPr>
          <w:rFonts w:ascii="Arial" w:eastAsia="Times New Roman" w:hAnsi="Arial" w:cs="Arial"/>
          <w:color w:val="000000"/>
          <w:sz w:val="24"/>
          <w:szCs w:val="24"/>
        </w:rPr>
        <w:t> законодательством Российской Федерации;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13) осуществляет функции главного распорядителя (распорядителя) бюджетных средств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14) обладает полномочиями по осуществлению муниципального контроля в соответствии с Федеральным законом «О государственном контроле (надзоре) и муниципальном контроле в Российской Федерации»;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lastRenderedPageBreak/>
        <w:t xml:space="preserve">(пункт 14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18" w:tgtFrame="_blank" w:history="1">
        <w:r w:rsidRPr="00BC296A">
          <w:rPr>
            <w:rFonts w:ascii="Arial" w:eastAsia="Times New Roman" w:hAnsi="Arial" w:cs="Arial"/>
            <w:color w:val="0000FF"/>
            <w:sz w:val="24"/>
            <w:szCs w:val="24"/>
          </w:rPr>
          <w:t>от 10.12.2021 № 62-р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14.1) осуществляет полномочия в сфере стратегического планирования, предусмотренные </w:t>
      </w:r>
      <w:hyperlink r:id="rId219" w:tgtFrame="_blank" w:history="1">
        <w:r w:rsidRPr="00BC296A">
          <w:rPr>
            <w:rFonts w:ascii="Arial" w:eastAsia="Times New Roman" w:hAnsi="Arial" w:cs="Arial"/>
            <w:color w:val="0000FF"/>
            <w:sz w:val="24"/>
            <w:szCs w:val="24"/>
          </w:rPr>
          <w:t>Федеральным законом от 28 июня 2014 года № 172-ФЗ</w:t>
        </w:r>
      </w:hyperlink>
      <w:r w:rsidRPr="00BC296A">
        <w:rPr>
          <w:rFonts w:ascii="Arial" w:eastAsia="Times New Roman" w:hAnsi="Arial" w:cs="Arial"/>
          <w:color w:val="000000"/>
          <w:sz w:val="24"/>
          <w:szCs w:val="24"/>
        </w:rPr>
        <w:t> «О стратегическом планировании в Российской Федерации»;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(пункт 14.1 введен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w:t>
      </w:r>
      <w:r w:rsidRPr="00BC296A">
        <w:rPr>
          <w:rFonts w:ascii="Arial" w:eastAsia="Times New Roman" w:hAnsi="Arial" w:cs="Arial"/>
          <w:color w:val="0000FF"/>
          <w:sz w:val="24"/>
          <w:szCs w:val="24"/>
        </w:rPr>
        <w:t> </w:t>
      </w:r>
      <w:hyperlink r:id="rId220" w:tgtFrame="_blank" w:history="1">
        <w:r w:rsidRPr="00BC296A">
          <w:rPr>
            <w:rFonts w:ascii="Arial" w:eastAsia="Times New Roman" w:hAnsi="Arial" w:cs="Arial"/>
            <w:color w:val="0000FF"/>
            <w:sz w:val="24"/>
            <w:szCs w:val="24"/>
          </w:rPr>
          <w:t>от 21.03.2019 № 195-р</w:t>
        </w:r>
      </w:hyperlink>
      <w:r w:rsidRPr="00BC296A">
        <w:rPr>
          <w:rFonts w:ascii="Arial" w:eastAsia="Times New Roman" w:hAnsi="Arial" w:cs="Arial"/>
          <w:color w:val="0000FF"/>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14.2) размещает содержащиеся в государственном адресном реестре сведения об адресах в соответствии с порядком ведения государственного адресного реестра и в сроки, определенные установленными Правительством Российской Федерации правилами присвоения, изменения, аннулирования адресов;</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(пункт 14.2 введен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21" w:tgtFrame="_blank" w:history="1">
        <w:r w:rsidRPr="00BC296A">
          <w:rPr>
            <w:rFonts w:ascii="Arial" w:eastAsia="Times New Roman" w:hAnsi="Arial" w:cs="Arial"/>
            <w:color w:val="0000FF"/>
            <w:sz w:val="24"/>
            <w:szCs w:val="24"/>
          </w:rPr>
          <w:t>от 10.12.2021 № 62-р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14.3) привлекает граждан к выполнению на добровольной основе социально значимых для сельского поселения работ (в том числе дежурств) в порядке, установленном настоящим Уставом;</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(пункт 14.3 введен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22" w:tgtFrame="_blank" w:history="1">
        <w:r w:rsidRPr="00BC296A">
          <w:rPr>
            <w:rFonts w:ascii="Arial" w:eastAsia="Times New Roman" w:hAnsi="Arial" w:cs="Arial"/>
            <w:color w:val="0000FF"/>
            <w:sz w:val="24"/>
            <w:szCs w:val="24"/>
          </w:rPr>
          <w:t>от 26.08.2022 № 92-р</w:t>
        </w:r>
      </w:hyperlink>
      <w:r w:rsidRPr="00BC296A">
        <w:rPr>
          <w:rFonts w:ascii="Arial" w:eastAsia="Times New Roman" w:hAnsi="Arial" w:cs="Arial"/>
          <w:color w:val="0000FF"/>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15) осуществляет иные полномочия в соответствии с федеральными законами, законами Омской области.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(часть 1 изложена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23" w:tgtFrame="_blank" w:history="1">
        <w:r w:rsidRPr="00BC296A">
          <w:rPr>
            <w:rFonts w:ascii="Arial" w:eastAsia="Times New Roman" w:hAnsi="Arial" w:cs="Arial"/>
            <w:color w:val="0000FF"/>
            <w:sz w:val="24"/>
            <w:szCs w:val="24"/>
          </w:rPr>
          <w:t xml:space="preserve">от 22 июня 2015 года № 221 </w:t>
        </w:r>
        <w:proofErr w:type="spellStart"/>
        <w:r w:rsidRPr="00BC296A">
          <w:rPr>
            <w:rFonts w:ascii="Arial" w:eastAsia="Times New Roman" w:hAnsi="Arial" w:cs="Arial"/>
            <w:color w:val="0000FF"/>
            <w:sz w:val="24"/>
            <w:szCs w:val="24"/>
          </w:rPr>
          <w:t>р</w:t>
        </w:r>
        <w:proofErr w:type="spellEnd"/>
        <w:r w:rsidRPr="00BC296A">
          <w:rPr>
            <w:rFonts w:ascii="Arial" w:eastAsia="Times New Roman" w:hAnsi="Arial" w:cs="Arial"/>
            <w:color w:val="0000FF"/>
            <w:sz w:val="24"/>
            <w:szCs w:val="24"/>
          </w:rPr>
          <w:t>)</w:t>
        </w:r>
      </w:hyperlink>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2. Администрация сельского поселения осуществляет свою деятельность в соответствии с федеральными законами, законами Омской области и настоящим Уставом и не </w:t>
      </w:r>
      <w:proofErr w:type="gramStart"/>
      <w:r w:rsidRPr="00BC296A">
        <w:rPr>
          <w:rFonts w:ascii="Arial" w:eastAsia="Times New Roman" w:hAnsi="Arial" w:cs="Arial"/>
          <w:color w:val="000000"/>
          <w:sz w:val="24"/>
          <w:szCs w:val="24"/>
        </w:rPr>
        <w:t>в праве</w:t>
      </w:r>
      <w:proofErr w:type="gramEnd"/>
      <w:r w:rsidRPr="00BC296A">
        <w:rPr>
          <w:rFonts w:ascii="Arial" w:eastAsia="Times New Roman" w:hAnsi="Arial" w:cs="Arial"/>
          <w:color w:val="000000"/>
          <w:sz w:val="24"/>
          <w:szCs w:val="24"/>
        </w:rPr>
        <w:t xml:space="preserve"> принимать решения по вопросам компетенции федеральных органов государственной власти, органов государственной власти Омской области, других муниципальных образований.</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3. Исключена.</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ч</w:t>
      </w:r>
      <w:proofErr w:type="gramEnd"/>
      <w:r w:rsidRPr="00BC296A">
        <w:rPr>
          <w:rFonts w:ascii="Arial" w:eastAsia="Times New Roman" w:hAnsi="Arial" w:cs="Arial"/>
          <w:color w:val="000000"/>
          <w:sz w:val="24"/>
          <w:szCs w:val="24"/>
        </w:rPr>
        <w:t xml:space="preserve">асть 3 исключена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24" w:tgtFrame="_blank" w:history="1">
        <w:r w:rsidRPr="00BC296A">
          <w:rPr>
            <w:rFonts w:ascii="Arial" w:eastAsia="Times New Roman" w:hAnsi="Arial" w:cs="Arial"/>
            <w:color w:val="0000FF"/>
            <w:sz w:val="24"/>
            <w:szCs w:val="24"/>
          </w:rPr>
          <w:t xml:space="preserve">от 22 июня 2015 года № 221 </w:t>
        </w:r>
        <w:proofErr w:type="spellStart"/>
        <w:r w:rsidRPr="00BC296A">
          <w:rPr>
            <w:rFonts w:ascii="Arial" w:eastAsia="Times New Roman" w:hAnsi="Arial" w:cs="Arial"/>
            <w:color w:val="0000FF"/>
            <w:sz w:val="24"/>
            <w:szCs w:val="24"/>
          </w:rPr>
          <w:t>р</w:t>
        </w:r>
        <w:proofErr w:type="spellEnd"/>
        <w:r w:rsidRPr="00BC296A">
          <w:rPr>
            <w:rFonts w:ascii="Arial" w:eastAsia="Times New Roman" w:hAnsi="Arial" w:cs="Arial"/>
            <w:color w:val="0000FF"/>
            <w:sz w:val="24"/>
            <w:szCs w:val="24"/>
          </w:rPr>
          <w:t>)</w:t>
        </w:r>
      </w:hyperlink>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b/>
          <w:bCs/>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b/>
          <w:bCs/>
          <w:color w:val="000000"/>
          <w:sz w:val="24"/>
          <w:szCs w:val="24"/>
        </w:rPr>
        <w:t>Статья 32.1. Порядок принятия решения о досрочном прекращении полномочий главы сельского поселения, депутатов Совета сельского поселения, члена выборного органа местного самоуправления, выборного должностного лица.</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1. </w:t>
      </w:r>
      <w:proofErr w:type="gramStart"/>
      <w:r w:rsidRPr="00BC296A">
        <w:rPr>
          <w:rFonts w:ascii="Arial" w:eastAsia="Times New Roman" w:hAnsi="Arial" w:cs="Arial"/>
          <w:color w:val="000000"/>
          <w:sz w:val="24"/>
          <w:szCs w:val="24"/>
        </w:rPr>
        <w:t>Решение о досрочном прекращении полномочий главы сельского поселения, депутатов Совета сельского поселения, члена выборного органа местного самоуправления, выборного должностного лица в случае вступления в отношении него в законную силу обвинительного приговора суда принимается Советом сельского поселения и оформляется решением, в котором указывается дата прекращения полномочий, определенная вступлением в законную силу обвинительного приговора суда.</w:t>
      </w:r>
      <w:proofErr w:type="gramEnd"/>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 Решение о досрочном прекращении полномочий главы сельского поселения, члена выборного органа местного самоуправления, выборного должностного лица должно быть принято не позднее чем в течение 7 рабочих дней после установления основания, влекущего прекращение полномочий на внеочередной (очередной) сессии Совета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lastRenderedPageBreak/>
        <w:t>Решение Совета сельского поселения о досрочном прекращении полномочий депутатов Совета сельского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Совета сельского поселения, - не позднее чем через три месяца со дня появления такого основания.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В случае обращения Губернатора Омской области с заявлением о досрочном прекращении полномочий депутата Совета сельского поселения днем появления основания для прекращения полномочий является день поступления в Совет сельского поселения </w:t>
      </w:r>
      <w:proofErr w:type="gramStart"/>
      <w:r w:rsidRPr="00BC296A">
        <w:rPr>
          <w:rFonts w:ascii="Arial" w:eastAsia="Times New Roman" w:hAnsi="Arial" w:cs="Arial"/>
          <w:color w:val="000000"/>
          <w:sz w:val="24"/>
          <w:szCs w:val="24"/>
        </w:rPr>
        <w:t>данное</w:t>
      </w:r>
      <w:proofErr w:type="gramEnd"/>
      <w:r w:rsidRPr="00BC296A">
        <w:rPr>
          <w:rFonts w:ascii="Arial" w:eastAsia="Times New Roman" w:hAnsi="Arial" w:cs="Arial"/>
          <w:color w:val="000000"/>
          <w:sz w:val="24"/>
          <w:szCs w:val="24"/>
        </w:rPr>
        <w:t xml:space="preserve"> заявления.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ч</w:t>
      </w:r>
      <w:proofErr w:type="gramEnd"/>
      <w:r w:rsidRPr="00BC296A">
        <w:rPr>
          <w:rFonts w:ascii="Arial" w:eastAsia="Times New Roman" w:hAnsi="Arial" w:cs="Arial"/>
          <w:color w:val="000000"/>
          <w:sz w:val="24"/>
          <w:szCs w:val="24"/>
        </w:rPr>
        <w:t xml:space="preserve">асть 2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25" w:tgtFrame="_blank" w:history="1">
        <w:r w:rsidRPr="00BC296A">
          <w:rPr>
            <w:rFonts w:ascii="Arial" w:eastAsia="Times New Roman" w:hAnsi="Arial" w:cs="Arial"/>
            <w:color w:val="0000FF"/>
            <w:sz w:val="24"/>
            <w:szCs w:val="24"/>
          </w:rPr>
          <w:t>от 19.06.2017 года № 130-р)</w:t>
        </w:r>
      </w:hyperlink>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3. Информация о досрочном прекращении полномочий главы сельского поселения или выборного должностного лица подлежит обязательному опубликованию в средствах массовой информации, определенных настоящим Уставом.</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4. </w:t>
      </w:r>
      <w:proofErr w:type="gramStart"/>
      <w:r w:rsidRPr="00BC296A">
        <w:rPr>
          <w:rFonts w:ascii="Arial" w:eastAsia="Times New Roman" w:hAnsi="Arial" w:cs="Arial"/>
          <w:color w:val="000000"/>
          <w:sz w:val="24"/>
          <w:szCs w:val="24"/>
        </w:rPr>
        <w:t xml:space="preserve">Решение о досрочном прекращении полномочий главы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депутатов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члена выборного органа местного самоуправления, выборного должностного лица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при наступлении случаев предусмотренных пунктами 1,2,4,5,7,8,10,12-14 части 6 статьи 36, пунктами 1-4, 6,7, 9.1 части 10, частью 10.1 статьи 40 Федерального закона «Об общих принципах организации местного самоуправления в Российской Федерации», статьей 13.1 Федерального</w:t>
      </w:r>
      <w:proofErr w:type="gramEnd"/>
      <w:r w:rsidRPr="00BC296A">
        <w:rPr>
          <w:rFonts w:ascii="Arial" w:eastAsia="Times New Roman" w:hAnsi="Arial" w:cs="Arial"/>
          <w:color w:val="000000"/>
          <w:sz w:val="24"/>
          <w:szCs w:val="24"/>
        </w:rPr>
        <w:t xml:space="preserve"> закона от </w:t>
      </w:r>
      <w:hyperlink r:id="rId226" w:tgtFrame="_blank" w:history="1">
        <w:r w:rsidRPr="00BC296A">
          <w:rPr>
            <w:rFonts w:ascii="Arial" w:eastAsia="Times New Roman" w:hAnsi="Arial" w:cs="Arial"/>
            <w:color w:val="0000FF"/>
            <w:sz w:val="24"/>
            <w:szCs w:val="24"/>
          </w:rPr>
          <w:t>25.12.2008 г. № 273-ФЗ</w:t>
        </w:r>
      </w:hyperlink>
      <w:r w:rsidRPr="00BC296A">
        <w:rPr>
          <w:rFonts w:ascii="Arial" w:eastAsia="Times New Roman" w:hAnsi="Arial" w:cs="Arial"/>
          <w:color w:val="000000"/>
          <w:sz w:val="24"/>
          <w:szCs w:val="24"/>
        </w:rPr>
        <w:t> принимается советом сельского поселения в соответствии с частями 1-3 настоящей статьи.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(часть 4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27" w:tgtFrame="_blank" w:history="1">
        <w:r w:rsidRPr="00BC296A">
          <w:rPr>
            <w:rFonts w:ascii="Arial" w:eastAsia="Times New Roman" w:hAnsi="Arial" w:cs="Arial"/>
            <w:color w:val="0000FF"/>
            <w:sz w:val="24"/>
            <w:szCs w:val="24"/>
          </w:rPr>
          <w:t>от 14.02.2014 года № 160-Р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5. Полномочия депутатов Совета сельского в случае отзыва избирателями прекращаются со дня, следующего за днем регистрации отзыва.</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ч</w:t>
      </w:r>
      <w:proofErr w:type="gramEnd"/>
      <w:r w:rsidRPr="00BC296A">
        <w:rPr>
          <w:rFonts w:ascii="Arial" w:eastAsia="Times New Roman" w:hAnsi="Arial" w:cs="Arial"/>
          <w:color w:val="000000"/>
          <w:sz w:val="24"/>
          <w:szCs w:val="24"/>
        </w:rPr>
        <w:t xml:space="preserve">асть 5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28" w:tgtFrame="_blank" w:history="1">
        <w:r w:rsidRPr="00BC296A">
          <w:rPr>
            <w:rFonts w:ascii="Arial" w:eastAsia="Times New Roman" w:hAnsi="Arial" w:cs="Arial"/>
            <w:color w:val="0000FF"/>
            <w:sz w:val="24"/>
            <w:szCs w:val="24"/>
          </w:rPr>
          <w:t>от 21.03.2016 года № 39-р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(статья 32.1 введена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29" w:tgtFrame="_blank" w:history="1">
        <w:r w:rsidRPr="00BC296A">
          <w:rPr>
            <w:rFonts w:ascii="Arial" w:eastAsia="Times New Roman" w:hAnsi="Arial" w:cs="Arial"/>
            <w:color w:val="0000FF"/>
            <w:sz w:val="24"/>
            <w:szCs w:val="24"/>
          </w:rPr>
          <w:t>от 18.07.2011 года № 43-р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b/>
          <w:bCs/>
          <w:color w:val="000000"/>
          <w:sz w:val="24"/>
          <w:szCs w:val="24"/>
        </w:rPr>
        <w:t>Статья 32.2. Муниципальный контроль</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1. </w:t>
      </w:r>
      <w:proofErr w:type="gramStart"/>
      <w:r w:rsidRPr="00BC296A">
        <w:rPr>
          <w:rFonts w:ascii="Arial" w:eastAsia="Times New Roman" w:hAnsi="Arial" w:cs="Arial"/>
          <w:color w:val="000000"/>
          <w:sz w:val="24"/>
          <w:szCs w:val="24"/>
        </w:rPr>
        <w:t>Органы местного самоуправления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Омской области.</w:t>
      </w:r>
      <w:proofErr w:type="gramEnd"/>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(часть 1 изложена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30" w:tgtFrame="_blank" w:history="1">
        <w:r w:rsidRPr="00BC296A">
          <w:rPr>
            <w:rFonts w:ascii="Arial" w:eastAsia="Times New Roman" w:hAnsi="Arial" w:cs="Arial"/>
            <w:color w:val="0000FF"/>
            <w:sz w:val="24"/>
            <w:szCs w:val="24"/>
          </w:rPr>
          <w:t xml:space="preserve">от 22 июня 2015 года № 221 </w:t>
        </w:r>
        <w:proofErr w:type="spellStart"/>
        <w:r w:rsidRPr="00BC296A">
          <w:rPr>
            <w:rFonts w:ascii="Arial" w:eastAsia="Times New Roman" w:hAnsi="Arial" w:cs="Arial"/>
            <w:color w:val="0000FF"/>
            <w:sz w:val="24"/>
            <w:szCs w:val="24"/>
          </w:rPr>
          <w:t>р</w:t>
        </w:r>
        <w:proofErr w:type="spellEnd"/>
        <w:r w:rsidRPr="00BC296A">
          <w:rPr>
            <w:rFonts w:ascii="Arial" w:eastAsia="Times New Roman" w:hAnsi="Arial" w:cs="Arial"/>
            <w:color w:val="0000FF"/>
            <w:sz w:val="24"/>
            <w:szCs w:val="24"/>
          </w:rPr>
          <w:t>)</w:t>
        </w:r>
      </w:hyperlink>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 Организация и осуществление видов муниципального контроля регулируются Федеральным законом «О государственном контроле (надзоре) и муниципальном контроле в Российской Федерации».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ч</w:t>
      </w:r>
      <w:proofErr w:type="gramEnd"/>
      <w:r w:rsidRPr="00BC296A">
        <w:rPr>
          <w:rFonts w:ascii="Arial" w:eastAsia="Times New Roman" w:hAnsi="Arial" w:cs="Arial"/>
          <w:color w:val="000000"/>
          <w:sz w:val="24"/>
          <w:szCs w:val="24"/>
        </w:rPr>
        <w:t xml:space="preserve">асть 2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31" w:tgtFrame="_blank" w:history="1">
        <w:r w:rsidRPr="00BC296A">
          <w:rPr>
            <w:rFonts w:ascii="Arial" w:eastAsia="Times New Roman" w:hAnsi="Arial" w:cs="Arial"/>
            <w:color w:val="0000FF"/>
            <w:sz w:val="24"/>
            <w:szCs w:val="24"/>
          </w:rPr>
          <w:t>от 31.08.2021 № 52-р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color w:val="000000"/>
          <w:sz w:val="24"/>
          <w:szCs w:val="24"/>
        </w:rPr>
        <w:lastRenderedPageBreak/>
        <w:t xml:space="preserve">3. Вид муниципального контроля подлежит осуществлению при наличии в границах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объектов соответствующего вида контроля.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ч</w:t>
      </w:r>
      <w:proofErr w:type="gramEnd"/>
      <w:r w:rsidRPr="00BC296A">
        <w:rPr>
          <w:rFonts w:ascii="Arial" w:eastAsia="Times New Roman" w:hAnsi="Arial" w:cs="Arial"/>
          <w:color w:val="000000"/>
          <w:sz w:val="24"/>
          <w:szCs w:val="24"/>
        </w:rPr>
        <w:t xml:space="preserve">асть 3 введена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32" w:tgtFrame="_blank" w:history="1">
        <w:r w:rsidRPr="00BC296A">
          <w:rPr>
            <w:rFonts w:ascii="Arial" w:eastAsia="Times New Roman" w:hAnsi="Arial" w:cs="Arial"/>
            <w:color w:val="0000FF"/>
            <w:sz w:val="24"/>
            <w:szCs w:val="24"/>
          </w:rPr>
          <w:t>от 26.08.2022 № 92-р</w:t>
        </w:r>
      </w:hyperlink>
      <w:r w:rsidRPr="00BC296A">
        <w:rPr>
          <w:rFonts w:ascii="Arial" w:eastAsia="Times New Roman" w:hAnsi="Arial" w:cs="Arial"/>
          <w:color w:val="0000FF"/>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color w:val="000000"/>
          <w:sz w:val="24"/>
          <w:szCs w:val="24"/>
        </w:rPr>
        <w:t>(статья 32.2 введена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33" w:tgtFrame="_blank" w:history="1">
        <w:r w:rsidRPr="00BC296A">
          <w:rPr>
            <w:rFonts w:ascii="Arial" w:eastAsia="Times New Roman" w:hAnsi="Arial" w:cs="Arial"/>
            <w:color w:val="0000FF"/>
            <w:sz w:val="24"/>
            <w:szCs w:val="24"/>
          </w:rPr>
          <w:t>от 28.08.2012 года № 91р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Статья 33. Взаимоотношения органов местного самоуправления сельского поселения с органами местного самоуправления муниципального района, в состав которого входит сельское поселение</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1. </w:t>
      </w:r>
      <w:proofErr w:type="gramStart"/>
      <w:r w:rsidRPr="00BC296A">
        <w:rPr>
          <w:rFonts w:ascii="Arial" w:eastAsia="Times New Roman" w:hAnsi="Arial" w:cs="Arial"/>
          <w:color w:val="000000"/>
          <w:sz w:val="24"/>
          <w:szCs w:val="24"/>
        </w:rPr>
        <w:t>Глава сельского поселения, Совет сельского поселения несут ответственность за обеспечение взаимодействия органов местного самоуправления сельского поселения с органами местного самоуправления муниципального района, в состав которого входит сельское поселение, в том числе посредством своевременного и полного рассмотрения обращений органов местного самоуправления муниципального района, реализации мер, направленных на устранение споров и разногласий, возникающих между органами местного самоуправления сельского поселения и органами местного</w:t>
      </w:r>
      <w:proofErr w:type="gramEnd"/>
      <w:r w:rsidRPr="00BC296A">
        <w:rPr>
          <w:rFonts w:ascii="Arial" w:eastAsia="Times New Roman" w:hAnsi="Arial" w:cs="Arial"/>
          <w:color w:val="000000"/>
          <w:sz w:val="24"/>
          <w:szCs w:val="24"/>
        </w:rPr>
        <w:t xml:space="preserve"> самоуправления муниципального района.</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2. Органы местного самоуправления муниципального района, в состав которого входит сельское поселение, вправе направлять обращения в Совет сельского поселения, Главе сельского поселения, в Администрацию сельского поселения и контрольный орган сельского поселения. Обращения, направленные в Совет сельского поселения, должны быть рассмотрены на очередном заседании Совета, в случае если обращение поступило не </w:t>
      </w:r>
      <w:proofErr w:type="gramStart"/>
      <w:r w:rsidRPr="00BC296A">
        <w:rPr>
          <w:rFonts w:ascii="Arial" w:eastAsia="Times New Roman" w:hAnsi="Arial" w:cs="Arial"/>
          <w:color w:val="000000"/>
          <w:sz w:val="24"/>
          <w:szCs w:val="24"/>
        </w:rPr>
        <w:t>позднее</w:t>
      </w:r>
      <w:proofErr w:type="gramEnd"/>
      <w:r w:rsidRPr="00BC296A">
        <w:rPr>
          <w:rFonts w:ascii="Arial" w:eastAsia="Times New Roman" w:hAnsi="Arial" w:cs="Arial"/>
          <w:color w:val="000000"/>
          <w:sz w:val="24"/>
          <w:szCs w:val="24"/>
        </w:rPr>
        <w:t xml:space="preserve"> чем за 14 дней до его проведения.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3. </w:t>
      </w:r>
      <w:proofErr w:type="gramStart"/>
      <w:r w:rsidRPr="00BC296A">
        <w:rPr>
          <w:rFonts w:ascii="Arial" w:eastAsia="Times New Roman" w:hAnsi="Arial" w:cs="Arial"/>
          <w:color w:val="000000"/>
          <w:sz w:val="24"/>
          <w:szCs w:val="24"/>
        </w:rPr>
        <w:t>На обращения органов местного самоуправления муниципального района, в состав которого входит сельское поселение, направленные Главе сельского поселения, в Администрацию сельского поселения и Контрольный орган сельского поселения уполномоченными на то должностными лицами в течение одного месяца должен быть представлен ответ по существу.</w:t>
      </w:r>
      <w:proofErr w:type="gramEnd"/>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4. Споры и разногласия, возникающие между органами местного самоуправления сельского поселения и органами местного самоуправления муниципального района, в состав которого входит сельское поселение, решаются путем консультаций и переговоров.</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5. Полномочия органов местного самоуправления сельского поселения по решению вопросов местного значения сельского поселения, установленные федеральным законом и настоящим Уставом, осуществляются органами местного самоуправления сельского поселения самостоятельно. Подчиненность органа местного самоуправления или должностного лица местного самоуправления одного муниципального образования органу местного самоуправления или должностному лицу местного самоуправления другого муниципального образования не допускается.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(пункт 5 введен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34" w:history="1">
        <w:r w:rsidRPr="00BC296A">
          <w:rPr>
            <w:rFonts w:ascii="Arial" w:eastAsia="Times New Roman" w:hAnsi="Arial" w:cs="Arial"/>
            <w:color w:val="0000FF"/>
            <w:sz w:val="24"/>
            <w:szCs w:val="24"/>
          </w:rPr>
          <w:t>от 07.08.2006 года № 63-р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b/>
          <w:bCs/>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b/>
          <w:bCs/>
          <w:color w:val="000000"/>
          <w:sz w:val="24"/>
          <w:szCs w:val="24"/>
        </w:rPr>
        <w:t>Статья 33.1. Избирательная комиссия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 xml:space="preserve">Исключена.- Решение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35" w:tgtFrame="_blank" w:history="1">
        <w:r w:rsidRPr="00BC296A">
          <w:rPr>
            <w:rFonts w:ascii="Arial" w:eastAsia="Times New Roman" w:hAnsi="Arial" w:cs="Arial"/>
            <w:color w:val="0000FF"/>
            <w:sz w:val="24"/>
            <w:szCs w:val="24"/>
          </w:rPr>
          <w:t>от 29.05.2023 № 123-р</w:t>
        </w:r>
      </w:hyperlink>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b/>
          <w:bCs/>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b/>
          <w:bCs/>
          <w:color w:val="000000"/>
          <w:sz w:val="24"/>
          <w:szCs w:val="24"/>
        </w:rPr>
        <w:t>Статья 34. Исключена.</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lastRenderedPageBreak/>
        <w:t>(</w:t>
      </w:r>
      <w:proofErr w:type="gramStart"/>
      <w:r w:rsidRPr="00BC296A">
        <w:rPr>
          <w:rFonts w:ascii="Arial" w:eastAsia="Times New Roman" w:hAnsi="Arial" w:cs="Arial"/>
          <w:color w:val="000000"/>
          <w:sz w:val="24"/>
          <w:szCs w:val="24"/>
        </w:rPr>
        <w:t>с</w:t>
      </w:r>
      <w:proofErr w:type="gramEnd"/>
      <w:r w:rsidRPr="00BC296A">
        <w:rPr>
          <w:rFonts w:ascii="Arial" w:eastAsia="Times New Roman" w:hAnsi="Arial" w:cs="Arial"/>
          <w:color w:val="000000"/>
          <w:sz w:val="24"/>
          <w:szCs w:val="24"/>
        </w:rPr>
        <w:t xml:space="preserve">татья 34 исключена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36" w:history="1">
        <w:r w:rsidRPr="00BC296A">
          <w:rPr>
            <w:rFonts w:ascii="Arial" w:eastAsia="Times New Roman" w:hAnsi="Arial" w:cs="Arial"/>
            <w:color w:val="0000FF"/>
            <w:sz w:val="24"/>
            <w:szCs w:val="24"/>
          </w:rPr>
          <w:t>от 07.08.2006 года № 63-р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b/>
          <w:bCs/>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b/>
          <w:bCs/>
          <w:color w:val="000000"/>
          <w:sz w:val="24"/>
          <w:szCs w:val="24"/>
        </w:rPr>
        <w:t>ГЛАВА V. МУНИЦИПАЛЬНЫЕ ПРАВОВЫЕ АКТЫ</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Статья 35. Муниципальные правовые акты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 В систему муниципальных правовых актов входят:</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 устав муниципального образования, правовые акты, принятые на местном референдуме (сходе граждан);</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 нормативные и иные правовые акты представительного органа муниципального образования;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3) правовые акты главы муниципального образования, местной администрации и иных органов местного самоуправления и должностных лиц местного самоуправления, предусмотренных уставом муниципального образования.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(пункт 1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37" w:history="1">
        <w:r w:rsidRPr="00BC296A">
          <w:rPr>
            <w:rFonts w:ascii="Arial" w:eastAsia="Times New Roman" w:hAnsi="Arial" w:cs="Arial"/>
            <w:color w:val="0000FF"/>
            <w:sz w:val="24"/>
            <w:szCs w:val="24"/>
          </w:rPr>
          <w:t>от 06.05.2009 года № 175-р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 Устав сельского поселения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муниципального образования.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Иные муниципальные правовые акты не должны противоречить Уставу сельского поселения и правовым актам, принятым на местном референдуме.</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3. </w:t>
      </w:r>
      <w:proofErr w:type="gramStart"/>
      <w:r w:rsidRPr="00BC296A">
        <w:rPr>
          <w:rFonts w:ascii="Arial" w:eastAsia="Times New Roman" w:hAnsi="Arial" w:cs="Arial"/>
          <w:color w:val="000000"/>
          <w:sz w:val="24"/>
          <w:szCs w:val="24"/>
        </w:rPr>
        <w:t xml:space="preserve">Совет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по вопросам, отнесенным к его компетенции Федеральными законами, законами Омской области, настоящим Уставом, принимает решения, устанавливающие правила, обязательные для исполнения на территории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решения об удалении главы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в отставку, а также решения по вопросам организации деятельности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и по иным вопросам, отнесенным к его компетенции Федеральными законами, законами</w:t>
      </w:r>
      <w:proofErr w:type="gramEnd"/>
      <w:r w:rsidRPr="00BC296A">
        <w:rPr>
          <w:rFonts w:ascii="Arial" w:eastAsia="Times New Roman" w:hAnsi="Arial" w:cs="Arial"/>
          <w:color w:val="000000"/>
          <w:sz w:val="24"/>
          <w:szCs w:val="24"/>
        </w:rPr>
        <w:t xml:space="preserve"> Омской области, настоящим Уставом.</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устанавливающие правила, обязательные для исполнения на территории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принимается большинством голосов от установленной численности депутатов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если иное не установлено Федеральным законом «Об общих принципах организации местного самоуправления в Российской Федерации».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(часть 3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38" w:tgtFrame="_blank" w:history="1">
        <w:r w:rsidRPr="00BC296A">
          <w:rPr>
            <w:rFonts w:ascii="Arial" w:eastAsia="Times New Roman" w:hAnsi="Arial" w:cs="Arial"/>
            <w:color w:val="0000FF"/>
            <w:sz w:val="24"/>
            <w:szCs w:val="24"/>
          </w:rPr>
          <w:t>от 18.07.2011 года № 43-р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4. Глава сельского поселения в пределах своих полномочий, установленных уставом сельского поселения и решениями Совета сельского поселения, издает постановления и распоряжения местной администрации по вопросам, указанным части 6 статьи 43 </w:t>
      </w:r>
      <w:hyperlink r:id="rId239" w:tgtFrame="_blank" w:history="1">
        <w:r w:rsidRPr="00BC296A">
          <w:rPr>
            <w:rFonts w:ascii="Arial" w:eastAsia="Times New Roman" w:hAnsi="Arial" w:cs="Arial"/>
            <w:color w:val="0000FF"/>
            <w:sz w:val="24"/>
            <w:szCs w:val="24"/>
            <w:u w:val="single"/>
          </w:rPr>
          <w:t>Федерального закона от 06.10.2003 № 131-ФЗ</w:t>
        </w:r>
      </w:hyperlink>
      <w:r w:rsidRPr="00BC296A">
        <w:rPr>
          <w:rFonts w:ascii="Arial" w:eastAsia="Times New Roman" w:hAnsi="Arial" w:cs="Arial"/>
          <w:color w:val="000000"/>
          <w:sz w:val="24"/>
          <w:szCs w:val="24"/>
        </w:rPr>
        <w:t> «Об общих принципах организации местного самоуправления в Российской Федерации». Глава сельского поселения издает постановления и распоряжения по иным вопросам, отнесенным к его компетенции Уставом сельского поселения в соответствии с </w:t>
      </w:r>
      <w:hyperlink r:id="rId240" w:tgtFrame="_blank" w:history="1">
        <w:r w:rsidRPr="00BC296A">
          <w:rPr>
            <w:rFonts w:ascii="Arial" w:eastAsia="Times New Roman" w:hAnsi="Arial" w:cs="Arial"/>
            <w:color w:val="0000FF"/>
            <w:sz w:val="24"/>
            <w:szCs w:val="24"/>
            <w:u w:val="single"/>
          </w:rPr>
          <w:t>Федеральным законом от 06.10.2003 № 131-ФЗ</w:t>
        </w:r>
      </w:hyperlink>
      <w:r w:rsidRPr="00BC296A">
        <w:rPr>
          <w:rFonts w:ascii="Arial" w:eastAsia="Times New Roman" w:hAnsi="Arial" w:cs="Arial"/>
          <w:color w:val="000000"/>
          <w:sz w:val="24"/>
          <w:szCs w:val="24"/>
        </w:rPr>
        <w:t> «Об общих принципах организации местного самоуправления в Российской Федерации», другими федеральными законами.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ч</w:t>
      </w:r>
      <w:proofErr w:type="gramEnd"/>
      <w:r w:rsidRPr="00BC296A">
        <w:rPr>
          <w:rFonts w:ascii="Arial" w:eastAsia="Times New Roman" w:hAnsi="Arial" w:cs="Arial"/>
          <w:color w:val="000000"/>
          <w:sz w:val="24"/>
          <w:szCs w:val="24"/>
        </w:rPr>
        <w:t xml:space="preserve">асть 4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41" w:tgtFrame="_blank" w:history="1">
        <w:r w:rsidRPr="00BC296A">
          <w:rPr>
            <w:rFonts w:ascii="Arial" w:eastAsia="Times New Roman" w:hAnsi="Arial" w:cs="Arial"/>
            <w:color w:val="0000FF"/>
            <w:sz w:val="24"/>
            <w:szCs w:val="24"/>
          </w:rPr>
          <w:t>от 31.08.2021 № 52-р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4.1. </w:t>
      </w:r>
      <w:proofErr w:type="gramStart"/>
      <w:r w:rsidRPr="00BC296A">
        <w:rPr>
          <w:rFonts w:ascii="Arial" w:eastAsia="Times New Roman" w:hAnsi="Arial" w:cs="Arial"/>
          <w:color w:val="000000"/>
          <w:sz w:val="24"/>
          <w:szCs w:val="24"/>
        </w:rPr>
        <w:t xml:space="preserve">Глава местной администрации в пределах своих полномочий, установленных федеральными законами, законами омской области, Уставом </w:t>
      </w:r>
      <w:r w:rsidRPr="00BC296A">
        <w:rPr>
          <w:rFonts w:ascii="Arial" w:eastAsia="Times New Roman" w:hAnsi="Arial" w:cs="Arial"/>
          <w:color w:val="000000"/>
          <w:sz w:val="24"/>
          <w:szCs w:val="24"/>
        </w:rPr>
        <w:lastRenderedPageBreak/>
        <w:t>сельского поселения, нормативными правовыми актами Совета сельского поселения, издает постановления местной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Омской области, а также распоряжения местной администрации по вопросам организации работы местной администрации.</w:t>
      </w:r>
      <w:proofErr w:type="gramEnd"/>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ч</w:t>
      </w:r>
      <w:proofErr w:type="gramEnd"/>
      <w:r w:rsidRPr="00BC296A">
        <w:rPr>
          <w:rFonts w:ascii="Arial" w:eastAsia="Times New Roman" w:hAnsi="Arial" w:cs="Arial"/>
          <w:color w:val="000000"/>
          <w:sz w:val="24"/>
          <w:szCs w:val="24"/>
        </w:rPr>
        <w:t xml:space="preserve">асть 4.1 введена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42" w:tgtFrame="_blank" w:history="1">
        <w:r w:rsidRPr="00BC296A">
          <w:rPr>
            <w:rFonts w:ascii="Arial" w:eastAsia="Times New Roman" w:hAnsi="Arial" w:cs="Arial"/>
            <w:color w:val="0000FF"/>
            <w:sz w:val="24"/>
            <w:szCs w:val="24"/>
          </w:rPr>
          <w:t>от 31.08.2021 № 52-р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5. Председатель Совета сельского поселения издает постановления и распоряжения по вопросам организации деятельности Совета сельского поселения, подписывает решения Совета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ч</w:t>
      </w:r>
      <w:proofErr w:type="gramEnd"/>
      <w:r w:rsidRPr="00BC296A">
        <w:rPr>
          <w:rFonts w:ascii="Arial" w:eastAsia="Times New Roman" w:hAnsi="Arial" w:cs="Arial"/>
          <w:color w:val="000000"/>
          <w:sz w:val="24"/>
          <w:szCs w:val="24"/>
        </w:rPr>
        <w:t>асть 5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43" w:tgtFrame="_blank" w:history="1">
        <w:r w:rsidRPr="00BC296A">
          <w:rPr>
            <w:rFonts w:ascii="Arial" w:eastAsia="Times New Roman" w:hAnsi="Arial" w:cs="Arial"/>
            <w:color w:val="0000FF"/>
            <w:sz w:val="24"/>
            <w:szCs w:val="24"/>
          </w:rPr>
          <w:t>от 28.08.2012 года № 91р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6. Иные должностные лица местного самоуправления издают распоряжения и приказы по вопросам, отнесенным к их полномочиям настоящим Уставом.</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b/>
          <w:bCs/>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b/>
          <w:bCs/>
          <w:color w:val="000000"/>
          <w:sz w:val="24"/>
          <w:szCs w:val="24"/>
        </w:rPr>
        <w:t>Статья 35.1. Подготовка муниципальных правовых актов</w:t>
      </w:r>
    </w:p>
    <w:p w:rsidR="00BC296A" w:rsidRPr="00BC296A" w:rsidRDefault="00BC296A" w:rsidP="00BC296A">
      <w:pPr>
        <w:numPr>
          <w:ilvl w:val="0"/>
          <w:numId w:val="1"/>
        </w:numPr>
        <w:spacing w:after="0" w:line="240" w:lineRule="auto"/>
        <w:ind w:left="0" w:firstLine="709"/>
        <w:jc w:val="both"/>
        <w:rPr>
          <w:rFonts w:ascii="Arial" w:eastAsia="Times New Roman" w:hAnsi="Arial" w:cs="Arial"/>
          <w:color w:val="000000"/>
          <w:sz w:val="24"/>
          <w:szCs w:val="24"/>
        </w:rPr>
      </w:pPr>
      <w:r w:rsidRPr="00BC296A">
        <w:rPr>
          <w:rFonts w:ascii="Times New Roman" w:eastAsia="Times New Roman" w:hAnsi="Times New Roman" w:cs="Times New Roman"/>
          <w:color w:val="000000"/>
          <w:sz w:val="14"/>
          <w:szCs w:val="14"/>
        </w:rPr>
        <w:t>              </w:t>
      </w:r>
      <w:r w:rsidRPr="00BC296A">
        <w:rPr>
          <w:rFonts w:ascii="Arial" w:eastAsia="Times New Roman" w:hAnsi="Arial" w:cs="Arial"/>
          <w:color w:val="000000"/>
          <w:sz w:val="24"/>
          <w:szCs w:val="24"/>
        </w:rPr>
        <w:t xml:space="preserve">Проекты муниципальных правовых актов могут вноситься депутатами Совета сельского поселения, главой сельского поселения, иными выборными органами местного самоуправления, главой местной администрации, органами территориального общественного самоуправления, инициативными группами граждан, а также Прокуратурой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района Омской области.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Части 3,4,5- исключены.</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ч</w:t>
      </w:r>
      <w:proofErr w:type="gramEnd"/>
      <w:r w:rsidRPr="00BC296A">
        <w:rPr>
          <w:rFonts w:ascii="Arial" w:eastAsia="Times New Roman" w:hAnsi="Arial" w:cs="Arial"/>
          <w:color w:val="000000"/>
          <w:sz w:val="24"/>
          <w:szCs w:val="24"/>
        </w:rPr>
        <w:t xml:space="preserve">асть 3,4,5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44" w:tgtFrame="_blank" w:history="1">
        <w:r w:rsidRPr="00BC296A">
          <w:rPr>
            <w:rFonts w:ascii="Arial" w:eastAsia="Times New Roman" w:hAnsi="Arial" w:cs="Arial"/>
            <w:color w:val="0000FF"/>
            <w:sz w:val="24"/>
            <w:szCs w:val="24"/>
          </w:rPr>
          <w:t>от 19.06.2017 года № 130-р)</w:t>
        </w:r>
      </w:hyperlink>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Статья 36. Вступление в силу и </w:t>
      </w:r>
      <w:r w:rsidRPr="00BC296A">
        <w:rPr>
          <w:rFonts w:ascii="Arial" w:eastAsia="Times New Roman" w:hAnsi="Arial" w:cs="Arial"/>
          <w:b/>
          <w:bCs/>
          <w:color w:val="000000"/>
          <w:sz w:val="26"/>
          <w:szCs w:val="26"/>
        </w:rPr>
        <w:t>обнародование</w:t>
      </w:r>
      <w:r w:rsidRPr="00BC296A">
        <w:rPr>
          <w:rFonts w:ascii="Arial" w:eastAsia="Times New Roman" w:hAnsi="Arial" w:cs="Arial"/>
          <w:b/>
          <w:bCs/>
          <w:color w:val="000000"/>
          <w:sz w:val="24"/>
          <w:szCs w:val="24"/>
        </w:rPr>
        <w:t> муниципальных правовых актов</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(наименование статьи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45" w:tgtFrame="_blank" w:history="1">
        <w:r w:rsidRPr="00BC296A">
          <w:rPr>
            <w:rFonts w:ascii="Arial" w:eastAsia="Times New Roman" w:hAnsi="Arial" w:cs="Arial"/>
            <w:color w:val="0000FF"/>
            <w:sz w:val="24"/>
            <w:szCs w:val="24"/>
          </w:rPr>
          <w:t>от 04.03.2024 № 163-р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1. Муниципальные правовые акты вступают в силу в порядке, установленном уставом муниципального образования, за исключением нормативных правовых актов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о налогах и сборах, которые вступают в силу в соответствии с Налоговым кодексом Российской Федерации.</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 xml:space="preserve">(часть 1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46" w:tgtFrame="_blank" w:history="1">
        <w:r w:rsidRPr="00BC296A">
          <w:rPr>
            <w:rFonts w:ascii="Arial" w:eastAsia="Times New Roman" w:hAnsi="Arial" w:cs="Arial"/>
            <w:color w:val="0000FF"/>
            <w:sz w:val="24"/>
            <w:szCs w:val="24"/>
          </w:rPr>
          <w:t>от 15.07.2024 № 174-р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2.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w:t>
      </w:r>
      <w:proofErr w:type="spellStart"/>
      <w:r w:rsidRPr="00BC296A">
        <w:rPr>
          <w:rFonts w:ascii="Arial" w:eastAsia="Times New Roman" w:hAnsi="Arial" w:cs="Arial"/>
          <w:color w:val="000000"/>
          <w:sz w:val="24"/>
          <w:szCs w:val="24"/>
        </w:rPr>
        <w:t>Кипское</w:t>
      </w:r>
      <w:proofErr w:type="spellEnd"/>
      <w:r w:rsidRPr="00BC296A">
        <w:rPr>
          <w:rFonts w:ascii="Arial" w:eastAsia="Times New Roman" w:hAnsi="Arial" w:cs="Arial"/>
          <w:color w:val="000000"/>
          <w:sz w:val="24"/>
          <w:szCs w:val="24"/>
        </w:rPr>
        <w:t> сельское поселение, а также соглашения, заключаемые между органами местного самоуправления, вступают в силу после их официального обнародования.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ч</w:t>
      </w:r>
      <w:proofErr w:type="gramEnd"/>
      <w:r w:rsidRPr="00BC296A">
        <w:rPr>
          <w:rFonts w:ascii="Arial" w:eastAsia="Times New Roman" w:hAnsi="Arial" w:cs="Arial"/>
          <w:color w:val="000000"/>
          <w:sz w:val="24"/>
          <w:szCs w:val="24"/>
        </w:rPr>
        <w:t>асть 2.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47" w:tgtFrame="_blank" w:history="1">
        <w:r w:rsidRPr="00BC296A">
          <w:rPr>
            <w:rFonts w:ascii="Arial" w:eastAsia="Times New Roman" w:hAnsi="Arial" w:cs="Arial"/>
            <w:color w:val="0000FF"/>
            <w:sz w:val="24"/>
            <w:szCs w:val="24"/>
          </w:rPr>
          <w:t>от 04.03.2024 № 163-р</w:t>
        </w:r>
      </w:hyperlink>
      <w:r w:rsidRPr="00BC296A">
        <w:rPr>
          <w:rFonts w:ascii="Arial" w:eastAsia="Times New Roman" w:hAnsi="Arial" w:cs="Arial"/>
          <w:color w:val="0000FF"/>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lastRenderedPageBreak/>
        <w:t>2.1. Под обнародованием муниципального правового акта, в том числе соглашения, заключенного между органами местного самоуправления, понимается: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 официальное опубликование муниципального правового акта;</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 размещение муниципального правового акта в местах, доступных для неограниченного круга лиц (в помещениях государственных органов, органов местного самоуправления, государственных и муниципальных библиотек, других доступных для посещения местах);</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3) размещение на официальном сайте муниципального образования в информационно-телекоммуникационной сети «Интернет»</w:t>
      </w:r>
      <w:proofErr w:type="gramStart"/>
      <w:r w:rsidRPr="00BC296A">
        <w:rPr>
          <w:rFonts w:ascii="Arial" w:eastAsia="Times New Roman" w:hAnsi="Arial" w:cs="Arial"/>
          <w:color w:val="000000"/>
          <w:sz w:val="24"/>
          <w:szCs w:val="24"/>
        </w:rPr>
        <w:t>.»</w:t>
      </w:r>
      <w:proofErr w:type="gramEnd"/>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 xml:space="preserve">(часть 2.1 введена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48" w:tgtFrame="_blank" w:history="1">
        <w:r w:rsidRPr="00BC296A">
          <w:rPr>
            <w:rFonts w:ascii="Arial" w:eastAsia="Times New Roman" w:hAnsi="Arial" w:cs="Arial"/>
            <w:color w:val="0000FF"/>
            <w:sz w:val="24"/>
            <w:szCs w:val="24"/>
          </w:rPr>
          <w:t>от 15.07.2024 № 174-р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3. </w:t>
      </w:r>
      <w:bookmarkStart w:id="1" w:name="sub_47022"/>
      <w:r w:rsidRPr="00BC296A">
        <w:rPr>
          <w:rFonts w:ascii="Arial" w:eastAsia="Times New Roman" w:hAnsi="Arial" w:cs="Arial"/>
          <w:color w:val="000000"/>
          <w:sz w:val="24"/>
          <w:szCs w:val="24"/>
        </w:rPr>
        <w:t>Официальным опубликованием муниципального правового акта, в том числе соглашения, заключенного между органами местного самоуправления, считается первая публикация его полного текста в периодическом печатном издании</w:t>
      </w:r>
      <w:bookmarkStart w:id="2" w:name="sub_47023"/>
      <w:bookmarkEnd w:id="1"/>
      <w:r w:rsidRPr="00BC296A">
        <w:rPr>
          <w:rFonts w:ascii="Arial" w:eastAsia="Times New Roman" w:hAnsi="Arial" w:cs="Arial"/>
          <w:color w:val="000000"/>
          <w:sz w:val="24"/>
          <w:szCs w:val="24"/>
        </w:rPr>
        <w:t xml:space="preserve"> – Официальный бюллетень органов местного самоуправления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w:t>
      </w:r>
      <w:bookmarkEnd w:id="2"/>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proofErr w:type="gramStart"/>
      <w:r w:rsidRPr="00BC296A">
        <w:rPr>
          <w:rFonts w:ascii="Arial" w:eastAsia="Times New Roman" w:hAnsi="Arial" w:cs="Arial"/>
          <w:color w:val="000000"/>
          <w:sz w:val="24"/>
          <w:szCs w:val="24"/>
        </w:rPr>
        <w:t>Муниципальные правовые акты дополнительно могут направляться для их размещения в сетевом издании – портал Министерства юстиции Российской Федерации «Нормативные правовые акты в Российской Федерации» (</w:t>
      </w:r>
      <w:hyperlink r:id="rId249" w:tgtFrame="_self" w:history="1">
        <w:r w:rsidRPr="00BC296A">
          <w:rPr>
            <w:rFonts w:ascii="Arial" w:eastAsia="Times New Roman" w:hAnsi="Arial" w:cs="Arial"/>
            <w:color w:val="000000"/>
            <w:sz w:val="24"/>
            <w:szCs w:val="24"/>
            <w:u w:val="single"/>
          </w:rPr>
          <w:t>http://pravo-minjust.ru</w:t>
        </w:r>
      </w:hyperlink>
      <w:r w:rsidRPr="00BC296A">
        <w:rPr>
          <w:rFonts w:ascii="Arial" w:eastAsia="Times New Roman" w:hAnsi="Arial" w:cs="Arial"/>
          <w:color w:val="000000"/>
          <w:sz w:val="24"/>
          <w:szCs w:val="24"/>
        </w:rPr>
        <w:t>, </w:t>
      </w:r>
      <w:hyperlink r:id="rId250" w:tgtFrame="_self" w:history="1">
        <w:r w:rsidRPr="00BC296A">
          <w:rPr>
            <w:rFonts w:ascii="Arial" w:eastAsia="Times New Roman" w:hAnsi="Arial" w:cs="Arial"/>
            <w:color w:val="000000"/>
            <w:sz w:val="24"/>
            <w:szCs w:val="24"/>
            <w:u w:val="single"/>
          </w:rPr>
          <w:t>http://право-минюст.рф</w:t>
        </w:r>
      </w:hyperlink>
      <w:r w:rsidRPr="00BC296A">
        <w:rPr>
          <w:rFonts w:ascii="Arial" w:eastAsia="Times New Roman" w:hAnsi="Arial" w:cs="Arial"/>
          <w:color w:val="000000"/>
          <w:sz w:val="24"/>
          <w:szCs w:val="24"/>
        </w:rPr>
        <w:t>, регистрация в качестве сетевого издания:</w:t>
      </w:r>
      <w:proofErr w:type="gramEnd"/>
      <w:r w:rsidRPr="00BC296A">
        <w:rPr>
          <w:rFonts w:ascii="Arial" w:eastAsia="Times New Roman" w:hAnsi="Arial" w:cs="Arial"/>
          <w:color w:val="000000"/>
          <w:sz w:val="24"/>
          <w:szCs w:val="24"/>
        </w:rPr>
        <w:t xml:space="preserve"> </w:t>
      </w:r>
      <w:proofErr w:type="gramStart"/>
      <w:r w:rsidRPr="00BC296A">
        <w:rPr>
          <w:rFonts w:ascii="Arial" w:eastAsia="Times New Roman" w:hAnsi="Arial" w:cs="Arial"/>
          <w:color w:val="000000"/>
          <w:sz w:val="24"/>
          <w:szCs w:val="24"/>
        </w:rPr>
        <w:t>Эл № ФС77-72471 от 05.03.2018).</w:t>
      </w:r>
      <w:proofErr w:type="gramEnd"/>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(часть 3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51" w:tgtFrame="_blank" w:history="1">
        <w:r w:rsidRPr="00BC296A">
          <w:rPr>
            <w:rFonts w:ascii="Arial" w:eastAsia="Times New Roman" w:hAnsi="Arial" w:cs="Arial"/>
            <w:color w:val="0000FF"/>
            <w:sz w:val="24"/>
            <w:szCs w:val="24"/>
          </w:rPr>
          <w:t>от 04.03.2024 № 163-р</w:t>
        </w:r>
      </w:hyperlink>
      <w:r w:rsidRPr="00BC296A">
        <w:rPr>
          <w:rFonts w:ascii="Arial" w:eastAsia="Times New Roman" w:hAnsi="Arial" w:cs="Arial"/>
          <w:color w:val="0000FF"/>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 xml:space="preserve">(второе предложение абзаца второго части 3 исключено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52" w:tgtFrame="_blank" w:history="1">
        <w:r w:rsidRPr="00BC296A">
          <w:rPr>
            <w:rFonts w:ascii="Arial" w:eastAsia="Times New Roman" w:hAnsi="Arial" w:cs="Arial"/>
            <w:color w:val="0000FF"/>
            <w:sz w:val="24"/>
            <w:szCs w:val="24"/>
          </w:rPr>
          <w:t>от 15.07.2024 № 174-р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4. Часть 4 исключена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53" w:tgtFrame="_blank" w:history="1">
        <w:r w:rsidRPr="00BC296A">
          <w:rPr>
            <w:rFonts w:ascii="Arial" w:eastAsia="Times New Roman" w:hAnsi="Arial" w:cs="Arial"/>
            <w:color w:val="0000FF"/>
            <w:sz w:val="24"/>
            <w:szCs w:val="24"/>
          </w:rPr>
          <w:t>от 15.07.2024 № 174-р</w:t>
        </w:r>
      </w:hyperlink>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b/>
          <w:bCs/>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b/>
          <w:bCs/>
          <w:color w:val="000000"/>
          <w:sz w:val="24"/>
          <w:szCs w:val="24"/>
        </w:rPr>
        <w:t>ГЛАВА VI. МУНИЦИПАЛЬНАЯ СЛУЖБА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Статья 37. Муниципальная служба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Правовое регулирование муниципальной службы, включая требования к должностям муниципальной службы, определение статуса муниципального служащего, условия и порядок прохождения муниципальной службы, осуществляется федеральным законом от </w:t>
      </w:r>
      <w:hyperlink r:id="rId254" w:tgtFrame="_blank" w:history="1">
        <w:r w:rsidRPr="00BC296A">
          <w:rPr>
            <w:rFonts w:ascii="Arial" w:eastAsia="Times New Roman" w:hAnsi="Arial" w:cs="Arial"/>
            <w:color w:val="0000FF"/>
            <w:sz w:val="24"/>
            <w:szCs w:val="24"/>
          </w:rPr>
          <w:t>02.03.2007 года № 25-ФЗ</w:t>
        </w:r>
      </w:hyperlink>
      <w:r w:rsidRPr="00BC296A">
        <w:rPr>
          <w:rFonts w:ascii="Arial" w:eastAsia="Times New Roman" w:hAnsi="Arial" w:cs="Arial"/>
          <w:color w:val="000000"/>
          <w:sz w:val="24"/>
          <w:szCs w:val="24"/>
        </w:rPr>
        <w:t> «О муниципальной службе в Российской Федерации», а также принимаемыми в соответствии с ним законами Омской области, настоящим Уставом, и иными муниципальными правовыми актами.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(статья 37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55" w:tgtFrame="_blank" w:history="1">
        <w:r w:rsidRPr="00BC296A">
          <w:rPr>
            <w:rFonts w:ascii="Arial" w:eastAsia="Times New Roman" w:hAnsi="Arial" w:cs="Arial"/>
            <w:color w:val="0000FF"/>
            <w:sz w:val="24"/>
            <w:szCs w:val="24"/>
          </w:rPr>
          <w:t>от 14.02.2014 года № 160-Р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Статья 38. Исключена.</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с</w:t>
      </w:r>
      <w:proofErr w:type="gramEnd"/>
      <w:r w:rsidRPr="00BC296A">
        <w:rPr>
          <w:rFonts w:ascii="Arial" w:eastAsia="Times New Roman" w:hAnsi="Arial" w:cs="Arial"/>
          <w:color w:val="000000"/>
          <w:sz w:val="24"/>
          <w:szCs w:val="24"/>
        </w:rPr>
        <w:t xml:space="preserve">татья 38 исключена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56" w:tgtFrame="_blank" w:history="1">
        <w:r w:rsidRPr="00BC296A">
          <w:rPr>
            <w:rFonts w:ascii="Arial" w:eastAsia="Times New Roman" w:hAnsi="Arial" w:cs="Arial"/>
            <w:color w:val="0000FF"/>
            <w:sz w:val="24"/>
            <w:szCs w:val="24"/>
          </w:rPr>
          <w:t>от 14.02.2014 года № 160-Р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b/>
          <w:bCs/>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b/>
          <w:bCs/>
          <w:color w:val="000000"/>
          <w:sz w:val="24"/>
          <w:szCs w:val="24"/>
        </w:rPr>
        <w:t>Статья 38.1. Исключена.</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lastRenderedPageBreak/>
        <w:t>(</w:t>
      </w:r>
      <w:proofErr w:type="gramStart"/>
      <w:r w:rsidRPr="00BC296A">
        <w:rPr>
          <w:rFonts w:ascii="Arial" w:eastAsia="Times New Roman" w:hAnsi="Arial" w:cs="Arial"/>
          <w:color w:val="000000"/>
          <w:sz w:val="24"/>
          <w:szCs w:val="24"/>
        </w:rPr>
        <w:t>с</w:t>
      </w:r>
      <w:proofErr w:type="gramEnd"/>
      <w:r w:rsidRPr="00BC296A">
        <w:rPr>
          <w:rFonts w:ascii="Arial" w:eastAsia="Times New Roman" w:hAnsi="Arial" w:cs="Arial"/>
          <w:color w:val="000000"/>
          <w:sz w:val="24"/>
          <w:szCs w:val="24"/>
        </w:rPr>
        <w:t xml:space="preserve">татья 38.1 исключена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57" w:history="1">
        <w:r w:rsidRPr="00BC296A">
          <w:rPr>
            <w:rFonts w:ascii="Arial" w:eastAsia="Times New Roman" w:hAnsi="Arial" w:cs="Arial"/>
            <w:color w:val="0000FF"/>
            <w:sz w:val="24"/>
            <w:szCs w:val="24"/>
          </w:rPr>
          <w:t>от 06.05.2009 года № 175-р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Статья 39. Исключена</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(статья 39 исключена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58" w:tgtFrame="_blank" w:history="1">
        <w:r w:rsidRPr="00BC296A">
          <w:rPr>
            <w:rFonts w:ascii="Arial" w:eastAsia="Times New Roman" w:hAnsi="Arial" w:cs="Arial"/>
            <w:color w:val="0000FF"/>
            <w:sz w:val="24"/>
            <w:szCs w:val="24"/>
          </w:rPr>
          <w:t>от 14.02.2014 года № 160-Р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b/>
          <w:bCs/>
          <w:color w:val="000000"/>
          <w:sz w:val="24"/>
          <w:szCs w:val="24"/>
        </w:rPr>
        <w:t>ГЛАВА VI. ЭКОНОМИЧЕСКАЯ ОСНОВА МЕСТНОГО САМОУПРАВЛЕНИЯ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Статья 40. Экономическая основа местного самоуправления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Экономическую основу местного самоуправления сельского поселения составляют находящееся в муниципальной собственности сельского поселения имущество, средства местного бюджета сельского поселения, а также имущественные права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b/>
          <w:bCs/>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b/>
          <w:bCs/>
          <w:color w:val="000000"/>
          <w:sz w:val="24"/>
          <w:szCs w:val="24"/>
        </w:rPr>
        <w:t>Статья 41. Муниципальное имущество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 В собственности сельского поселения может находиться: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 имущество, предназначенное для решения установленных Федеральным законом </w:t>
      </w:r>
      <w:r w:rsidRPr="00BC296A">
        <w:rPr>
          <w:rFonts w:ascii="Arial" w:eastAsia="Times New Roman" w:hAnsi="Arial" w:cs="Arial"/>
          <w:color w:val="0000FF"/>
          <w:sz w:val="24"/>
          <w:szCs w:val="24"/>
        </w:rPr>
        <w:t>от 06.10.2003 года № 131-ФЗ «Об общих принципах организации местного самоуправления в Российской Федерации»</w:t>
      </w:r>
      <w:r w:rsidRPr="00BC296A">
        <w:rPr>
          <w:rFonts w:ascii="Arial" w:eastAsia="Times New Roman" w:hAnsi="Arial" w:cs="Arial"/>
          <w:color w:val="000000"/>
          <w:sz w:val="24"/>
          <w:szCs w:val="24"/>
        </w:rPr>
        <w:t> вопросов местного значения;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proofErr w:type="gramStart"/>
      <w:r w:rsidRPr="00BC296A">
        <w:rPr>
          <w:rFonts w:ascii="Arial" w:eastAsia="Times New Roman" w:hAnsi="Arial" w:cs="Arial"/>
          <w:color w:val="000000"/>
          <w:sz w:val="24"/>
          <w:szCs w:val="24"/>
        </w:rPr>
        <w:t>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субъектов Российской Федерации, а также имущество, предназначенное для осуществления отдельных полномочий органов местного самоуправления, переданных им в порядке, предусмотренном частью 4 статьи 15 </w:t>
      </w:r>
      <w:r w:rsidRPr="00BC296A">
        <w:rPr>
          <w:rFonts w:ascii="Arial" w:eastAsia="Times New Roman" w:hAnsi="Arial" w:cs="Arial"/>
          <w:color w:val="0000FF"/>
          <w:sz w:val="24"/>
          <w:szCs w:val="24"/>
        </w:rPr>
        <w:t>Федерального закона от 06.10.2003 года № 131-ФЗ «Об общих принципах организации местного самоуправления в Российской Федерации»;</w:t>
      </w:r>
      <w:proofErr w:type="gramEnd"/>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Совета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4) имущество, необходимое для решения вопросов, право </w:t>
      </w:r>
      <w:proofErr w:type="gramStart"/>
      <w:r w:rsidRPr="00BC296A">
        <w:rPr>
          <w:rFonts w:ascii="Arial" w:eastAsia="Times New Roman" w:hAnsi="Arial" w:cs="Arial"/>
          <w:color w:val="000000"/>
          <w:sz w:val="24"/>
          <w:szCs w:val="24"/>
        </w:rPr>
        <w:t>решения</w:t>
      </w:r>
      <w:proofErr w:type="gramEnd"/>
      <w:r w:rsidRPr="00BC296A">
        <w:rPr>
          <w:rFonts w:ascii="Arial" w:eastAsia="Times New Roman" w:hAnsi="Arial" w:cs="Arial"/>
          <w:color w:val="000000"/>
          <w:sz w:val="24"/>
          <w:szCs w:val="24"/>
        </w:rPr>
        <w:t xml:space="preserve"> которых предоставлено органам местного самоуправления федеральными законами и которые не отнесены к вопросам местного значения;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proofErr w:type="gramStart"/>
      <w:r w:rsidRPr="00BC296A">
        <w:rPr>
          <w:rFonts w:ascii="Arial" w:eastAsia="Times New Roman" w:hAnsi="Arial" w:cs="Arial"/>
          <w:color w:val="000000"/>
          <w:sz w:val="24"/>
          <w:szCs w:val="24"/>
        </w:rPr>
        <w:t>5) имущество, предназначенное для решения вопросов местного значения в соответствии с частями 3 и 4 статьи 14 Федерального закона от 06.10.2003 года № 131-ФЗ, а также имущество, предназначенное для осуществления полномочий по решению вопросов местного значения в соответствии с частями 1 и 1.1 статьи 17 </w:t>
      </w:r>
      <w:r w:rsidRPr="00BC296A">
        <w:rPr>
          <w:rFonts w:ascii="Arial" w:eastAsia="Times New Roman" w:hAnsi="Arial" w:cs="Arial"/>
          <w:color w:val="0000FF"/>
          <w:sz w:val="24"/>
          <w:szCs w:val="24"/>
        </w:rPr>
        <w:t>Федерального закона от 06.10.2003 года № 131 –ФЗ.</w:t>
      </w:r>
      <w:proofErr w:type="gramEnd"/>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 В случаях возникновения у сельского поселения права собственности на имущество, не соответствующее требованиям части 1 настоящей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с</w:t>
      </w:r>
      <w:proofErr w:type="gramEnd"/>
      <w:r w:rsidRPr="00BC296A">
        <w:rPr>
          <w:rFonts w:ascii="Arial" w:eastAsia="Times New Roman" w:hAnsi="Arial" w:cs="Arial"/>
          <w:color w:val="000000"/>
          <w:sz w:val="24"/>
          <w:szCs w:val="24"/>
        </w:rPr>
        <w:t xml:space="preserve">татья 41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59" w:tgtFrame="_blank" w:history="1">
        <w:r w:rsidRPr="00BC296A">
          <w:rPr>
            <w:rFonts w:ascii="Arial" w:eastAsia="Times New Roman" w:hAnsi="Arial" w:cs="Arial"/>
            <w:color w:val="0000FF"/>
            <w:sz w:val="24"/>
            <w:szCs w:val="24"/>
          </w:rPr>
          <w:t xml:space="preserve">от 22 июня 2015 года № 221 </w:t>
        </w:r>
        <w:proofErr w:type="spellStart"/>
        <w:r w:rsidRPr="00BC296A">
          <w:rPr>
            <w:rFonts w:ascii="Arial" w:eastAsia="Times New Roman" w:hAnsi="Arial" w:cs="Arial"/>
            <w:color w:val="0000FF"/>
            <w:sz w:val="24"/>
            <w:szCs w:val="24"/>
          </w:rPr>
          <w:t>р</w:t>
        </w:r>
        <w:proofErr w:type="spellEnd"/>
        <w:r w:rsidRPr="00BC296A">
          <w:rPr>
            <w:rFonts w:ascii="Arial" w:eastAsia="Times New Roman" w:hAnsi="Arial" w:cs="Arial"/>
            <w:color w:val="0000FF"/>
            <w:sz w:val="24"/>
            <w:szCs w:val="24"/>
          </w:rPr>
          <w:t>)</w:t>
        </w:r>
      </w:hyperlink>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b/>
          <w:bCs/>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b/>
          <w:bCs/>
          <w:color w:val="000000"/>
          <w:sz w:val="26"/>
          <w:szCs w:val="26"/>
        </w:rPr>
        <w:t>Статья 42. </w:t>
      </w:r>
      <w:bookmarkStart w:id="3" w:name="sub_5101"/>
      <w:r w:rsidRPr="00BC296A">
        <w:rPr>
          <w:rFonts w:ascii="Arial" w:eastAsia="Times New Roman" w:hAnsi="Arial" w:cs="Arial"/>
          <w:b/>
          <w:bCs/>
          <w:color w:val="000000"/>
          <w:sz w:val="26"/>
          <w:szCs w:val="26"/>
        </w:rPr>
        <w:t>Владение, пользование и распоряжение муниципальным имуществом</w:t>
      </w:r>
      <w:bookmarkEnd w:id="3"/>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lastRenderedPageBreak/>
        <w:t xml:space="preserve">(статья 42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w:t>
      </w:r>
      <w:r w:rsidRPr="00BC296A">
        <w:rPr>
          <w:rFonts w:ascii="Arial" w:eastAsia="Times New Roman" w:hAnsi="Arial" w:cs="Arial"/>
          <w:color w:val="0000FF"/>
          <w:sz w:val="24"/>
          <w:szCs w:val="24"/>
        </w:rPr>
        <w:t> </w:t>
      </w:r>
      <w:hyperlink r:id="rId260" w:tgtFrame="_blank" w:history="1">
        <w:r w:rsidRPr="00BC296A">
          <w:rPr>
            <w:rFonts w:ascii="Arial" w:eastAsia="Times New Roman" w:hAnsi="Arial" w:cs="Arial"/>
            <w:color w:val="0000FF"/>
            <w:sz w:val="24"/>
            <w:szCs w:val="24"/>
          </w:rPr>
          <w:t>от 21.03.2019 № 195-р</w:t>
        </w:r>
      </w:hyperlink>
      <w:r w:rsidRPr="00BC296A">
        <w:rPr>
          <w:rFonts w:ascii="Arial" w:eastAsia="Times New Roman" w:hAnsi="Arial" w:cs="Arial"/>
          <w:color w:val="0000FF"/>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 Органы местного самоуправления от имени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сельского поселения самостоятельно владеют, пользуются и распоряжаются муниципальным имуществом в соответствии с </w:t>
      </w:r>
      <w:hyperlink r:id="rId261" w:tgtFrame="_blank" w:history="1">
        <w:r w:rsidRPr="00BC296A">
          <w:rPr>
            <w:rFonts w:ascii="Arial" w:eastAsia="Times New Roman" w:hAnsi="Arial" w:cs="Arial"/>
            <w:color w:val="0000FF"/>
            <w:sz w:val="24"/>
            <w:szCs w:val="24"/>
          </w:rPr>
          <w:t>Конституцией</w:t>
        </w:r>
      </w:hyperlink>
      <w:r w:rsidRPr="00BC296A">
        <w:rPr>
          <w:rFonts w:ascii="Arial" w:eastAsia="Times New Roman" w:hAnsi="Arial" w:cs="Arial"/>
          <w:color w:val="000000"/>
          <w:sz w:val="24"/>
          <w:szCs w:val="24"/>
        </w:rPr>
        <w:t> Российской Федерации, федеральными законами и принимаемыми в соответствии с ними нормативными правовыми актами органов местного самоуправления.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bookmarkStart w:id="4" w:name="sub_5102"/>
      <w:r w:rsidRPr="00BC296A">
        <w:rPr>
          <w:rFonts w:ascii="Arial" w:eastAsia="Times New Roman" w:hAnsi="Arial" w:cs="Arial"/>
          <w:color w:val="000000"/>
          <w:sz w:val="24"/>
          <w:szCs w:val="24"/>
        </w:rPr>
        <w:t>2. Органы местного самоуправления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Омской области) и органам местного самоуправления иных муниципальных образований, отчуждать, совершать иные сделки в соответствии с федеральными законами.</w:t>
      </w:r>
      <w:bookmarkEnd w:id="4"/>
    </w:p>
    <w:p w:rsidR="00BC296A" w:rsidRPr="00BC296A" w:rsidRDefault="00BC296A" w:rsidP="00BC296A">
      <w:pPr>
        <w:spacing w:after="0" w:line="240" w:lineRule="auto"/>
        <w:ind w:firstLine="709"/>
        <w:jc w:val="both"/>
        <w:rPr>
          <w:rFonts w:ascii="Arial" w:eastAsia="Times New Roman" w:hAnsi="Arial" w:cs="Arial"/>
          <w:color w:val="000000"/>
          <w:sz w:val="24"/>
          <w:szCs w:val="24"/>
        </w:rPr>
      </w:pPr>
      <w:bookmarkStart w:id="5" w:name="sub_5103"/>
      <w:r w:rsidRPr="00BC296A">
        <w:rPr>
          <w:rFonts w:ascii="Arial" w:eastAsia="Times New Roman" w:hAnsi="Arial" w:cs="Arial"/>
          <w:color w:val="000000"/>
          <w:sz w:val="24"/>
          <w:szCs w:val="24"/>
        </w:rPr>
        <w:t>3. Порядок и условия приватизации муниципального имущества определяются нормативными правовыми актами органов местного самоуправления в соответствии с </w:t>
      </w:r>
      <w:bookmarkEnd w:id="5"/>
      <w:r w:rsidR="00571EA4" w:rsidRPr="00BC296A">
        <w:rPr>
          <w:rFonts w:ascii="Arial" w:eastAsia="Times New Roman" w:hAnsi="Arial" w:cs="Arial"/>
          <w:color w:val="000000"/>
          <w:sz w:val="24"/>
          <w:szCs w:val="24"/>
        </w:rPr>
        <w:fldChar w:fldCharType="begin"/>
      </w:r>
      <w:r w:rsidRPr="00BC296A">
        <w:rPr>
          <w:rFonts w:ascii="Arial" w:eastAsia="Times New Roman" w:hAnsi="Arial" w:cs="Arial"/>
          <w:color w:val="000000"/>
          <w:sz w:val="24"/>
          <w:szCs w:val="24"/>
        </w:rPr>
        <w:instrText xml:space="preserve"> HYPERLINK "file:///C:\\Users\\GOSTYUKHINA_MaV\\AppData\\Local\\Temp\\116\\zakon.scli.ru" \t "_self" </w:instrText>
      </w:r>
      <w:r w:rsidR="00571EA4" w:rsidRPr="00BC296A">
        <w:rPr>
          <w:rFonts w:ascii="Arial" w:eastAsia="Times New Roman" w:hAnsi="Arial" w:cs="Arial"/>
          <w:color w:val="000000"/>
          <w:sz w:val="24"/>
          <w:szCs w:val="24"/>
        </w:rPr>
        <w:fldChar w:fldCharType="separate"/>
      </w:r>
      <w:r w:rsidRPr="00BC296A">
        <w:rPr>
          <w:rFonts w:ascii="Arial" w:eastAsia="Times New Roman" w:hAnsi="Arial" w:cs="Arial"/>
          <w:color w:val="000000"/>
          <w:sz w:val="24"/>
          <w:szCs w:val="24"/>
        </w:rPr>
        <w:t>федеральными законами</w:t>
      </w:r>
      <w:r w:rsidR="00571EA4" w:rsidRPr="00BC296A">
        <w:rPr>
          <w:rFonts w:ascii="Arial" w:eastAsia="Times New Roman" w:hAnsi="Arial" w:cs="Arial"/>
          <w:color w:val="000000"/>
          <w:sz w:val="24"/>
          <w:szCs w:val="24"/>
        </w:rPr>
        <w:fldChar w:fldCharType="end"/>
      </w:r>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bookmarkStart w:id="6" w:name="sub_510302"/>
      <w:r w:rsidRPr="00BC296A">
        <w:rPr>
          <w:rFonts w:ascii="Arial" w:eastAsia="Times New Roman" w:hAnsi="Arial" w:cs="Arial"/>
          <w:color w:val="000000"/>
          <w:sz w:val="24"/>
          <w:szCs w:val="24"/>
        </w:rPr>
        <w:t>Доходы от использования и приватизации муниципального имущества поступают в местные бюджеты.</w:t>
      </w:r>
      <w:bookmarkEnd w:id="6"/>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4. </w:t>
      </w:r>
      <w:proofErr w:type="spellStart"/>
      <w:r w:rsidRPr="00BC296A">
        <w:rPr>
          <w:rFonts w:ascii="Arial" w:eastAsia="Times New Roman" w:hAnsi="Arial" w:cs="Arial"/>
          <w:color w:val="000000"/>
          <w:sz w:val="24"/>
          <w:szCs w:val="24"/>
        </w:rPr>
        <w:t>Кипское</w:t>
      </w:r>
      <w:proofErr w:type="spellEnd"/>
      <w:r w:rsidRPr="00BC296A">
        <w:rPr>
          <w:rFonts w:ascii="Arial" w:eastAsia="Times New Roman" w:hAnsi="Arial" w:cs="Arial"/>
          <w:color w:val="000000"/>
          <w:sz w:val="24"/>
          <w:szCs w:val="24"/>
        </w:rPr>
        <w:t> сельское поселение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w:t>
      </w:r>
      <w:hyperlink r:id="rId262" w:anchor="sub_20110" w:tgtFrame="_self" w:history="1">
        <w:r w:rsidRPr="00BC296A">
          <w:rPr>
            <w:rFonts w:ascii="Arial" w:eastAsia="Times New Roman" w:hAnsi="Arial" w:cs="Arial"/>
            <w:color w:val="000000"/>
            <w:sz w:val="24"/>
            <w:szCs w:val="24"/>
          </w:rPr>
          <w:t>вопросов местного значения</w:t>
        </w:r>
      </w:hyperlink>
      <w:r w:rsidRPr="00BC296A">
        <w:rPr>
          <w:rFonts w:ascii="Arial" w:eastAsia="Times New Roman" w:hAnsi="Arial" w:cs="Arial"/>
          <w:color w:val="000000"/>
          <w:sz w:val="24"/>
          <w:szCs w:val="24"/>
        </w:rPr>
        <w:t>. Функции и полномочия учредителя в отношении муниципальных предприятий и учреждений осуществляют уполномоченные органы местного самоуправления.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bookmarkStart w:id="7" w:name="sub_510402"/>
      <w:r w:rsidRPr="00BC296A">
        <w:rPr>
          <w:rFonts w:ascii="Arial" w:eastAsia="Times New Roman" w:hAnsi="Arial" w:cs="Arial"/>
          <w:color w:val="000000"/>
          <w:sz w:val="24"/>
          <w:szCs w:val="24"/>
        </w:rPr>
        <w:t>Органы местного самоуправления,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предприятий и учреждений, заслушивают отчеты об их деятельности в порядке, предусмотренном уставом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сельского поселения.</w:t>
      </w:r>
      <w:bookmarkEnd w:id="7"/>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Органы местного самоуправления от имени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субсидиарно</w:t>
      </w:r>
      <w:proofErr w:type="spellEnd"/>
      <w:r w:rsidRPr="00BC296A">
        <w:rPr>
          <w:rFonts w:ascii="Arial" w:eastAsia="Times New Roman" w:hAnsi="Arial" w:cs="Arial"/>
          <w:color w:val="000000"/>
          <w:sz w:val="24"/>
          <w:szCs w:val="24"/>
        </w:rPr>
        <w:t xml:space="preserve"> отвечают по обязательствам муниципальных казенных учреждений и обеспечивают их исполнение в порядке, установленном Гражданским кодексом Российской Федерации.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5. Местная Администрация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сельского поселения ведет реестры муниципального имущества в </w:t>
      </w:r>
      <w:hyperlink r:id="rId263" w:tgtFrame="_self" w:history="1">
        <w:r w:rsidRPr="00BC296A">
          <w:rPr>
            <w:rFonts w:ascii="Arial" w:eastAsia="Times New Roman" w:hAnsi="Arial" w:cs="Arial"/>
            <w:color w:val="000000"/>
            <w:sz w:val="24"/>
            <w:szCs w:val="24"/>
          </w:rPr>
          <w:t>порядке</w:t>
        </w:r>
      </w:hyperlink>
      <w:r w:rsidRPr="00BC296A">
        <w:rPr>
          <w:rFonts w:ascii="Arial" w:eastAsia="Times New Roman" w:hAnsi="Arial" w:cs="Arial"/>
          <w:color w:val="000000"/>
          <w:sz w:val="24"/>
          <w:szCs w:val="24"/>
        </w:rPr>
        <w:t>, установленном уполномоченным Правительством Российской Федерации федеральным органом исполнительной власти.</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 xml:space="preserve">6. Органы местного самоуправления осуществляют передачу в безвозмездное владение и пользование объектов </w:t>
      </w:r>
      <w:proofErr w:type="spellStart"/>
      <w:r w:rsidRPr="00BC296A">
        <w:rPr>
          <w:rFonts w:ascii="Arial" w:eastAsia="Times New Roman" w:hAnsi="Arial" w:cs="Arial"/>
          <w:color w:val="000000"/>
          <w:sz w:val="24"/>
          <w:szCs w:val="24"/>
        </w:rPr>
        <w:t>электросетевого</w:t>
      </w:r>
      <w:proofErr w:type="spellEnd"/>
      <w:r w:rsidRPr="00BC296A">
        <w:rPr>
          <w:rFonts w:ascii="Arial" w:eastAsia="Times New Roman" w:hAnsi="Arial" w:cs="Arial"/>
          <w:color w:val="000000"/>
          <w:sz w:val="24"/>
          <w:szCs w:val="24"/>
        </w:rPr>
        <w:t xml:space="preserve"> хозяйства, находящихся в муниципальной собственности, </w:t>
      </w:r>
      <w:proofErr w:type="spellStart"/>
      <w:r w:rsidRPr="00BC296A">
        <w:rPr>
          <w:rFonts w:ascii="Arial" w:eastAsia="Times New Roman" w:hAnsi="Arial" w:cs="Arial"/>
          <w:color w:val="000000"/>
          <w:sz w:val="24"/>
          <w:szCs w:val="24"/>
        </w:rPr>
        <w:t>системообразующей</w:t>
      </w:r>
      <w:proofErr w:type="spellEnd"/>
      <w:r w:rsidRPr="00BC296A">
        <w:rPr>
          <w:rFonts w:ascii="Arial" w:eastAsia="Times New Roman" w:hAnsi="Arial" w:cs="Arial"/>
          <w:color w:val="000000"/>
          <w:sz w:val="24"/>
          <w:szCs w:val="24"/>
        </w:rPr>
        <w:t xml:space="preserve"> территориальной сетевой организации или территориальной сетевой организации, действующих в границах Омской области, в случаях, порядке и на условиях, которые установлены законодательством Российской Федерации об электроэнергетике.</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ч</w:t>
      </w:r>
      <w:proofErr w:type="gramEnd"/>
      <w:r w:rsidRPr="00BC296A">
        <w:rPr>
          <w:rFonts w:ascii="Arial" w:eastAsia="Times New Roman" w:hAnsi="Arial" w:cs="Arial"/>
          <w:color w:val="000000"/>
          <w:sz w:val="24"/>
          <w:szCs w:val="24"/>
        </w:rPr>
        <w:t xml:space="preserve">асть 6 введена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64" w:tgtFrame="_blank" w:history="1">
        <w:r w:rsidRPr="00BC296A">
          <w:rPr>
            <w:rFonts w:ascii="Arial" w:eastAsia="Times New Roman" w:hAnsi="Arial" w:cs="Arial"/>
            <w:color w:val="0000FF"/>
            <w:sz w:val="24"/>
            <w:szCs w:val="24"/>
          </w:rPr>
          <w:t>от 15.11.2024 № 188-р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Статья 43. </w:t>
      </w:r>
      <w:proofErr w:type="gramStart"/>
      <w:r w:rsidRPr="00BC296A">
        <w:rPr>
          <w:rFonts w:ascii="Arial" w:eastAsia="Times New Roman" w:hAnsi="Arial" w:cs="Arial"/>
          <w:color w:val="000000"/>
          <w:sz w:val="24"/>
          <w:szCs w:val="24"/>
        </w:rPr>
        <w:t xml:space="preserve">Исключена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w:t>
      </w:r>
      <w:r w:rsidRPr="00BC296A">
        <w:rPr>
          <w:rFonts w:ascii="Arial" w:eastAsia="Times New Roman" w:hAnsi="Arial" w:cs="Arial"/>
          <w:color w:val="0000FF"/>
          <w:sz w:val="24"/>
          <w:szCs w:val="24"/>
        </w:rPr>
        <w:t> </w:t>
      </w:r>
      <w:hyperlink r:id="rId265" w:tgtFrame="_blank" w:history="1">
        <w:r w:rsidRPr="00BC296A">
          <w:rPr>
            <w:rFonts w:ascii="Arial" w:eastAsia="Times New Roman" w:hAnsi="Arial" w:cs="Arial"/>
            <w:color w:val="0000FF"/>
            <w:sz w:val="24"/>
            <w:szCs w:val="24"/>
          </w:rPr>
          <w:t>от 21.03.2019 № 195-р</w:t>
        </w:r>
      </w:hyperlink>
      <w:r w:rsidRPr="00BC296A">
        <w:rPr>
          <w:rFonts w:ascii="Arial" w:eastAsia="Times New Roman" w:hAnsi="Arial" w:cs="Arial"/>
          <w:color w:val="0000FF"/>
          <w:sz w:val="24"/>
          <w:szCs w:val="24"/>
        </w:rPr>
        <w:t>)</w:t>
      </w:r>
      <w:proofErr w:type="gramEnd"/>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b/>
          <w:bCs/>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b/>
          <w:bCs/>
          <w:color w:val="000000"/>
          <w:sz w:val="24"/>
          <w:szCs w:val="24"/>
        </w:rPr>
        <w:lastRenderedPageBreak/>
        <w:t>ГЛАВА VII. ФИНАНСОВАЯ ОСНОВА МЕСТНОГО САМОУПРАВЛЕНИЯ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(Глава изложена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66" w:tgtFrame="_blank" w:history="1">
        <w:r w:rsidRPr="00BC296A">
          <w:rPr>
            <w:rFonts w:ascii="Arial" w:eastAsia="Times New Roman" w:hAnsi="Arial" w:cs="Arial"/>
            <w:color w:val="0000FF"/>
            <w:sz w:val="24"/>
            <w:szCs w:val="24"/>
          </w:rPr>
          <w:t xml:space="preserve">от 22 июня 2015 года № 221 </w:t>
        </w:r>
        <w:proofErr w:type="spellStart"/>
        <w:r w:rsidRPr="00BC296A">
          <w:rPr>
            <w:rFonts w:ascii="Arial" w:eastAsia="Times New Roman" w:hAnsi="Arial" w:cs="Arial"/>
            <w:color w:val="0000FF"/>
            <w:sz w:val="24"/>
            <w:szCs w:val="24"/>
          </w:rPr>
          <w:t>р</w:t>
        </w:r>
        <w:proofErr w:type="spellEnd"/>
        <w:r w:rsidRPr="00BC296A">
          <w:rPr>
            <w:rFonts w:ascii="Arial" w:eastAsia="Times New Roman" w:hAnsi="Arial" w:cs="Arial"/>
            <w:color w:val="0000FF"/>
            <w:sz w:val="24"/>
            <w:szCs w:val="24"/>
          </w:rPr>
          <w:t>)</w:t>
        </w:r>
      </w:hyperlink>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 xml:space="preserve">Статья 44. Бюджет </w:t>
      </w:r>
      <w:proofErr w:type="spellStart"/>
      <w:r w:rsidRPr="00BC296A">
        <w:rPr>
          <w:rFonts w:ascii="Arial" w:eastAsia="Times New Roman" w:hAnsi="Arial" w:cs="Arial"/>
          <w:b/>
          <w:bCs/>
          <w:color w:val="000000"/>
          <w:sz w:val="24"/>
          <w:szCs w:val="24"/>
        </w:rPr>
        <w:t>Кипского</w:t>
      </w:r>
      <w:proofErr w:type="spellEnd"/>
      <w:r w:rsidRPr="00BC296A">
        <w:rPr>
          <w:rFonts w:ascii="Arial" w:eastAsia="Times New Roman" w:hAnsi="Arial" w:cs="Arial"/>
          <w:b/>
          <w:bCs/>
          <w:color w:val="000000"/>
          <w:sz w:val="24"/>
          <w:szCs w:val="24"/>
        </w:rPr>
        <w:t xml:space="preserve">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1. Бюджет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(местный бюджет) предназначен для исполнения расходных обязательств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Использование органами местного самоуправления иных форм образования и расходования денежных сре</w:t>
      </w:r>
      <w:proofErr w:type="gramStart"/>
      <w:r w:rsidRPr="00BC296A">
        <w:rPr>
          <w:rFonts w:ascii="Arial" w:eastAsia="Times New Roman" w:hAnsi="Arial" w:cs="Arial"/>
          <w:color w:val="000000"/>
          <w:sz w:val="24"/>
          <w:szCs w:val="24"/>
        </w:rPr>
        <w:t>дств дл</w:t>
      </w:r>
      <w:proofErr w:type="gramEnd"/>
      <w:r w:rsidRPr="00BC296A">
        <w:rPr>
          <w:rFonts w:ascii="Arial" w:eastAsia="Times New Roman" w:hAnsi="Arial" w:cs="Arial"/>
          <w:color w:val="000000"/>
          <w:sz w:val="24"/>
          <w:szCs w:val="24"/>
        </w:rPr>
        <w:t xml:space="preserve">я исполнения расходных обязательств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не допускается.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 Бюджет муниципального района (районный бюджет) и свод бюджетов городских и сельских поселений, входящих в состав муниципального района (без учета межбюджетных трансфертов между этими бюджетами), образуют консолидированный бюджет муниципального района.</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В качестве составной части бюджетов городских и сельских поселений могут быть предусмотрены сметы доходов и расходов отдельных населенных пунктов, других территорий, не являющихся муниципальными образованиями. Порядок составления, утверждения и исполнения указанных смет определяется органами местного самоуправления соответствующих поселений самостоятельно с соблюдением требований, установленных </w:t>
      </w:r>
      <w:hyperlink r:id="rId267" w:tgtFrame="_blank" w:history="1">
        <w:r w:rsidRPr="00BC296A">
          <w:rPr>
            <w:rFonts w:ascii="Arial" w:eastAsia="Times New Roman" w:hAnsi="Arial" w:cs="Arial"/>
            <w:color w:val="0000FF"/>
            <w:sz w:val="24"/>
            <w:szCs w:val="24"/>
          </w:rPr>
          <w:t>Бюджетным кодексом Российской Федерации</w:t>
        </w:r>
      </w:hyperlink>
      <w:r w:rsidRPr="00BC296A">
        <w:rPr>
          <w:rFonts w:ascii="Arial" w:eastAsia="Times New Roman" w:hAnsi="Arial" w:cs="Arial"/>
          <w:color w:val="0000FF"/>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3. Составление и рассмотрение проекта местного бюджета, утверждение и исполнение местного бюджета, осуществление </w:t>
      </w:r>
      <w:proofErr w:type="gramStart"/>
      <w:r w:rsidRPr="00BC296A">
        <w:rPr>
          <w:rFonts w:ascii="Arial" w:eastAsia="Times New Roman" w:hAnsi="Arial" w:cs="Arial"/>
          <w:color w:val="000000"/>
          <w:sz w:val="24"/>
          <w:szCs w:val="24"/>
        </w:rPr>
        <w:t>контроля за</w:t>
      </w:r>
      <w:proofErr w:type="gramEnd"/>
      <w:r w:rsidRPr="00BC296A">
        <w:rPr>
          <w:rFonts w:ascii="Arial" w:eastAsia="Times New Roman" w:hAnsi="Arial" w:cs="Arial"/>
          <w:color w:val="000000"/>
          <w:sz w:val="24"/>
          <w:szCs w:val="24"/>
        </w:rPr>
        <w:t xml:space="preserve"> его исполнением, составление и утверждение отчета об исполнении местного бюджета осуществляются органами местного самоуправления самостоятельно с соблюдением требований, установленных Бюджетным кодексом Российской Федерации.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4. Бюджетные полномочия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устанавливаются Бюджетным кодексом Российской Федерации.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5. Территориальные органы федерального органа исполнительной власти, уполномоченного по контролю и надзору в области налогов и сборов, предоставляют финансовым органам муниципальных образований информацию о начислении и об уплате налогов и сборов, подлежащих зачислению в бюджеты соответствующих муниципальных образований, в порядке, установленном Правительством Российской Федерации.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6. Руководитель финансового органа муниципального образования назначается на должность из числа лиц, отвечающих квалификационным требованиям, установленным уполномоченным Правительством Российской Федерации федеральным органом исполнительной власти.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6.1. 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расходов на оплату их труда подлежат официальному опубликованию.</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ч</w:t>
      </w:r>
      <w:proofErr w:type="gramEnd"/>
      <w:r w:rsidRPr="00BC296A">
        <w:rPr>
          <w:rFonts w:ascii="Arial" w:eastAsia="Times New Roman" w:hAnsi="Arial" w:cs="Arial"/>
          <w:color w:val="000000"/>
          <w:sz w:val="24"/>
          <w:szCs w:val="24"/>
        </w:rPr>
        <w:t xml:space="preserve">асть 6.1 введена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68" w:tgtFrame="_blank" w:history="1">
        <w:r w:rsidRPr="00BC296A">
          <w:rPr>
            <w:rFonts w:ascii="Arial" w:eastAsia="Times New Roman" w:hAnsi="Arial" w:cs="Arial"/>
            <w:color w:val="0000FF"/>
            <w:sz w:val="24"/>
            <w:szCs w:val="24"/>
          </w:rPr>
          <w:t>от 21.03.2016 года № 39-р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7. Органы местного самоуправления поселения обеспечивают жителям поселения возможность ознакомиться с указанными документами и сведениями в случае невозможности их опубликования.</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lastRenderedPageBreak/>
        <w:t>Статья 45. Расходы местного бюджета</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1. Формирование расходов местного бюджета осуществляется в соответствии с расходными обязательствами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устанавливаемыми и исполняемыми органами местного самоуправления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в соответствии с требованиями </w:t>
      </w:r>
      <w:hyperlink r:id="rId269" w:tgtFrame="_blank" w:history="1">
        <w:r w:rsidRPr="00BC296A">
          <w:rPr>
            <w:rFonts w:ascii="Arial" w:eastAsia="Times New Roman" w:hAnsi="Arial" w:cs="Arial"/>
            <w:color w:val="0000FF"/>
            <w:sz w:val="24"/>
            <w:szCs w:val="24"/>
          </w:rPr>
          <w:t>Бюджетного кодекса Российской Федерации</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2. Исполнение расходных обязательств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осуществляется за счет средств местного бюджета в соответствии с требованиями </w:t>
      </w:r>
      <w:hyperlink r:id="rId270" w:tgtFrame="_blank" w:history="1">
        <w:r w:rsidRPr="00BC296A">
          <w:rPr>
            <w:rFonts w:ascii="Arial" w:eastAsia="Times New Roman" w:hAnsi="Arial" w:cs="Arial"/>
            <w:color w:val="0000FF"/>
            <w:sz w:val="24"/>
            <w:szCs w:val="24"/>
          </w:rPr>
          <w:t>Бюджетного кодекса Российской Федерации</w:t>
        </w:r>
      </w:hyperlink>
      <w:r w:rsidRPr="00BC296A">
        <w:rPr>
          <w:rFonts w:ascii="Arial" w:eastAsia="Times New Roman" w:hAnsi="Arial" w:cs="Arial"/>
          <w:color w:val="0000FF"/>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b/>
          <w:bCs/>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b/>
          <w:bCs/>
          <w:color w:val="000000"/>
          <w:sz w:val="24"/>
          <w:szCs w:val="24"/>
        </w:rPr>
        <w:t>Статья 46. Доходы местного бюджета</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Формирование доходов местного бюджета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Статья 47. Закупки для обеспечения муниципальных нужд</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2.Закупки товаров, работ, услуг для обеспечения муниципальных нужд осуществляется за счет средств местного бюджета.</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Статья 48. Муниципальные заимствования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Муниципальное образование вправе осуществлять муниципальные заимствования, в том числе путем выпуска муниципальных ценных бумаг, в соответствии с </w:t>
      </w:r>
      <w:hyperlink r:id="rId271" w:tgtFrame="_blank" w:history="1">
        <w:r w:rsidRPr="00BC296A">
          <w:rPr>
            <w:rFonts w:ascii="Arial" w:eastAsia="Times New Roman" w:hAnsi="Arial" w:cs="Arial"/>
            <w:color w:val="0000FF"/>
            <w:sz w:val="24"/>
            <w:szCs w:val="24"/>
          </w:rPr>
          <w:t>бюджетным кодексом Российской Федерации</w:t>
        </w:r>
      </w:hyperlink>
      <w:r w:rsidRPr="00BC296A">
        <w:rPr>
          <w:rFonts w:ascii="Arial" w:eastAsia="Times New Roman" w:hAnsi="Arial" w:cs="Arial"/>
          <w:color w:val="000000"/>
          <w:sz w:val="24"/>
          <w:szCs w:val="24"/>
        </w:rPr>
        <w:t xml:space="preserve"> и Уставом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Статья 49. Организация исполнения местного бюджета</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1. Исполнение местного бюджета обеспечивается Администрацией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 Местный бюджет исполняется на основе принципов: единства кассы и подведомственности расходов.</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 xml:space="preserve">Статья 50. </w:t>
      </w:r>
      <w:proofErr w:type="gramStart"/>
      <w:r w:rsidRPr="00BC296A">
        <w:rPr>
          <w:rFonts w:ascii="Arial" w:eastAsia="Times New Roman" w:hAnsi="Arial" w:cs="Arial"/>
          <w:b/>
          <w:bCs/>
          <w:color w:val="000000"/>
          <w:sz w:val="24"/>
          <w:szCs w:val="24"/>
        </w:rPr>
        <w:t>Контроль за</w:t>
      </w:r>
      <w:proofErr w:type="gramEnd"/>
      <w:r w:rsidRPr="00BC296A">
        <w:rPr>
          <w:rFonts w:ascii="Arial" w:eastAsia="Times New Roman" w:hAnsi="Arial" w:cs="Arial"/>
          <w:b/>
          <w:bCs/>
          <w:color w:val="000000"/>
          <w:sz w:val="24"/>
          <w:szCs w:val="24"/>
        </w:rPr>
        <w:t xml:space="preserve"> исполнением местного бюджета</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w:t>
      </w:r>
      <w:proofErr w:type="gramStart"/>
      <w:r w:rsidRPr="00BC296A">
        <w:rPr>
          <w:rFonts w:ascii="Arial" w:eastAsia="Times New Roman" w:hAnsi="Arial" w:cs="Arial"/>
          <w:color w:val="000000"/>
          <w:sz w:val="24"/>
          <w:szCs w:val="24"/>
        </w:rPr>
        <w:t>Контроль за</w:t>
      </w:r>
      <w:proofErr w:type="gramEnd"/>
      <w:r w:rsidRPr="00BC296A">
        <w:rPr>
          <w:rFonts w:ascii="Arial" w:eastAsia="Times New Roman" w:hAnsi="Arial" w:cs="Arial"/>
          <w:color w:val="000000"/>
          <w:sz w:val="24"/>
          <w:szCs w:val="24"/>
        </w:rPr>
        <w:t xml:space="preserve"> исполнением местного бюджета осуществляется органами местного самоуправления самостоятельно с соблюдением требований, установленных </w:t>
      </w:r>
      <w:r w:rsidRPr="00BC296A">
        <w:rPr>
          <w:rFonts w:ascii="Arial" w:eastAsia="Times New Roman" w:hAnsi="Arial" w:cs="Arial"/>
          <w:color w:val="0000FF"/>
          <w:sz w:val="24"/>
          <w:szCs w:val="24"/>
        </w:rPr>
        <w:t>Бюджетным кодексом Российской Федерации.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2.Отчет об исполнении местного бюджета представляется на утверждение в Совет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Администрацией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w:t>
      </w:r>
      <w:proofErr w:type="gramStart"/>
      <w:r w:rsidRPr="00BC296A">
        <w:rPr>
          <w:rFonts w:ascii="Arial" w:eastAsia="Times New Roman" w:hAnsi="Arial" w:cs="Arial"/>
          <w:color w:val="000000"/>
          <w:sz w:val="24"/>
          <w:szCs w:val="24"/>
        </w:rPr>
        <w:t>.».</w:t>
      </w:r>
      <w:proofErr w:type="gramEnd"/>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b/>
          <w:bCs/>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b/>
          <w:bCs/>
          <w:color w:val="000000"/>
          <w:sz w:val="24"/>
          <w:szCs w:val="24"/>
        </w:rPr>
        <w:t>ГЛАВА VIII. ОТВЕТСТВЕННОСТЬ ОРГАНОВ МЕСТНОГО САМОУПРАВЛЕНИЯ И ДОЛЖНОСТНЫХ ЛИЦ МЕСТНОГО САМОУПРАВЛЕНИЯ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(нумерация изменена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72" w:tgtFrame="_blank" w:history="1">
        <w:r w:rsidRPr="00BC296A">
          <w:rPr>
            <w:rFonts w:ascii="Arial" w:eastAsia="Times New Roman" w:hAnsi="Arial" w:cs="Arial"/>
            <w:color w:val="0000FF"/>
            <w:sz w:val="24"/>
            <w:szCs w:val="24"/>
          </w:rPr>
          <w:t xml:space="preserve">от 22 июня 2015 года № 221 </w:t>
        </w:r>
        <w:proofErr w:type="spellStart"/>
        <w:r w:rsidRPr="00BC296A">
          <w:rPr>
            <w:rFonts w:ascii="Arial" w:eastAsia="Times New Roman" w:hAnsi="Arial" w:cs="Arial"/>
            <w:color w:val="0000FF"/>
            <w:sz w:val="24"/>
            <w:szCs w:val="24"/>
          </w:rPr>
          <w:t>р</w:t>
        </w:r>
        <w:proofErr w:type="spellEnd"/>
        <w:r w:rsidRPr="00BC296A">
          <w:rPr>
            <w:rFonts w:ascii="Arial" w:eastAsia="Times New Roman" w:hAnsi="Arial" w:cs="Arial"/>
            <w:color w:val="0000FF"/>
            <w:sz w:val="24"/>
            <w:szCs w:val="24"/>
          </w:rPr>
          <w:t>)</w:t>
        </w:r>
      </w:hyperlink>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b/>
          <w:bCs/>
          <w:color w:val="000000"/>
          <w:sz w:val="24"/>
          <w:szCs w:val="24"/>
        </w:rPr>
        <w:t xml:space="preserve">Статья 51. Ответственность органов местного самоуправления, депутатов, членов выборных органов местного самоуправления, выборных </w:t>
      </w:r>
      <w:r w:rsidRPr="00BC296A">
        <w:rPr>
          <w:rFonts w:ascii="Arial" w:eastAsia="Times New Roman" w:hAnsi="Arial" w:cs="Arial"/>
          <w:b/>
          <w:bCs/>
          <w:color w:val="000000"/>
          <w:sz w:val="24"/>
          <w:szCs w:val="24"/>
        </w:rPr>
        <w:lastRenderedPageBreak/>
        <w:t>должностных лиц местного самоуправления перед населением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 Основания наступления ответственности органов местного самоуправления, депутатов, членов выборных органов местного самоуправления, выборных должностных лиц местного самоуправления перед населением сельского поселения и порядок решения соответствующих вопросов определяется настоящим уставом в соответствии с Федеральным законом </w:t>
      </w:r>
      <w:hyperlink r:id="rId273" w:tgtFrame="_blank" w:history="1">
        <w:r w:rsidRPr="00BC296A">
          <w:rPr>
            <w:rFonts w:ascii="Arial" w:eastAsia="Times New Roman" w:hAnsi="Arial" w:cs="Arial"/>
            <w:color w:val="0000FF"/>
            <w:sz w:val="24"/>
            <w:szCs w:val="24"/>
          </w:rPr>
          <w:t>от 06.10.2003 № 131-ФЗ</w:t>
        </w:r>
      </w:hyperlink>
      <w:r w:rsidRPr="00BC296A">
        <w:rPr>
          <w:rFonts w:ascii="Arial" w:eastAsia="Times New Roman" w:hAnsi="Arial" w:cs="Arial"/>
          <w:color w:val="000000"/>
          <w:sz w:val="24"/>
          <w:szCs w:val="24"/>
        </w:rPr>
        <w:t> «Об общих принципах организации местного самоуправления в Российской Федерации».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 Население сельского поселения вправе отозвать депутатов, членов выборных органов местного самоуправления, выборных должностных лиц местного самоуправления в соответствии с Федеральным законом </w:t>
      </w:r>
      <w:hyperlink r:id="rId274" w:tgtFrame="_blank" w:history="1">
        <w:r w:rsidRPr="00BC296A">
          <w:rPr>
            <w:rFonts w:ascii="Arial" w:eastAsia="Times New Roman" w:hAnsi="Arial" w:cs="Arial"/>
            <w:color w:val="0000FF"/>
            <w:sz w:val="24"/>
            <w:szCs w:val="24"/>
          </w:rPr>
          <w:t>от 06.10.2003 г. № 131-ФЗ</w:t>
        </w:r>
      </w:hyperlink>
      <w:r w:rsidRPr="00BC296A">
        <w:rPr>
          <w:rFonts w:ascii="Arial" w:eastAsia="Times New Roman" w:hAnsi="Arial" w:cs="Arial"/>
          <w:color w:val="000000"/>
          <w:sz w:val="24"/>
          <w:szCs w:val="24"/>
        </w:rPr>
        <w:t> «Об общих принципах организации местного самоуправления в Российской Федерации».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(статья 51(59)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75" w:tgtFrame="_blank" w:history="1">
        <w:r w:rsidRPr="00BC296A">
          <w:rPr>
            <w:rFonts w:ascii="Arial" w:eastAsia="Times New Roman" w:hAnsi="Arial" w:cs="Arial"/>
            <w:color w:val="0000FF"/>
            <w:sz w:val="24"/>
            <w:szCs w:val="24"/>
          </w:rPr>
          <w:t>от 28.08.2012 года № 91р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b/>
          <w:bCs/>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b/>
          <w:bCs/>
          <w:color w:val="000000"/>
          <w:sz w:val="24"/>
          <w:szCs w:val="24"/>
        </w:rPr>
        <w:t xml:space="preserve">Статья 52. Удаление главы </w:t>
      </w:r>
      <w:proofErr w:type="spellStart"/>
      <w:r w:rsidRPr="00BC296A">
        <w:rPr>
          <w:rFonts w:ascii="Arial" w:eastAsia="Times New Roman" w:hAnsi="Arial" w:cs="Arial"/>
          <w:b/>
          <w:bCs/>
          <w:color w:val="000000"/>
          <w:sz w:val="24"/>
          <w:szCs w:val="24"/>
        </w:rPr>
        <w:t>Кипского</w:t>
      </w:r>
      <w:proofErr w:type="spellEnd"/>
      <w:r w:rsidRPr="00BC296A">
        <w:rPr>
          <w:rFonts w:ascii="Arial" w:eastAsia="Times New Roman" w:hAnsi="Arial" w:cs="Arial"/>
          <w:b/>
          <w:bCs/>
          <w:color w:val="000000"/>
          <w:sz w:val="24"/>
          <w:szCs w:val="24"/>
        </w:rPr>
        <w:t xml:space="preserve"> сельского поселения в отставку»</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1. Совет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в соответствии с Федеральным законом </w:t>
      </w:r>
      <w:hyperlink r:id="rId276" w:tgtFrame="_blank" w:history="1">
        <w:r w:rsidRPr="00BC296A">
          <w:rPr>
            <w:rFonts w:ascii="Arial" w:eastAsia="Times New Roman" w:hAnsi="Arial" w:cs="Arial"/>
            <w:color w:val="0000FF"/>
            <w:sz w:val="24"/>
            <w:szCs w:val="24"/>
          </w:rPr>
          <w:t>№ 131 –ФЗ</w:t>
        </w:r>
      </w:hyperlink>
      <w:r w:rsidRPr="00BC296A">
        <w:rPr>
          <w:rFonts w:ascii="Arial" w:eastAsia="Times New Roman" w:hAnsi="Arial" w:cs="Arial"/>
          <w:color w:val="000000"/>
          <w:sz w:val="24"/>
          <w:szCs w:val="24"/>
        </w:rPr>
        <w:t xml:space="preserve"> «Об общих принципах организации местного самоуправления в Российской Федерации» вправе удалить главу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в отставку по инициативе депутатов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или по инициативе Губернатора Омской области.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2. Основаниями для удаления главы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в отставку являются: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1) решения, действия, (бездействие) главы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повлекшие (повлекшее) наступление последствий, предусмотренных пунктами 2 и 3 части 1 статьи 75 Федерального закона </w:t>
      </w:r>
      <w:hyperlink r:id="rId277" w:tgtFrame="_blank" w:history="1">
        <w:r w:rsidRPr="00BC296A">
          <w:rPr>
            <w:rFonts w:ascii="Arial" w:eastAsia="Times New Roman" w:hAnsi="Arial" w:cs="Arial"/>
            <w:color w:val="0000FF"/>
            <w:sz w:val="24"/>
            <w:szCs w:val="24"/>
          </w:rPr>
          <w:t>№ 131-ФЗ</w:t>
        </w:r>
      </w:hyperlink>
      <w:r w:rsidRPr="00BC296A">
        <w:rPr>
          <w:rFonts w:ascii="Arial" w:eastAsia="Times New Roman" w:hAnsi="Arial" w:cs="Arial"/>
          <w:color w:val="000000"/>
          <w:sz w:val="24"/>
          <w:szCs w:val="24"/>
        </w:rPr>
        <w:t> «Об общих принципах организации местного самоуправления в Российской Федерации»;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 неисполнение в течение трех и более месяцев обязанностей по решению вопросов местного значения, осуществлению полномочий, предусмотренных настоящим Федеральным законом </w:t>
      </w:r>
      <w:hyperlink r:id="rId278" w:tgtFrame="_blank" w:history="1">
        <w:r w:rsidRPr="00BC296A">
          <w:rPr>
            <w:rFonts w:ascii="Arial" w:eastAsia="Times New Roman" w:hAnsi="Arial" w:cs="Arial"/>
            <w:color w:val="0000FF"/>
            <w:sz w:val="24"/>
            <w:szCs w:val="24"/>
          </w:rPr>
          <w:t>№ 131-ФЗ</w:t>
        </w:r>
      </w:hyperlink>
      <w:r w:rsidRPr="00BC296A">
        <w:rPr>
          <w:rFonts w:ascii="Arial" w:eastAsia="Times New Roman" w:hAnsi="Arial" w:cs="Arial"/>
          <w:color w:val="000000"/>
          <w:sz w:val="24"/>
          <w:szCs w:val="24"/>
        </w:rPr>
        <w:t xml:space="preserve">, иными федеральными законами, Уставом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Омской области;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3) неудовлетворительная оценка деятельности главы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представительным органом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по результатам его ежегодного отчета перед Советом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данная два раза подряд.</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proofErr w:type="gramStart"/>
      <w:r w:rsidRPr="00BC296A">
        <w:rPr>
          <w:rFonts w:ascii="Arial" w:eastAsia="Times New Roman" w:hAnsi="Arial" w:cs="Arial"/>
          <w:color w:val="000000"/>
          <w:sz w:val="24"/>
          <w:szCs w:val="24"/>
        </w:rPr>
        <w:t>4) несоблюдение ограничений, запретов, неисполнение обязанностей, которые установлены </w:t>
      </w:r>
      <w:hyperlink r:id="rId279" w:tgtFrame="_blank" w:history="1">
        <w:r w:rsidRPr="00BC296A">
          <w:rPr>
            <w:rFonts w:ascii="Arial" w:eastAsia="Times New Roman" w:hAnsi="Arial" w:cs="Arial"/>
            <w:color w:val="0000FF"/>
            <w:sz w:val="24"/>
            <w:szCs w:val="24"/>
          </w:rPr>
          <w:t>Федеральным законом «О противодействии коррупции»</w:t>
        </w:r>
      </w:hyperlink>
      <w:r w:rsidRPr="00BC296A">
        <w:rPr>
          <w:rFonts w:ascii="Arial" w:eastAsia="Times New Roman" w:hAnsi="Arial" w:cs="Arial"/>
          <w:color w:val="000000"/>
          <w:sz w:val="24"/>
          <w:szCs w:val="24"/>
        </w:rPr>
        <w:t>, </w:t>
      </w:r>
      <w:hyperlink r:id="rId280" w:tgtFrame="_blank" w:history="1">
        <w:r w:rsidRPr="00BC296A">
          <w:rPr>
            <w:rFonts w:ascii="Arial" w:eastAsia="Times New Roman" w:hAnsi="Arial" w:cs="Arial"/>
            <w:color w:val="0000FF"/>
            <w:sz w:val="24"/>
            <w:szCs w:val="24"/>
          </w:rPr>
          <w:t>Федеральным законом «О контроле за соответствием расходов лиц, замещающих государственные должности, и иных лиц их доходам»</w:t>
        </w:r>
      </w:hyperlink>
      <w:r w:rsidRPr="00BC296A">
        <w:rPr>
          <w:rFonts w:ascii="Arial" w:eastAsia="Times New Roman" w:hAnsi="Arial" w:cs="Arial"/>
          <w:color w:val="000000"/>
          <w:sz w:val="24"/>
          <w:szCs w:val="24"/>
        </w:rPr>
        <w:t>,</w:t>
      </w:r>
      <w:r w:rsidRPr="00BC296A">
        <w:rPr>
          <w:rFonts w:ascii="Arial" w:eastAsia="Times New Roman" w:hAnsi="Arial" w:cs="Arial"/>
          <w:color w:val="0000FF"/>
          <w:sz w:val="24"/>
          <w:szCs w:val="24"/>
        </w:rPr>
        <w:t> </w:t>
      </w:r>
      <w:hyperlink r:id="rId281" w:tgtFrame="_blank" w:history="1">
        <w:r w:rsidRPr="00BC296A">
          <w:rPr>
            <w:rFonts w:ascii="Arial" w:eastAsia="Times New Roman" w:hAnsi="Arial" w:cs="Arial"/>
            <w:color w:val="0000FF"/>
            <w:sz w:val="24"/>
            <w:szCs w:val="24"/>
          </w:rPr>
          <w:t>Федеральным законом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w:t>
        </w:r>
        <w:proofErr w:type="gramEnd"/>
      </w:hyperlink>
      <w:r w:rsidRPr="00BC296A">
        <w:rPr>
          <w:rFonts w:ascii="Arial" w:eastAsia="Times New Roman" w:hAnsi="Arial" w:cs="Arial"/>
          <w:color w:val="000000"/>
          <w:sz w:val="24"/>
          <w:szCs w:val="24"/>
        </w:rPr>
        <w:t> иностранными финансовыми инструментами;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(пункт 4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82" w:tgtFrame="_blank" w:history="1">
        <w:r w:rsidRPr="00BC296A">
          <w:rPr>
            <w:rFonts w:ascii="Arial" w:eastAsia="Times New Roman" w:hAnsi="Arial" w:cs="Arial"/>
            <w:color w:val="0000FF"/>
            <w:sz w:val="24"/>
            <w:szCs w:val="24"/>
          </w:rPr>
          <w:t>от 19.06.2017 года № 130-р)</w:t>
        </w:r>
      </w:hyperlink>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4.1) приобретения им статуса иностранного агента;</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lastRenderedPageBreak/>
        <w:t xml:space="preserve">(пункт 4.1 введен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83" w:tgtFrame="_blank" w:history="1">
        <w:r w:rsidRPr="00BC296A">
          <w:rPr>
            <w:rFonts w:ascii="Arial" w:eastAsia="Times New Roman" w:hAnsi="Arial" w:cs="Arial"/>
            <w:color w:val="0000FF"/>
            <w:sz w:val="24"/>
            <w:szCs w:val="24"/>
          </w:rPr>
          <w:t>от 15.07.2024 № 174-р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proofErr w:type="gramStart"/>
      <w:r w:rsidRPr="00BC296A">
        <w:rPr>
          <w:rFonts w:ascii="Arial" w:eastAsia="Times New Roman" w:hAnsi="Arial" w:cs="Arial"/>
          <w:color w:val="000000"/>
          <w:sz w:val="24"/>
          <w:szCs w:val="24"/>
        </w:rPr>
        <w:t>5) допущение Главой сельского поселения, местной администрацией, иными органами и должностными лицами местного самоуправления сельского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w:t>
      </w:r>
      <w:proofErr w:type="gramEnd"/>
      <w:r w:rsidRPr="00BC296A">
        <w:rPr>
          <w:rFonts w:ascii="Arial" w:eastAsia="Times New Roman" w:hAnsi="Arial" w:cs="Arial"/>
          <w:color w:val="000000"/>
          <w:sz w:val="24"/>
          <w:szCs w:val="24"/>
        </w:rPr>
        <w:t xml:space="preserve"> межконфессионального согласия и способствовало возникновению межнациональных (межэтнических) и межконфессиональных конфликтов.</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(пункт 5 введен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84" w:tgtFrame="_blank" w:history="1">
        <w:r w:rsidRPr="00BC296A">
          <w:rPr>
            <w:rFonts w:ascii="Arial" w:eastAsia="Times New Roman" w:hAnsi="Arial" w:cs="Arial"/>
            <w:color w:val="0000FF"/>
            <w:sz w:val="24"/>
            <w:szCs w:val="24"/>
          </w:rPr>
          <w:t>от 31.08.2021 № 52-р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 xml:space="preserve">6) </w:t>
      </w:r>
      <w:proofErr w:type="gramStart"/>
      <w:r w:rsidRPr="00BC296A">
        <w:rPr>
          <w:rFonts w:ascii="Arial" w:eastAsia="Times New Roman" w:hAnsi="Arial" w:cs="Arial"/>
          <w:color w:val="000000"/>
          <w:sz w:val="24"/>
          <w:szCs w:val="24"/>
        </w:rPr>
        <w:t>систематическое</w:t>
      </w:r>
      <w:proofErr w:type="gramEnd"/>
      <w:r w:rsidRPr="00BC296A">
        <w:rPr>
          <w:rFonts w:ascii="Arial" w:eastAsia="Times New Roman" w:hAnsi="Arial" w:cs="Arial"/>
          <w:color w:val="000000"/>
          <w:sz w:val="24"/>
          <w:szCs w:val="24"/>
        </w:rPr>
        <w:t xml:space="preserve"> </w:t>
      </w:r>
      <w:proofErr w:type="spellStart"/>
      <w:r w:rsidRPr="00BC296A">
        <w:rPr>
          <w:rFonts w:ascii="Arial" w:eastAsia="Times New Roman" w:hAnsi="Arial" w:cs="Arial"/>
          <w:color w:val="000000"/>
          <w:sz w:val="24"/>
          <w:szCs w:val="24"/>
        </w:rPr>
        <w:t>недостижение</w:t>
      </w:r>
      <w:proofErr w:type="spellEnd"/>
      <w:r w:rsidRPr="00BC296A">
        <w:rPr>
          <w:rFonts w:ascii="Arial" w:eastAsia="Times New Roman" w:hAnsi="Arial" w:cs="Arial"/>
          <w:color w:val="000000"/>
          <w:sz w:val="24"/>
          <w:szCs w:val="24"/>
        </w:rPr>
        <w:t xml:space="preserve"> показателей для оценки эффективности деятельности органов местного самоуправления.</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 xml:space="preserve">(пункт 6 введен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85" w:tgtFrame="_blank" w:history="1">
        <w:r w:rsidRPr="00BC296A">
          <w:rPr>
            <w:rFonts w:ascii="Arial" w:eastAsia="Times New Roman" w:hAnsi="Arial" w:cs="Arial"/>
            <w:color w:val="0000FF"/>
            <w:sz w:val="24"/>
            <w:szCs w:val="24"/>
          </w:rPr>
          <w:t>от 15.11.2024 № 188-р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3. Инициатива депутатов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об удалении главы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в отставку, выдвинутая не менее чем одной третьей от установленной численности депутатов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оформляется в виде обращения, которое вносится в представительный орган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Указанное обращение вносится вместе с проектом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об удалении главы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в отставку. О выдвижении данной инициативы глава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и Губернатор Омской области уведомляются не позднее дня, следующего за днем внесения указанного обращения в Совет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4 Рассмотрение инициативы депутатов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об удалении главы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в отставку осуществляется с учетом мнения Губернатора Омской области.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5. В случае</w:t>
      </w:r>
      <w:proofErr w:type="gramStart"/>
      <w:r w:rsidRPr="00BC296A">
        <w:rPr>
          <w:rFonts w:ascii="Arial" w:eastAsia="Times New Roman" w:hAnsi="Arial" w:cs="Arial"/>
          <w:color w:val="000000"/>
          <w:sz w:val="24"/>
          <w:szCs w:val="24"/>
        </w:rPr>
        <w:t>,</w:t>
      </w:r>
      <w:proofErr w:type="gramEnd"/>
      <w:r w:rsidRPr="00BC296A">
        <w:rPr>
          <w:rFonts w:ascii="Arial" w:eastAsia="Times New Roman" w:hAnsi="Arial" w:cs="Arial"/>
          <w:color w:val="000000"/>
          <w:sz w:val="24"/>
          <w:szCs w:val="24"/>
        </w:rPr>
        <w:t xml:space="preserve"> если при рассмотрении инициативы депутатов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об удалении главы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органами самоуправления федеральными законами и законами Омской области, и (или) решений, действий (бездействия) главы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повлекших (повлекшего) наступление последствий, предусмотренных пунктами 2 и 3 части 1 статьи 75 Федерального закона « Об общих принципах организации местного самоуправления в Российской Федерации», решение об удалении главы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в отставку может быть принято только при согласии Губернатора Омской области</w:t>
      </w:r>
      <w:proofErr w:type="gramStart"/>
      <w:r w:rsidRPr="00BC296A">
        <w:rPr>
          <w:rFonts w:ascii="Arial" w:eastAsia="Times New Roman" w:hAnsi="Arial" w:cs="Arial"/>
          <w:color w:val="000000"/>
          <w:sz w:val="24"/>
          <w:szCs w:val="24"/>
        </w:rPr>
        <w:t xml:space="preserve"> .</w:t>
      </w:r>
      <w:proofErr w:type="gramEnd"/>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6. Инициатива Губернатора Омской области об удалении главы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в отставку оформляется в виде обращения, которое вносится в представительный орган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вместе с проектом соответствующего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О выдвижении данной инициативы глава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уведомляется не позднее дня, следующего за днем внесения указанного обращения в представительный орган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lastRenderedPageBreak/>
        <w:t xml:space="preserve">7. Рассмотрение инициативы депутатов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или Губернатора Омской области об удалении главы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в отставку осуществляется Советом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в течени</w:t>
      </w:r>
      <w:proofErr w:type="gramStart"/>
      <w:r w:rsidRPr="00BC296A">
        <w:rPr>
          <w:rFonts w:ascii="Arial" w:eastAsia="Times New Roman" w:hAnsi="Arial" w:cs="Arial"/>
          <w:color w:val="000000"/>
          <w:sz w:val="24"/>
          <w:szCs w:val="24"/>
        </w:rPr>
        <w:t>и</w:t>
      </w:r>
      <w:proofErr w:type="gramEnd"/>
      <w:r w:rsidRPr="00BC296A">
        <w:rPr>
          <w:rFonts w:ascii="Arial" w:eastAsia="Times New Roman" w:hAnsi="Arial" w:cs="Arial"/>
          <w:color w:val="000000"/>
          <w:sz w:val="24"/>
          <w:szCs w:val="24"/>
        </w:rPr>
        <w:t xml:space="preserve"> одного месяца со дня внесения соответствующего обращения.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8. Решение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об удалении главы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в отставку считается принятым, если за него проголосовало не менее двух третей от установленной численности депутатов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9. Решение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об удалении главы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в отставку подписывается председателем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10. </w:t>
      </w:r>
      <w:proofErr w:type="gramStart"/>
      <w:r w:rsidRPr="00BC296A">
        <w:rPr>
          <w:rFonts w:ascii="Arial" w:eastAsia="Times New Roman" w:hAnsi="Arial" w:cs="Arial"/>
          <w:color w:val="000000"/>
          <w:sz w:val="24"/>
          <w:szCs w:val="24"/>
        </w:rPr>
        <w:t xml:space="preserve">Часть 10 исключена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w:t>
      </w:r>
      <w:r w:rsidRPr="00BC296A">
        <w:rPr>
          <w:rFonts w:ascii="Arial" w:eastAsia="Times New Roman" w:hAnsi="Arial" w:cs="Arial"/>
          <w:color w:val="0000FF"/>
          <w:sz w:val="24"/>
          <w:szCs w:val="24"/>
        </w:rPr>
        <w:t> </w:t>
      </w:r>
      <w:hyperlink r:id="rId286" w:tgtFrame="_blank" w:history="1">
        <w:r w:rsidRPr="00BC296A">
          <w:rPr>
            <w:rFonts w:ascii="Arial" w:eastAsia="Times New Roman" w:hAnsi="Arial" w:cs="Arial"/>
            <w:color w:val="0000FF"/>
            <w:sz w:val="24"/>
            <w:szCs w:val="24"/>
          </w:rPr>
          <w:t>от 21.03.2019 № 195-р</w:t>
        </w:r>
      </w:hyperlink>
      <w:r w:rsidRPr="00BC296A">
        <w:rPr>
          <w:rFonts w:ascii="Arial" w:eastAsia="Times New Roman" w:hAnsi="Arial" w:cs="Arial"/>
          <w:color w:val="0000FF"/>
          <w:sz w:val="24"/>
          <w:szCs w:val="24"/>
        </w:rPr>
        <w:t>)</w:t>
      </w:r>
      <w:proofErr w:type="gramEnd"/>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11. При рассмотрении и принятии Советом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решения об удалении главы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в отставку должны быть обеспечены:</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1) заблаговременное получение им уведомления о дате и месте проведения соответствующего заседания, а также ознакомление с обращением депутатов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или Губернатора Омской области и с проектом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об удалении его в отставку;</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2) предоставление ему возможности дать депутатам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объяснения по поводу обстоятельств, выдвигаемых в качестве основания для удаления в отставку.</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12. В случае</w:t>
      </w:r>
      <w:proofErr w:type="gramStart"/>
      <w:r w:rsidRPr="00BC296A">
        <w:rPr>
          <w:rFonts w:ascii="Arial" w:eastAsia="Times New Roman" w:hAnsi="Arial" w:cs="Arial"/>
          <w:color w:val="000000"/>
          <w:sz w:val="24"/>
          <w:szCs w:val="24"/>
        </w:rPr>
        <w:t>,</w:t>
      </w:r>
      <w:proofErr w:type="gramEnd"/>
      <w:r w:rsidRPr="00BC296A">
        <w:rPr>
          <w:rFonts w:ascii="Arial" w:eastAsia="Times New Roman" w:hAnsi="Arial" w:cs="Arial"/>
          <w:color w:val="000000"/>
          <w:sz w:val="24"/>
          <w:szCs w:val="24"/>
        </w:rPr>
        <w:t xml:space="preserve"> если глава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не согласен с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об удалении его в отставку, он вправе в письменном виде изложить свое особое мнение.</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13. Решение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об удалении главы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в отставку подлежит официальному опубликованию (обнародованию) не позднее чем через пять дней со дня его принятия. В случае</w:t>
      </w:r>
      <w:proofErr w:type="gramStart"/>
      <w:r w:rsidRPr="00BC296A">
        <w:rPr>
          <w:rFonts w:ascii="Arial" w:eastAsia="Times New Roman" w:hAnsi="Arial" w:cs="Arial"/>
          <w:color w:val="000000"/>
          <w:sz w:val="24"/>
          <w:szCs w:val="24"/>
        </w:rPr>
        <w:t>,</w:t>
      </w:r>
      <w:proofErr w:type="gramEnd"/>
      <w:r w:rsidRPr="00BC296A">
        <w:rPr>
          <w:rFonts w:ascii="Arial" w:eastAsia="Times New Roman" w:hAnsi="Arial" w:cs="Arial"/>
          <w:color w:val="000000"/>
          <w:sz w:val="24"/>
          <w:szCs w:val="24"/>
        </w:rPr>
        <w:t xml:space="preserve"> если глава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14. В случае</w:t>
      </w:r>
      <w:proofErr w:type="gramStart"/>
      <w:r w:rsidRPr="00BC296A">
        <w:rPr>
          <w:rFonts w:ascii="Arial" w:eastAsia="Times New Roman" w:hAnsi="Arial" w:cs="Arial"/>
          <w:color w:val="000000"/>
          <w:sz w:val="24"/>
          <w:szCs w:val="24"/>
        </w:rPr>
        <w:t>,</w:t>
      </w:r>
      <w:proofErr w:type="gramEnd"/>
      <w:r w:rsidRPr="00BC296A">
        <w:rPr>
          <w:rFonts w:ascii="Arial" w:eastAsia="Times New Roman" w:hAnsi="Arial" w:cs="Arial"/>
          <w:color w:val="000000"/>
          <w:sz w:val="24"/>
          <w:szCs w:val="24"/>
        </w:rPr>
        <w:t xml:space="preserve"> если инициатива депутатов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или Губернатора Омской области об удалении главы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в отставку отклонена Советом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вопрос об удалении Главы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в отставку может быть вынесен на повторное рассмотрение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не ранее чем через два месяца со дня проведения заседания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на </w:t>
      </w:r>
      <w:proofErr w:type="gramStart"/>
      <w:r w:rsidRPr="00BC296A">
        <w:rPr>
          <w:rFonts w:ascii="Arial" w:eastAsia="Times New Roman" w:hAnsi="Arial" w:cs="Arial"/>
          <w:color w:val="000000"/>
          <w:sz w:val="24"/>
          <w:szCs w:val="24"/>
        </w:rPr>
        <w:t>котором</w:t>
      </w:r>
      <w:proofErr w:type="gramEnd"/>
      <w:r w:rsidRPr="00BC296A">
        <w:rPr>
          <w:rFonts w:ascii="Arial" w:eastAsia="Times New Roman" w:hAnsi="Arial" w:cs="Arial"/>
          <w:color w:val="000000"/>
          <w:sz w:val="24"/>
          <w:szCs w:val="24"/>
        </w:rPr>
        <w:t xml:space="preserve"> рассматривался указанный вопрос.</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15. Глава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в отношении которого Советом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 Суд должен рассмотреть заявление и принять решение не позднее чем через 10 дней со дня подачи заявления.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п</w:t>
      </w:r>
      <w:proofErr w:type="gramEnd"/>
      <w:r w:rsidRPr="00BC296A">
        <w:rPr>
          <w:rFonts w:ascii="Arial" w:eastAsia="Times New Roman" w:hAnsi="Arial" w:cs="Arial"/>
          <w:color w:val="000000"/>
          <w:sz w:val="24"/>
          <w:szCs w:val="24"/>
        </w:rPr>
        <w:t xml:space="preserve">ункт 15 введен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87" w:tgtFrame="_blank" w:history="1">
        <w:r w:rsidRPr="00BC296A">
          <w:rPr>
            <w:rFonts w:ascii="Arial" w:eastAsia="Times New Roman" w:hAnsi="Arial" w:cs="Arial"/>
            <w:color w:val="0000FF"/>
            <w:sz w:val="24"/>
            <w:szCs w:val="24"/>
          </w:rPr>
          <w:t xml:space="preserve">от 22 июня 2015 года № 221 </w:t>
        </w:r>
        <w:proofErr w:type="spellStart"/>
        <w:r w:rsidRPr="00BC296A">
          <w:rPr>
            <w:rFonts w:ascii="Arial" w:eastAsia="Times New Roman" w:hAnsi="Arial" w:cs="Arial"/>
            <w:color w:val="0000FF"/>
            <w:sz w:val="24"/>
            <w:szCs w:val="24"/>
          </w:rPr>
          <w:t>р</w:t>
        </w:r>
        <w:proofErr w:type="spellEnd"/>
        <w:r w:rsidRPr="00BC296A">
          <w:rPr>
            <w:rFonts w:ascii="Arial" w:eastAsia="Times New Roman" w:hAnsi="Arial" w:cs="Arial"/>
            <w:color w:val="0000FF"/>
            <w:sz w:val="24"/>
            <w:szCs w:val="24"/>
          </w:rPr>
          <w:t>)</w:t>
        </w:r>
      </w:hyperlink>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lastRenderedPageBreak/>
        <w:t>Статья 53. Ответственность органов местного самоуправления сельского поселения и должностных лиц местного самоуправления сельского поселения перед государством</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Ответственность органов местного самоуправления и должностных лиц местного самоуправления и должностных лиц местного самоуправления перед государством наступает на основании решения соответствующего суда в случае нарушения ими </w:t>
      </w:r>
      <w:hyperlink r:id="rId288" w:tgtFrame="_blank" w:history="1">
        <w:r w:rsidRPr="00BC296A">
          <w:rPr>
            <w:rFonts w:ascii="Arial" w:eastAsia="Times New Roman" w:hAnsi="Arial" w:cs="Arial"/>
            <w:color w:val="0000FF"/>
            <w:sz w:val="24"/>
            <w:szCs w:val="24"/>
          </w:rPr>
          <w:t>Конституции Российской Федерации</w:t>
        </w:r>
      </w:hyperlink>
      <w:r w:rsidRPr="00BC296A">
        <w:rPr>
          <w:rFonts w:ascii="Arial" w:eastAsia="Times New Roman" w:hAnsi="Arial" w:cs="Arial"/>
          <w:color w:val="0000FF"/>
          <w:sz w:val="24"/>
          <w:szCs w:val="24"/>
        </w:rPr>
        <w:t>,</w:t>
      </w:r>
      <w:r w:rsidRPr="00BC296A">
        <w:rPr>
          <w:rFonts w:ascii="Arial" w:eastAsia="Times New Roman" w:hAnsi="Arial" w:cs="Arial"/>
          <w:color w:val="000000"/>
          <w:sz w:val="24"/>
          <w:szCs w:val="24"/>
        </w:rPr>
        <w:t> федеральных конституционных законов</w:t>
      </w:r>
      <w:proofErr w:type="gramStart"/>
      <w:r w:rsidRPr="00BC296A">
        <w:rPr>
          <w:rFonts w:ascii="Arial" w:eastAsia="Times New Roman" w:hAnsi="Arial" w:cs="Arial"/>
          <w:color w:val="000000"/>
          <w:sz w:val="24"/>
          <w:szCs w:val="24"/>
        </w:rPr>
        <w:t xml:space="preserve"> ,</w:t>
      </w:r>
      <w:proofErr w:type="gramEnd"/>
      <w:r w:rsidRPr="00BC296A">
        <w:rPr>
          <w:rFonts w:ascii="Arial" w:eastAsia="Times New Roman" w:hAnsi="Arial" w:cs="Arial"/>
          <w:color w:val="000000"/>
          <w:sz w:val="24"/>
          <w:szCs w:val="24"/>
        </w:rPr>
        <w:t xml:space="preserve"> федеральных законов, конституции (устава), законов Омской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с</w:t>
      </w:r>
      <w:proofErr w:type="gramEnd"/>
      <w:r w:rsidRPr="00BC296A">
        <w:rPr>
          <w:rFonts w:ascii="Arial" w:eastAsia="Times New Roman" w:hAnsi="Arial" w:cs="Arial"/>
          <w:color w:val="000000"/>
          <w:sz w:val="24"/>
          <w:szCs w:val="24"/>
        </w:rPr>
        <w:t xml:space="preserve">татья 53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89" w:tgtFrame="_blank" w:history="1">
        <w:r w:rsidRPr="00BC296A">
          <w:rPr>
            <w:rFonts w:ascii="Arial" w:eastAsia="Times New Roman" w:hAnsi="Arial" w:cs="Arial"/>
            <w:color w:val="0000FF"/>
            <w:sz w:val="24"/>
            <w:szCs w:val="24"/>
          </w:rPr>
          <w:t>от 19.06.2017 года № 130-р)</w:t>
        </w:r>
      </w:hyperlink>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b/>
          <w:bCs/>
          <w:color w:val="000000"/>
          <w:sz w:val="26"/>
          <w:szCs w:val="26"/>
        </w:rPr>
        <w:t>Статья 53.1. Ответственность Совета сельского поселения перед государством</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 xml:space="preserve">(статья 53.1 введена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90" w:tgtFrame="_blank" w:history="1">
        <w:r w:rsidRPr="00BC296A">
          <w:rPr>
            <w:rFonts w:ascii="Arial" w:eastAsia="Times New Roman" w:hAnsi="Arial" w:cs="Arial"/>
            <w:color w:val="0000FF"/>
            <w:sz w:val="24"/>
            <w:szCs w:val="24"/>
          </w:rPr>
          <w:t>от 15.11.2024 № 188-р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 В случае</w:t>
      </w:r>
      <w:proofErr w:type="gramStart"/>
      <w:r w:rsidRPr="00BC296A">
        <w:rPr>
          <w:rFonts w:ascii="Arial" w:eastAsia="Times New Roman" w:hAnsi="Arial" w:cs="Arial"/>
          <w:color w:val="000000"/>
          <w:sz w:val="24"/>
          <w:szCs w:val="24"/>
        </w:rPr>
        <w:t>,</w:t>
      </w:r>
      <w:proofErr w:type="gramEnd"/>
      <w:r w:rsidRPr="00BC296A">
        <w:rPr>
          <w:rFonts w:ascii="Arial" w:eastAsia="Times New Roman" w:hAnsi="Arial" w:cs="Arial"/>
          <w:color w:val="000000"/>
          <w:sz w:val="24"/>
          <w:szCs w:val="24"/>
        </w:rPr>
        <w:t xml:space="preserve"> если соответствующим судом установлено, что Советом сельского поселения принят нормативный правовой акт, противоречащий </w:t>
      </w:r>
      <w:hyperlink r:id="rId291" w:tgtFrame="_blank" w:history="1">
        <w:r w:rsidRPr="00BC296A">
          <w:rPr>
            <w:rFonts w:ascii="Arial" w:eastAsia="Times New Roman" w:hAnsi="Arial" w:cs="Arial"/>
            <w:color w:val="0000FF"/>
            <w:sz w:val="24"/>
            <w:szCs w:val="24"/>
            <w:u w:val="single"/>
          </w:rPr>
          <w:t>Конституции Российской Федерации</w:t>
        </w:r>
      </w:hyperlink>
      <w:r w:rsidRPr="00BC296A">
        <w:rPr>
          <w:rFonts w:ascii="Arial" w:eastAsia="Times New Roman" w:hAnsi="Arial" w:cs="Arial"/>
          <w:color w:val="000000"/>
          <w:sz w:val="24"/>
          <w:szCs w:val="24"/>
        </w:rPr>
        <w:t>, федеральным конституционным законам, федеральным законам, конституции (уставу), законам Омской области, уставу сельского поселения, а Совет сельского поселения в течение трех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 высшее должностное лицо Омской области в течение одного месяца после вступления в силу решения суда, установившего факт неисполнения данного решения, вносит в законодательный орган Омской области проект закона Омской области о роспуске Совета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 Полномочия Совета сельского поселения прекращаются со дня вступления в силу закона Омской области о его роспуске.</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2.1. В случае</w:t>
      </w:r>
      <w:proofErr w:type="gramStart"/>
      <w:r w:rsidRPr="00BC296A">
        <w:rPr>
          <w:rFonts w:ascii="Arial" w:eastAsia="Times New Roman" w:hAnsi="Arial" w:cs="Arial"/>
          <w:color w:val="000000"/>
          <w:sz w:val="24"/>
          <w:szCs w:val="24"/>
        </w:rPr>
        <w:t>,</w:t>
      </w:r>
      <w:proofErr w:type="gramEnd"/>
      <w:r w:rsidRPr="00BC296A">
        <w:rPr>
          <w:rFonts w:ascii="Arial" w:eastAsia="Times New Roman" w:hAnsi="Arial" w:cs="Arial"/>
          <w:color w:val="000000"/>
          <w:sz w:val="24"/>
          <w:szCs w:val="24"/>
        </w:rPr>
        <w:t xml:space="preserve"> если соответствующим судом установлено, что избранный в правомочном составе Совет сельского поселения в течение трех месяцев подряд не проводил правомочного заседания, высшее должностное лицо Омской области в течение трех месяцев со дня вступления в силу решения суда, установившего данный факт, вносит в законодательный орган Омской области проект закона Омской области о роспуске Совета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2.2. В случае</w:t>
      </w:r>
      <w:proofErr w:type="gramStart"/>
      <w:r w:rsidRPr="00BC296A">
        <w:rPr>
          <w:rFonts w:ascii="Arial" w:eastAsia="Times New Roman" w:hAnsi="Arial" w:cs="Arial"/>
          <w:color w:val="000000"/>
          <w:sz w:val="24"/>
          <w:szCs w:val="24"/>
        </w:rPr>
        <w:t>,</w:t>
      </w:r>
      <w:proofErr w:type="gramEnd"/>
      <w:r w:rsidRPr="00BC296A">
        <w:rPr>
          <w:rFonts w:ascii="Arial" w:eastAsia="Times New Roman" w:hAnsi="Arial" w:cs="Arial"/>
          <w:color w:val="000000"/>
          <w:sz w:val="24"/>
          <w:szCs w:val="24"/>
        </w:rPr>
        <w:t xml:space="preserve"> если соответствующим судом установлено, что вновь избранный в правомочном составе Совет сельского поселения в течение трех месяцев подряд не проводил правомочного заседания, высшее должностное лицо Омской области в течение трех месяцев со дня вступления в силу решения суда, установившего данный факт, вносит в законодательный орган Омской области проект закона Омской области о роспуске Совета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3. Закон Омской области о роспуске Совета сельского поселения может быть обжалован в судебном порядке в течение 10 дней со дня вступления в силу. Суд должен рассмотреть жалобу и принять решение не позднее чем через 10 дней со дня ее подачи.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4. </w:t>
      </w:r>
      <w:proofErr w:type="gramStart"/>
      <w:r w:rsidRPr="00BC296A">
        <w:rPr>
          <w:rFonts w:ascii="Arial" w:eastAsia="Times New Roman" w:hAnsi="Arial" w:cs="Arial"/>
          <w:color w:val="000000"/>
          <w:sz w:val="24"/>
          <w:szCs w:val="24"/>
        </w:rPr>
        <w:t xml:space="preserve">Депутаты Совета сельского поселения, распущенного на основании части 2.1 настоящей статьи, вправе в течение 10 дней со дня вступления в силу закона </w:t>
      </w:r>
      <w:r w:rsidRPr="00BC296A">
        <w:rPr>
          <w:rFonts w:ascii="Arial" w:eastAsia="Times New Roman" w:hAnsi="Arial" w:cs="Arial"/>
          <w:color w:val="000000"/>
          <w:sz w:val="24"/>
          <w:szCs w:val="24"/>
        </w:rPr>
        <w:lastRenderedPageBreak/>
        <w:t xml:space="preserve">Омской области о роспуске Совета сельского поселения обратиться в суд с заявлением для установления факта отсутствия их вины за </w:t>
      </w:r>
      <w:proofErr w:type="spellStart"/>
      <w:r w:rsidRPr="00BC296A">
        <w:rPr>
          <w:rFonts w:ascii="Arial" w:eastAsia="Times New Roman" w:hAnsi="Arial" w:cs="Arial"/>
          <w:color w:val="000000"/>
          <w:sz w:val="24"/>
          <w:szCs w:val="24"/>
        </w:rPr>
        <w:t>непроведение</w:t>
      </w:r>
      <w:proofErr w:type="spellEnd"/>
      <w:r w:rsidRPr="00BC296A">
        <w:rPr>
          <w:rFonts w:ascii="Arial" w:eastAsia="Times New Roman" w:hAnsi="Arial" w:cs="Arial"/>
          <w:color w:val="000000"/>
          <w:sz w:val="24"/>
          <w:szCs w:val="24"/>
        </w:rPr>
        <w:t xml:space="preserve"> Советом сельского поселения правомочного заседания в течение трех месяцев подряд.</w:t>
      </w:r>
      <w:proofErr w:type="gramEnd"/>
      <w:r w:rsidRPr="00BC296A">
        <w:rPr>
          <w:rFonts w:ascii="Arial" w:eastAsia="Times New Roman" w:hAnsi="Arial" w:cs="Arial"/>
          <w:color w:val="000000"/>
          <w:sz w:val="24"/>
          <w:szCs w:val="24"/>
        </w:rPr>
        <w:t xml:space="preserve"> Суд должен рассмотреть заявление и принять решение не позднее чем через 10 дней со дня его подачи.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b/>
          <w:bCs/>
          <w:color w:val="000000"/>
          <w:sz w:val="26"/>
          <w:szCs w:val="26"/>
        </w:rPr>
        <w:t>Статья 53.2 Ответственность главы сельского поселения и главы местной администрации перед государством</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 xml:space="preserve">(статья 53.2 введена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92" w:tgtFrame="_blank" w:history="1">
        <w:r w:rsidRPr="00BC296A">
          <w:rPr>
            <w:rFonts w:ascii="Arial" w:eastAsia="Times New Roman" w:hAnsi="Arial" w:cs="Arial"/>
            <w:color w:val="0000FF"/>
            <w:sz w:val="24"/>
            <w:szCs w:val="24"/>
          </w:rPr>
          <w:t>от 15.11.2024 № 188-р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 Высшее должностное лицо Омской области издает правовой акт об отрешении от должности главы сельского поселения или главы местной администрации в случае:</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 издания указанным должностным лицом местного самоуправления нормативного правового акта, противоречащего </w:t>
      </w:r>
      <w:hyperlink r:id="rId293" w:tgtFrame="_blank" w:history="1">
        <w:r w:rsidRPr="00BC296A">
          <w:rPr>
            <w:rFonts w:ascii="Arial" w:eastAsia="Times New Roman" w:hAnsi="Arial" w:cs="Arial"/>
            <w:color w:val="0000FF"/>
            <w:sz w:val="24"/>
            <w:szCs w:val="24"/>
            <w:u w:val="single"/>
          </w:rPr>
          <w:t>Конституции Российской Федерации</w:t>
        </w:r>
      </w:hyperlink>
      <w:r w:rsidRPr="00BC296A">
        <w:rPr>
          <w:rFonts w:ascii="Arial" w:eastAsia="Times New Roman" w:hAnsi="Arial" w:cs="Arial"/>
          <w:color w:val="000000"/>
          <w:sz w:val="24"/>
          <w:szCs w:val="24"/>
        </w:rPr>
        <w:t xml:space="preserve">, федеральным конституционным законам, федеральным законам, конституции (уставу), законам субъекта Российской Федерации, уставу сельского поселения, если такие противоречия установлены соответствующим судом, а это должностное лицо в течение двух месяцев со дня вступления в силу решения </w:t>
      </w:r>
      <w:proofErr w:type="gramStart"/>
      <w:r w:rsidRPr="00BC296A">
        <w:rPr>
          <w:rFonts w:ascii="Arial" w:eastAsia="Times New Roman" w:hAnsi="Arial" w:cs="Arial"/>
          <w:color w:val="000000"/>
          <w:sz w:val="24"/>
          <w:szCs w:val="24"/>
        </w:rPr>
        <w:t>суда</w:t>
      </w:r>
      <w:proofErr w:type="gramEnd"/>
      <w:r w:rsidRPr="00BC296A">
        <w:rPr>
          <w:rFonts w:ascii="Arial" w:eastAsia="Times New Roman" w:hAnsi="Arial" w:cs="Arial"/>
          <w:color w:val="000000"/>
          <w:sz w:val="24"/>
          <w:szCs w:val="24"/>
        </w:rPr>
        <w:t xml:space="preserve"> либо в течение иного предусмотренного решением суда срока не приняло в </w:t>
      </w:r>
      <w:proofErr w:type="gramStart"/>
      <w:r w:rsidRPr="00BC296A">
        <w:rPr>
          <w:rFonts w:ascii="Arial" w:eastAsia="Times New Roman" w:hAnsi="Arial" w:cs="Arial"/>
          <w:color w:val="000000"/>
          <w:sz w:val="24"/>
          <w:szCs w:val="24"/>
        </w:rPr>
        <w:t>пределах</w:t>
      </w:r>
      <w:proofErr w:type="gramEnd"/>
      <w:r w:rsidRPr="00BC296A">
        <w:rPr>
          <w:rFonts w:ascii="Arial" w:eastAsia="Times New Roman" w:hAnsi="Arial" w:cs="Arial"/>
          <w:color w:val="000000"/>
          <w:sz w:val="24"/>
          <w:szCs w:val="24"/>
        </w:rPr>
        <w:t xml:space="preserve"> своих полномочий мер по исполнению решения суда;</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proofErr w:type="gramStart"/>
      <w:r w:rsidRPr="00BC296A">
        <w:rPr>
          <w:rFonts w:ascii="Arial" w:eastAsia="Times New Roman" w:hAnsi="Arial" w:cs="Arial"/>
          <w:color w:val="000000"/>
          <w:sz w:val="24"/>
          <w:szCs w:val="24"/>
        </w:rPr>
        <w:t>2) совершения указанным должностным лицом местного самоуправления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w:t>
      </w:r>
      <w:proofErr w:type="gramEnd"/>
      <w:r w:rsidRPr="00BC296A">
        <w:rPr>
          <w:rFonts w:ascii="Arial" w:eastAsia="Times New Roman" w:hAnsi="Arial" w:cs="Arial"/>
          <w:color w:val="000000"/>
          <w:sz w:val="24"/>
          <w:szCs w:val="24"/>
        </w:rPr>
        <w:t xml:space="preserve"> межбюджетных трансфертов, бюджетных кредитов, полученных из других бюджетов бюджетной системы Российской Федерации, если это установлено соответствующим судом, а указанное должностное лицо не приняло в пределах своих полномочий мер по исполнению решения суда.</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2. </w:t>
      </w:r>
      <w:proofErr w:type="gramStart"/>
      <w:r w:rsidRPr="00BC296A">
        <w:rPr>
          <w:rFonts w:ascii="Arial" w:eastAsia="Times New Roman" w:hAnsi="Arial" w:cs="Arial"/>
          <w:color w:val="000000"/>
          <w:sz w:val="24"/>
          <w:szCs w:val="24"/>
        </w:rPr>
        <w:t>Срок, в течение которого высшее должностное лицо Омской области издает правовой акт об от решении от должности главы сельского поселения или главы местной администрации,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roofErr w:type="gramEnd"/>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2.1. Высшее должностное лицо Омской области вправе вынести предупреждение, объявить выговор главе сельского поселения, главе местной администрации за ненадлежащее исполнение или неисполнение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(или) законами Омской области.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2.2. </w:t>
      </w:r>
      <w:proofErr w:type="gramStart"/>
      <w:r w:rsidRPr="00BC296A">
        <w:rPr>
          <w:rFonts w:ascii="Arial" w:eastAsia="Times New Roman" w:hAnsi="Arial" w:cs="Arial"/>
          <w:color w:val="000000"/>
          <w:sz w:val="24"/>
          <w:szCs w:val="24"/>
        </w:rPr>
        <w:t xml:space="preserve">Высшее должностное лицо Омской области вправе отрешить от должности главу сельского поселения, главу местной администрации в случае, если в течение месяца со дня вынесения высшим должностным лицом Омской области предупреждения, объявления выговора главе сельского поселения, главе местной администрации в соответствии с частью 2.1 настоящей статьи главой сельского поселения, главой местной администрации не были приняты в </w:t>
      </w:r>
      <w:r w:rsidRPr="00BC296A">
        <w:rPr>
          <w:rFonts w:ascii="Arial" w:eastAsia="Times New Roman" w:hAnsi="Arial" w:cs="Arial"/>
          <w:color w:val="000000"/>
          <w:sz w:val="24"/>
          <w:szCs w:val="24"/>
        </w:rPr>
        <w:lastRenderedPageBreak/>
        <w:t>пределах своих полномочий меры по</w:t>
      </w:r>
      <w:proofErr w:type="gramEnd"/>
      <w:r w:rsidRPr="00BC296A">
        <w:rPr>
          <w:rFonts w:ascii="Arial" w:eastAsia="Times New Roman" w:hAnsi="Arial" w:cs="Arial"/>
          <w:color w:val="000000"/>
          <w:sz w:val="24"/>
          <w:szCs w:val="24"/>
        </w:rPr>
        <w:t xml:space="preserve"> устранению причин, послуживших основанием для вынесения предупреждения, объявления выговора.</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color w:val="000000"/>
          <w:sz w:val="24"/>
          <w:szCs w:val="24"/>
        </w:rPr>
        <w:t>3. Глава сельского поселения или глава местной администрации, в отношении которых высшим должностным лицом Омской области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b/>
          <w:bCs/>
          <w:color w:val="000000"/>
          <w:sz w:val="24"/>
          <w:szCs w:val="24"/>
        </w:rPr>
        <w:t>ГЛАВА IX. ПРИНЯТИЕ, ИЗМЕНЕНИЕ, ВСТУПЛЕНИЕ В СИЛУ И ПРЕКРАЩЕНИЕ ДЕЙСТВИЯ УСТАВА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Статья 54. Принятие Устава сельского поселения, решения о внесении изменений и (или) дополнений в Устав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1. </w:t>
      </w:r>
      <w:proofErr w:type="gramStart"/>
      <w:r w:rsidRPr="00BC296A">
        <w:rPr>
          <w:rFonts w:ascii="Arial" w:eastAsia="Times New Roman" w:hAnsi="Arial" w:cs="Arial"/>
          <w:color w:val="000000"/>
          <w:sz w:val="24"/>
          <w:szCs w:val="24"/>
        </w:rPr>
        <w:t>исключена</w:t>
      </w:r>
      <w:proofErr w:type="gramEnd"/>
      <w:r w:rsidRPr="00BC296A">
        <w:rPr>
          <w:rFonts w:ascii="Arial" w:eastAsia="Times New Roman" w:hAnsi="Arial" w:cs="Arial"/>
          <w:color w:val="000000"/>
          <w:sz w:val="24"/>
          <w:szCs w:val="24"/>
        </w:rPr>
        <w:t xml:space="preserve">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94" w:tgtFrame="_blank" w:history="1">
        <w:r w:rsidRPr="00BC296A">
          <w:rPr>
            <w:rFonts w:ascii="Arial" w:eastAsia="Times New Roman" w:hAnsi="Arial" w:cs="Arial"/>
            <w:color w:val="0000FF"/>
            <w:sz w:val="24"/>
            <w:szCs w:val="24"/>
          </w:rPr>
          <w:t>от 31.08.2021 № 52-р</w:t>
        </w:r>
      </w:hyperlink>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2. Проект устава сельского поселения, проект решения о внесении изменений и (или) дополнений в Устав сельского поселения подлежат официальному опубликованию (обнародованию) не </w:t>
      </w:r>
      <w:proofErr w:type="gramStart"/>
      <w:r w:rsidRPr="00BC296A">
        <w:rPr>
          <w:rFonts w:ascii="Arial" w:eastAsia="Times New Roman" w:hAnsi="Arial" w:cs="Arial"/>
          <w:color w:val="000000"/>
          <w:sz w:val="24"/>
          <w:szCs w:val="24"/>
        </w:rPr>
        <w:t>позднее</w:t>
      </w:r>
      <w:proofErr w:type="gramEnd"/>
      <w:r w:rsidRPr="00BC296A">
        <w:rPr>
          <w:rFonts w:ascii="Arial" w:eastAsia="Times New Roman" w:hAnsi="Arial" w:cs="Arial"/>
          <w:color w:val="000000"/>
          <w:sz w:val="24"/>
          <w:szCs w:val="24"/>
        </w:rPr>
        <w:t xml:space="preserve"> чем за 30 дней до его рассмотрения с одновременным опубликованием (обнародованием) установленного Советом сельского поселения порядка учета предложений по проекту указанного устава (решения), а также порядка участия граждан в его обсуждении. 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сельского поселения, а также порядка участия граждан в его осуждении в случае, когда в устав сельского поселения вносятся </w:t>
      </w:r>
      <w:proofErr w:type="gramStart"/>
      <w:r w:rsidRPr="00BC296A">
        <w:rPr>
          <w:rFonts w:ascii="Arial" w:eastAsia="Times New Roman" w:hAnsi="Arial" w:cs="Arial"/>
          <w:color w:val="000000"/>
          <w:sz w:val="24"/>
          <w:szCs w:val="24"/>
        </w:rPr>
        <w:t>изменения</w:t>
      </w:r>
      <w:proofErr w:type="gramEnd"/>
      <w:r w:rsidRPr="00BC296A">
        <w:rPr>
          <w:rFonts w:ascii="Arial" w:eastAsia="Times New Roman" w:hAnsi="Arial" w:cs="Arial"/>
          <w:color w:val="000000"/>
          <w:sz w:val="24"/>
          <w:szCs w:val="24"/>
        </w:rPr>
        <w:t xml:space="preserve"> вносятся изменения в форме точного воспроизведения положений</w:t>
      </w:r>
      <w:r w:rsidRPr="00BC296A">
        <w:rPr>
          <w:rFonts w:ascii="Arial" w:eastAsia="Times New Roman" w:hAnsi="Arial" w:cs="Arial"/>
          <w:color w:val="0000FF"/>
          <w:sz w:val="24"/>
          <w:szCs w:val="24"/>
        </w:rPr>
        <w:t> </w:t>
      </w:r>
      <w:hyperlink r:id="rId295" w:tgtFrame="_blank" w:history="1">
        <w:r w:rsidRPr="00BC296A">
          <w:rPr>
            <w:rFonts w:ascii="Arial" w:eastAsia="Times New Roman" w:hAnsi="Arial" w:cs="Arial"/>
            <w:color w:val="0000FF"/>
            <w:sz w:val="24"/>
            <w:szCs w:val="24"/>
          </w:rPr>
          <w:t>Конституции Российской Федерации</w:t>
        </w:r>
      </w:hyperlink>
      <w:r w:rsidRPr="00BC296A">
        <w:rPr>
          <w:rFonts w:ascii="Arial" w:eastAsia="Times New Roman" w:hAnsi="Arial" w:cs="Arial"/>
          <w:color w:val="0000FF"/>
          <w:sz w:val="24"/>
          <w:szCs w:val="24"/>
        </w:rPr>
        <w:t>, </w:t>
      </w:r>
      <w:r w:rsidRPr="00BC296A">
        <w:rPr>
          <w:rFonts w:ascii="Arial" w:eastAsia="Times New Roman" w:hAnsi="Arial" w:cs="Arial"/>
          <w:color w:val="000000"/>
          <w:sz w:val="24"/>
          <w:szCs w:val="24"/>
        </w:rPr>
        <w:t>Федеральных законов, конституции (устава) или законов Омской области в целях приведения данного устава в соответствие с этими нормативными правовыми актами.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(часть 2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96" w:tgtFrame="_blank" w:history="1">
        <w:r w:rsidRPr="00BC296A">
          <w:rPr>
            <w:rFonts w:ascii="Arial" w:eastAsia="Times New Roman" w:hAnsi="Arial" w:cs="Arial"/>
            <w:color w:val="0000FF"/>
            <w:sz w:val="24"/>
            <w:szCs w:val="24"/>
          </w:rPr>
          <w:t>от 19.06.2017 года № 130-р)</w:t>
        </w:r>
      </w:hyperlink>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3. исключена.</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(часть 3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97" w:tgtFrame="_blank" w:history="1">
        <w:r w:rsidRPr="00BC296A">
          <w:rPr>
            <w:rFonts w:ascii="Arial" w:eastAsia="Times New Roman" w:hAnsi="Arial" w:cs="Arial"/>
            <w:color w:val="0000FF"/>
            <w:sz w:val="24"/>
            <w:szCs w:val="24"/>
          </w:rPr>
          <w:t>от 19.06.2017 года № 130-р)</w:t>
        </w:r>
      </w:hyperlink>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4. Решение Совета сельского поселения о принятии Устава и решение о внесении изменений и (или) дополнений в него, принимается большинством в две трети голосов от установленной численности депутатов Совета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5. Устав сельского поселения, решение о внесении в Устав изменений и (или) дополнений подлежат государственной регистрации в порядке, предусмотренном федеральным законом.</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6. исключена.</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(часть 6 исключена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98" w:tgtFrame="_blank" w:history="1">
        <w:r w:rsidRPr="00BC296A">
          <w:rPr>
            <w:rFonts w:ascii="Arial" w:eastAsia="Times New Roman" w:hAnsi="Arial" w:cs="Arial"/>
            <w:color w:val="0000FF"/>
            <w:sz w:val="24"/>
            <w:szCs w:val="24"/>
          </w:rPr>
          <w:t>от 28.08.2012 года № 91р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color w:val="000000"/>
          <w:sz w:val="24"/>
          <w:szCs w:val="24"/>
        </w:rPr>
        <w:t xml:space="preserve">7. Изменения и дополнения в устав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вносятся муниципальным правовым актом, который оформляется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подписанным единолично главой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исполняющим полномочия председателя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w:t>
      </w:r>
      <w:proofErr w:type="gramStart"/>
      <w:r w:rsidRPr="00BC296A">
        <w:rPr>
          <w:rFonts w:ascii="Arial" w:eastAsia="Times New Roman" w:hAnsi="Arial" w:cs="Arial"/>
          <w:color w:val="000000"/>
          <w:sz w:val="24"/>
          <w:szCs w:val="24"/>
        </w:rPr>
        <w:t>ч</w:t>
      </w:r>
      <w:proofErr w:type="gramEnd"/>
      <w:r w:rsidRPr="00BC296A">
        <w:rPr>
          <w:rFonts w:ascii="Arial" w:eastAsia="Times New Roman" w:hAnsi="Arial" w:cs="Arial"/>
          <w:color w:val="000000"/>
          <w:sz w:val="24"/>
          <w:szCs w:val="24"/>
        </w:rPr>
        <w:t xml:space="preserve">асть 7 введена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r w:rsidRPr="00BC296A">
        <w:rPr>
          <w:rFonts w:ascii="Arial" w:eastAsia="Times New Roman" w:hAnsi="Arial" w:cs="Arial"/>
          <w:color w:val="0000FF"/>
          <w:sz w:val="24"/>
          <w:szCs w:val="24"/>
        </w:rPr>
        <w:t>от 10.07.2018 года № 162-р)</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lastRenderedPageBreak/>
        <w:t xml:space="preserve">8. Приведение устава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в соответствие с федеральным законом, законом субъекта Российской Федерации осуществляется в установленный этими законодательными актами срок. В случае</w:t>
      </w:r>
      <w:proofErr w:type="gramStart"/>
      <w:r w:rsidRPr="00BC296A">
        <w:rPr>
          <w:rFonts w:ascii="Arial" w:eastAsia="Times New Roman" w:hAnsi="Arial" w:cs="Arial"/>
          <w:color w:val="000000"/>
          <w:sz w:val="24"/>
          <w:szCs w:val="24"/>
        </w:rPr>
        <w:t>,</w:t>
      </w:r>
      <w:proofErr w:type="gramEnd"/>
      <w:r w:rsidRPr="00BC296A">
        <w:rPr>
          <w:rFonts w:ascii="Arial" w:eastAsia="Times New Roman" w:hAnsi="Arial" w:cs="Arial"/>
          <w:color w:val="000000"/>
          <w:sz w:val="24"/>
          <w:szCs w:val="24"/>
        </w:rPr>
        <w:t xml:space="preserve"> если федеральным законом, законом субъекта Российской Федерации указанный срок не установлен, срок приведения устава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в соответствие с федеральным законом, законом субъекта Российской Федерации определяется с учетом даты вступления в силу соответствующего федерального закона, закона субъекта Российской Федерации, необходимости официального опубликования (обнародования) и обсуждения на публичных слушаниях проекта муниципального правового акта о внесении изменений и дополнений в устав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учета предложений граждан по нему, периодичности заседаний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сроков государственной регистрации и официального опубликования (обнародования) такого муниципального правового акта и, как правило, не должен превышать шесть месяцев.</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(часть 8 введена Решением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299" w:tgtFrame="_blank" w:history="1">
        <w:r w:rsidRPr="00BC296A">
          <w:rPr>
            <w:rFonts w:ascii="Arial" w:eastAsia="Times New Roman" w:hAnsi="Arial" w:cs="Arial"/>
            <w:color w:val="0000FF"/>
            <w:sz w:val="24"/>
            <w:szCs w:val="24"/>
          </w:rPr>
          <w:t>от 31.08.2021 № 52-р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Статья 55. Вступление в силу Устава сельского поселения, решения о внесении изменений и (или) дополнений в Устав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1. Устав сельского поселения, муниципальный правовой акт о внесении изменений и дополнений в Устав сельского поселения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сельского поселения обязан опубликовать, (обнародовать) зарегистрированные Устав сельского поселения, муниципальный правовой акт о внесении изменений и дополнений в устав сельского поселения в течени</w:t>
      </w:r>
      <w:proofErr w:type="gramStart"/>
      <w:r w:rsidRPr="00BC296A">
        <w:rPr>
          <w:rFonts w:ascii="Arial" w:eastAsia="Times New Roman" w:hAnsi="Arial" w:cs="Arial"/>
          <w:color w:val="000000"/>
          <w:sz w:val="24"/>
          <w:szCs w:val="24"/>
        </w:rPr>
        <w:t>и</w:t>
      </w:r>
      <w:proofErr w:type="gramEnd"/>
      <w:r w:rsidRPr="00BC296A">
        <w:rPr>
          <w:rFonts w:ascii="Arial" w:eastAsia="Times New Roman" w:hAnsi="Arial" w:cs="Arial"/>
          <w:color w:val="000000"/>
          <w:sz w:val="24"/>
          <w:szCs w:val="24"/>
        </w:rPr>
        <w:t xml:space="preserve">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сельского поселения, муниципальном правовом акте о внесении изменений в устав сельского поселения в государственный реестр уставов муниципальных образований Омской области, предусмотренного частью 6 статьи 4 Федерального закона «О государственной регистрации уставов муниципальных образований».</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(часть 1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300" w:tgtFrame="_blank" w:history="1">
        <w:r w:rsidRPr="00BC296A">
          <w:rPr>
            <w:rFonts w:ascii="Arial" w:eastAsia="Times New Roman" w:hAnsi="Arial" w:cs="Arial"/>
            <w:color w:val="0000FF"/>
            <w:sz w:val="24"/>
            <w:szCs w:val="24"/>
          </w:rPr>
          <w:t>от 31.08.2021 № 52-р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2. </w:t>
      </w:r>
      <w:proofErr w:type="gramStart"/>
      <w:r w:rsidRPr="00BC296A">
        <w:rPr>
          <w:rFonts w:ascii="Arial" w:eastAsia="Times New Roman" w:hAnsi="Arial" w:cs="Arial"/>
          <w:color w:val="000000"/>
          <w:sz w:val="24"/>
          <w:szCs w:val="24"/>
        </w:rPr>
        <w:t xml:space="preserve">Изменения и дополнения, внесенные в устав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сельского поселения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сельского поселения, принявшего муниципальный</w:t>
      </w:r>
      <w:proofErr w:type="gramEnd"/>
      <w:r w:rsidRPr="00BC296A">
        <w:rPr>
          <w:rFonts w:ascii="Arial" w:eastAsia="Times New Roman" w:hAnsi="Arial" w:cs="Arial"/>
          <w:color w:val="000000"/>
          <w:sz w:val="24"/>
          <w:szCs w:val="24"/>
        </w:rPr>
        <w:t xml:space="preserve"> правовой акт о внесении указанных изменений и дополнений в устав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xml:space="preserve">(часть 2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w:t>
      </w:r>
      <w:r w:rsidRPr="00BC296A">
        <w:rPr>
          <w:rFonts w:ascii="Arial" w:eastAsia="Times New Roman" w:hAnsi="Arial" w:cs="Arial"/>
          <w:color w:val="0000FF"/>
          <w:sz w:val="24"/>
          <w:szCs w:val="24"/>
        </w:rPr>
        <w:t> </w:t>
      </w:r>
      <w:hyperlink r:id="rId301" w:tgtFrame="_blank" w:history="1">
        <w:r w:rsidRPr="00BC296A">
          <w:rPr>
            <w:rFonts w:ascii="Arial" w:eastAsia="Times New Roman" w:hAnsi="Arial" w:cs="Arial"/>
            <w:color w:val="0000FF"/>
            <w:sz w:val="24"/>
            <w:szCs w:val="24"/>
          </w:rPr>
          <w:t>от 21.03.2019 № 195-р</w:t>
        </w:r>
      </w:hyperlink>
      <w:r w:rsidRPr="00BC296A">
        <w:rPr>
          <w:rFonts w:ascii="Arial" w:eastAsia="Times New Roman" w:hAnsi="Arial" w:cs="Arial"/>
          <w:color w:val="0000FF"/>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3. Изменения и дополнения, внесенные в Устав сельского поселения и предусматривающие создание контрольно-счетного органа сельского поселения, вступают в силу в порядке, предусмотренном абзацем первым настоящей статьи.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lastRenderedPageBreak/>
        <w:t>(</w:t>
      </w:r>
      <w:proofErr w:type="gramStart"/>
      <w:r w:rsidRPr="00BC296A">
        <w:rPr>
          <w:rFonts w:ascii="Arial" w:eastAsia="Times New Roman" w:hAnsi="Arial" w:cs="Arial"/>
          <w:color w:val="000000"/>
          <w:sz w:val="24"/>
          <w:szCs w:val="24"/>
        </w:rPr>
        <w:t>с</w:t>
      </w:r>
      <w:proofErr w:type="gramEnd"/>
      <w:r w:rsidRPr="00BC296A">
        <w:rPr>
          <w:rFonts w:ascii="Arial" w:eastAsia="Times New Roman" w:hAnsi="Arial" w:cs="Arial"/>
          <w:color w:val="000000"/>
          <w:sz w:val="24"/>
          <w:szCs w:val="24"/>
        </w:rPr>
        <w:t xml:space="preserve">татья 55(62) в редакции Решения Совета </w:t>
      </w:r>
      <w:proofErr w:type="spellStart"/>
      <w:r w:rsidRPr="00BC296A">
        <w:rPr>
          <w:rFonts w:ascii="Arial" w:eastAsia="Times New Roman" w:hAnsi="Arial" w:cs="Arial"/>
          <w:color w:val="000000"/>
          <w:sz w:val="24"/>
          <w:szCs w:val="24"/>
        </w:rPr>
        <w:t>Кипского</w:t>
      </w:r>
      <w:proofErr w:type="spellEnd"/>
      <w:r w:rsidRPr="00BC296A">
        <w:rPr>
          <w:rFonts w:ascii="Arial" w:eastAsia="Times New Roman" w:hAnsi="Arial" w:cs="Arial"/>
          <w:color w:val="000000"/>
          <w:sz w:val="24"/>
          <w:szCs w:val="24"/>
        </w:rPr>
        <w:t xml:space="preserve"> сельского поселения </w:t>
      </w:r>
      <w:proofErr w:type="spellStart"/>
      <w:r w:rsidRPr="00BC296A">
        <w:rPr>
          <w:rFonts w:ascii="Arial" w:eastAsia="Times New Roman" w:hAnsi="Arial" w:cs="Arial"/>
          <w:color w:val="000000"/>
          <w:sz w:val="24"/>
          <w:szCs w:val="24"/>
        </w:rPr>
        <w:t>Тевризского</w:t>
      </w:r>
      <w:proofErr w:type="spellEnd"/>
      <w:r w:rsidRPr="00BC296A">
        <w:rPr>
          <w:rFonts w:ascii="Arial" w:eastAsia="Times New Roman" w:hAnsi="Arial" w:cs="Arial"/>
          <w:color w:val="000000"/>
          <w:sz w:val="24"/>
          <w:szCs w:val="24"/>
        </w:rPr>
        <w:t xml:space="preserve"> муниципального района Омской области </w:t>
      </w:r>
      <w:hyperlink r:id="rId302" w:tgtFrame="_blank" w:history="1">
        <w:r w:rsidRPr="00BC296A">
          <w:rPr>
            <w:rFonts w:ascii="Arial" w:eastAsia="Times New Roman" w:hAnsi="Arial" w:cs="Arial"/>
            <w:color w:val="0000FF"/>
            <w:sz w:val="24"/>
            <w:szCs w:val="24"/>
          </w:rPr>
          <w:t>от 28.08.2012 года № 91р</w:t>
        </w:r>
      </w:hyperlink>
      <w:r w:rsidRPr="00BC296A">
        <w:rPr>
          <w:rFonts w:ascii="Arial" w:eastAsia="Times New Roman" w:hAnsi="Arial" w:cs="Arial"/>
          <w:color w:val="000000"/>
          <w:sz w:val="24"/>
          <w:szCs w:val="24"/>
        </w:rPr>
        <w:t>)</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Статья 56. Прекращение действия Устава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Настоящий Устав прекращает свое действие после вступления в силу нового Устава сельского поселения.</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b/>
          <w:bCs/>
          <w:color w:val="000000"/>
          <w:sz w:val="24"/>
          <w:szCs w:val="24"/>
        </w:rPr>
        <w:t> </w:t>
      </w:r>
    </w:p>
    <w:p w:rsidR="00BC296A" w:rsidRPr="00BC296A" w:rsidRDefault="00BC296A" w:rsidP="00BC296A">
      <w:pPr>
        <w:spacing w:after="0" w:line="240" w:lineRule="auto"/>
        <w:ind w:firstLine="709"/>
        <w:jc w:val="both"/>
        <w:rPr>
          <w:rFonts w:ascii="Arial" w:eastAsia="Times New Roman" w:hAnsi="Arial" w:cs="Arial"/>
          <w:color w:val="000000"/>
          <w:sz w:val="28"/>
          <w:szCs w:val="28"/>
        </w:rPr>
      </w:pPr>
      <w:r w:rsidRPr="00BC296A">
        <w:rPr>
          <w:rFonts w:ascii="Arial" w:eastAsia="Times New Roman" w:hAnsi="Arial" w:cs="Arial"/>
          <w:b/>
          <w:bCs/>
          <w:color w:val="000000"/>
          <w:sz w:val="24"/>
          <w:szCs w:val="24"/>
        </w:rPr>
        <w:t>ГЛАВА X. ЗАКЛЮЧИТЕЛЬНЫЕ ПОЛОЖЕНИЯ</w:t>
      </w:r>
    </w:p>
    <w:p w:rsidR="00BC296A" w:rsidRPr="00BC296A" w:rsidRDefault="00BC296A" w:rsidP="00BC296A">
      <w:pPr>
        <w:spacing w:after="0" w:line="240" w:lineRule="auto"/>
        <w:ind w:firstLine="709"/>
        <w:jc w:val="both"/>
        <w:rPr>
          <w:rFonts w:ascii="Arial" w:eastAsia="Times New Roman" w:hAnsi="Arial" w:cs="Arial"/>
          <w:color w:val="000000"/>
          <w:sz w:val="26"/>
          <w:szCs w:val="26"/>
        </w:rPr>
      </w:pPr>
      <w:r w:rsidRPr="00BC296A">
        <w:rPr>
          <w:rFonts w:ascii="Arial" w:eastAsia="Times New Roman" w:hAnsi="Arial" w:cs="Arial"/>
          <w:b/>
          <w:bCs/>
          <w:color w:val="000000"/>
          <w:sz w:val="24"/>
          <w:szCs w:val="24"/>
        </w:rPr>
        <w:t>Статья 57. Вступление в силу настоящего Устава</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Настоящий Устав вступает в силу с 1 января 2006 года, но не ранее дня его официального опубликования (обнародования), которое осуществляется при наличии его государственной регистрации.</w:t>
      </w:r>
    </w:p>
    <w:p w:rsidR="00BC296A" w:rsidRPr="00BC296A" w:rsidRDefault="00BC296A" w:rsidP="00BC296A">
      <w:pPr>
        <w:spacing w:after="0" w:line="240" w:lineRule="auto"/>
        <w:ind w:firstLine="709"/>
        <w:jc w:val="both"/>
        <w:rPr>
          <w:rFonts w:ascii="Arial" w:eastAsia="Times New Roman" w:hAnsi="Arial" w:cs="Arial"/>
          <w:color w:val="000000"/>
          <w:sz w:val="24"/>
          <w:szCs w:val="24"/>
        </w:rPr>
      </w:pPr>
      <w:r w:rsidRPr="00BC296A">
        <w:rPr>
          <w:rFonts w:ascii="Arial" w:eastAsia="Times New Roman" w:hAnsi="Arial" w:cs="Arial"/>
          <w:color w:val="000000"/>
          <w:sz w:val="24"/>
          <w:szCs w:val="24"/>
        </w:rPr>
        <w:t> </w:t>
      </w:r>
    </w:p>
    <w:p w:rsidR="00731FE6" w:rsidRDefault="00731FE6"/>
    <w:sectPr w:rsidR="00731FE6" w:rsidSect="00571EA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CC0B5B"/>
    <w:multiLevelType w:val="multilevel"/>
    <w:tmpl w:val="8BC80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C296A"/>
    <w:rsid w:val="001918F3"/>
    <w:rsid w:val="00571EA4"/>
    <w:rsid w:val="00731FE6"/>
    <w:rsid w:val="00BC29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1EA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C29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
    <w:name w:val="1"/>
    <w:basedOn w:val="a"/>
    <w:rsid w:val="00BC29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
    <w:name w:val="chapter"/>
    <w:basedOn w:val="a"/>
    <w:rsid w:val="00BC296A"/>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BC296A"/>
    <w:rPr>
      <w:color w:val="0000FF"/>
      <w:u w:val="single"/>
    </w:rPr>
  </w:style>
  <w:style w:type="character" w:styleId="a5">
    <w:name w:val="FollowedHyperlink"/>
    <w:basedOn w:val="a0"/>
    <w:uiPriority w:val="99"/>
    <w:semiHidden/>
    <w:unhideWhenUsed/>
    <w:rsid w:val="00BC296A"/>
    <w:rPr>
      <w:color w:val="800080"/>
      <w:u w:val="single"/>
    </w:rPr>
  </w:style>
  <w:style w:type="character" w:customStyle="1" w:styleId="hyperlink">
    <w:name w:val="hyperlink"/>
    <w:basedOn w:val="a0"/>
    <w:rsid w:val="00BC296A"/>
  </w:style>
  <w:style w:type="paragraph" w:customStyle="1" w:styleId="article">
    <w:name w:val="article"/>
    <w:basedOn w:val="a"/>
    <w:rsid w:val="00BC29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
    <w:name w:val="text"/>
    <w:basedOn w:val="a"/>
    <w:rsid w:val="00BC29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normal">
    <w:name w:val="consnormal"/>
    <w:basedOn w:val="a"/>
    <w:rsid w:val="00BC29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web0">
    <w:name w:val="normalweb0"/>
    <w:basedOn w:val="a"/>
    <w:rsid w:val="00BC29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1">
    <w:name w:val="11"/>
    <w:basedOn w:val="a0"/>
    <w:rsid w:val="00BC296A"/>
  </w:style>
  <w:style w:type="character" w:customStyle="1" w:styleId="31">
    <w:name w:val="31"/>
    <w:basedOn w:val="a0"/>
    <w:rsid w:val="00BC296A"/>
  </w:style>
  <w:style w:type="paragraph" w:customStyle="1" w:styleId="300">
    <w:name w:val="300"/>
    <w:basedOn w:val="a"/>
    <w:rsid w:val="00BC29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
    <w:name w:val="12"/>
    <w:basedOn w:val="a"/>
    <w:rsid w:val="00BC29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1">
    <w:name w:val="21"/>
    <w:basedOn w:val="a0"/>
    <w:rsid w:val="00BC296A"/>
  </w:style>
  <w:style w:type="paragraph" w:styleId="a6">
    <w:name w:val="Balloon Text"/>
    <w:basedOn w:val="a"/>
    <w:link w:val="a7"/>
    <w:uiPriority w:val="99"/>
    <w:semiHidden/>
    <w:unhideWhenUsed/>
    <w:rsid w:val="001918F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918F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79110739">
      <w:bodyDiv w:val="1"/>
      <w:marLeft w:val="0"/>
      <w:marRight w:val="0"/>
      <w:marTop w:val="0"/>
      <w:marBottom w:val="0"/>
      <w:divBdr>
        <w:top w:val="none" w:sz="0" w:space="0" w:color="auto"/>
        <w:left w:val="none" w:sz="0" w:space="0" w:color="auto"/>
        <w:bottom w:val="none" w:sz="0" w:space="0" w:color="auto"/>
        <w:right w:val="none" w:sz="0" w:space="0" w:color="auto"/>
      </w:divBdr>
    </w:div>
    <w:div w:id="1924333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pravo-search.minjust.ru/bigs/showDocument.html?id=196BED43-5B83-4C05-9DCB-5B98762CC7BD" TargetMode="External"/><Relationship Id="rId299" Type="http://schemas.openxmlformats.org/officeDocument/2006/relationships/hyperlink" Target="https://pravo-search.minjust.ru/bigs/showDocument.html?id=ADE19A6E-62B2-4834-A9D8-8947F07625B3" TargetMode="External"/><Relationship Id="rId303" Type="http://schemas.openxmlformats.org/officeDocument/2006/relationships/fontTable" Target="fontTable.xml"/><Relationship Id="rId21" Type="http://schemas.openxmlformats.org/officeDocument/2006/relationships/hyperlink" Target="https://pravo-search.minjust.ru/bigs/showDocument.html?id=CD74B922-5C7B-4E6B-B0D9-28E4020B17FC" TargetMode="External"/><Relationship Id="rId42" Type="http://schemas.openxmlformats.org/officeDocument/2006/relationships/hyperlink" Target="https://pravo-search.minjust.ru/bigs/showDocument.html?id=196BED43-5B83-4C05-9DCB-5B98762CC7BD" TargetMode="External"/><Relationship Id="rId63" Type="http://schemas.openxmlformats.org/officeDocument/2006/relationships/hyperlink" Target="https://pravo-search.minjust.ru/bigs/showDocument.html?id=96E20C02-1B12-465A-B64C-24AA92270007" TargetMode="External"/><Relationship Id="rId84" Type="http://schemas.openxmlformats.org/officeDocument/2006/relationships/hyperlink" Target="https://pravo-search.minjust.ru/bigs/showDocument.html?id=ADE19A6E-62B2-4834-A9D8-8947F07625B3" TargetMode="External"/><Relationship Id="rId138" Type="http://schemas.openxmlformats.org/officeDocument/2006/relationships/hyperlink" Target="https://pravo-search.minjust.ru/bigs/showDocument.html?id=60E91AC4-87BB-45ED-98F2-F5A0D4AAC861" TargetMode="External"/><Relationship Id="rId159" Type="http://schemas.openxmlformats.org/officeDocument/2006/relationships/hyperlink" Target="https://pravo-search.minjust.ru/bigs/showDocument.html?id=08CEFA15-F6E7-49AB-9EE8-BA7AFD5A337F" TargetMode="External"/><Relationship Id="rId170" Type="http://schemas.openxmlformats.org/officeDocument/2006/relationships/hyperlink" Target="https://pravo-search.minjust.ru/bigs/showDocument.html?id=96E20C02-1B12-465A-B64C-24AA92270007" TargetMode="External"/><Relationship Id="rId191" Type="http://schemas.openxmlformats.org/officeDocument/2006/relationships/hyperlink" Target="https://pravo-search.minjust.ru/bigs/showDocument.html?id=7570E7D1-1E28-4BB7-9EF4-61AC3F3FE64C" TargetMode="External"/><Relationship Id="rId205" Type="http://schemas.openxmlformats.org/officeDocument/2006/relationships/hyperlink" Target="https://pravo-search.minjust.ru/bigs/showDocument.html?id=196BED43-5B83-4C05-9DCB-5B98762CC7BD" TargetMode="External"/><Relationship Id="rId226" Type="http://schemas.openxmlformats.org/officeDocument/2006/relationships/hyperlink" Target="https://pravo-search.minjust.ru/bigs/showDocument.html?id=9AA48369-618A-4BB4-B4B8-AE15F2B7EBF6" TargetMode="External"/><Relationship Id="rId247" Type="http://schemas.openxmlformats.org/officeDocument/2006/relationships/hyperlink" Target="https://pravo-search.minjust.ru/bigs/showDocument.html?id=08CEFA15-F6E7-49AB-9EE8-BA7AFD5A337F" TargetMode="External"/><Relationship Id="rId107" Type="http://schemas.openxmlformats.org/officeDocument/2006/relationships/hyperlink" Target="https://pravo-search.minjust.ru/bigs/showDocument.html?id=CD74B922-5C7B-4E6B-B0D9-28E4020B17FC" TargetMode="External"/><Relationship Id="rId268" Type="http://schemas.openxmlformats.org/officeDocument/2006/relationships/hyperlink" Target="https://pravo-search.minjust.ru/bigs/showDocument.html?id=60E91AC4-87BB-45ED-98F2-F5A0D4AAC861" TargetMode="External"/><Relationship Id="rId289" Type="http://schemas.openxmlformats.org/officeDocument/2006/relationships/hyperlink" Target="https://pravo-search.minjust.ru/bigs/showDocument.html?id=DA4E953D-15EF-4065-B44A-FF60642310E8" TargetMode="External"/><Relationship Id="rId11" Type="http://schemas.openxmlformats.org/officeDocument/2006/relationships/hyperlink" Target="https://pravo-search.minjust.ru/bigs/showDocument.html?id=77A1D0C0-B8E0-4331-99E6-AC33EC433457" TargetMode="External"/><Relationship Id="rId32" Type="http://schemas.openxmlformats.org/officeDocument/2006/relationships/hyperlink" Target="https://pravo-search.minjust.ru/bigs/showDocument.html?id=ADE19A6E-62B2-4834-A9D8-8947F07625B3" TargetMode="External"/><Relationship Id="rId53" Type="http://schemas.openxmlformats.org/officeDocument/2006/relationships/hyperlink" Target="file:///C:\Users\GOSTYUKHINA_MaV\AppData\Local\Temp\116\zakon.scli.ru" TargetMode="External"/><Relationship Id="rId74" Type="http://schemas.openxmlformats.org/officeDocument/2006/relationships/hyperlink" Target="https://pravo-search.minjust.ru/bigs/showDocument.html?id=ADE19A6E-62B2-4834-A9D8-8947F07625B3" TargetMode="External"/><Relationship Id="rId128" Type="http://schemas.openxmlformats.org/officeDocument/2006/relationships/hyperlink" Target="https://pravo-search.minjust.ru/bigs/showDocument.html?id=EEA07F9A-0CB9-4209-A7BF-CC5FC519D20F" TargetMode="External"/><Relationship Id="rId149" Type="http://schemas.openxmlformats.org/officeDocument/2006/relationships/hyperlink" Target="https://pravo-search.minjust.ru/bigs/showDocument.html?id=ADE19A6E-62B2-4834-A9D8-8947F07625B3" TargetMode="External"/><Relationship Id="rId5" Type="http://schemas.openxmlformats.org/officeDocument/2006/relationships/image" Target="media/image1.jpeg"/><Relationship Id="rId95" Type="http://schemas.openxmlformats.org/officeDocument/2006/relationships/hyperlink" Target="file:///C:\Users\GOSTYUKHINA_MaV\AppData\Local\Temp\116\zakon.scli.ru" TargetMode="External"/><Relationship Id="rId160" Type="http://schemas.openxmlformats.org/officeDocument/2006/relationships/hyperlink" Target="https://pravo-search.minjust.ru/bigs/showDocument.html?id=196BED43-5B83-4C05-9DCB-5B98762CC7BD" TargetMode="External"/><Relationship Id="rId181" Type="http://schemas.openxmlformats.org/officeDocument/2006/relationships/hyperlink" Target="https://pravo-search.minjust.ru/bigs/showDocument.html?id=EB042C48-DE0E-4DBE-8305-4D48DDDB63A2" TargetMode="External"/><Relationship Id="rId216" Type="http://schemas.openxmlformats.org/officeDocument/2006/relationships/hyperlink" Target="https://pravo-search.minjust.ru/bigs/showDocument.html?id=08CEFA15-F6E7-49AB-9EE8-BA7AFD5A337F" TargetMode="External"/><Relationship Id="rId237" Type="http://schemas.openxmlformats.org/officeDocument/2006/relationships/hyperlink" Target="file:///C:\Users\GOSTYUKHINA_MaV\AppData\Local\Temp\116\zakon.scli.ru" TargetMode="External"/><Relationship Id="rId258" Type="http://schemas.openxmlformats.org/officeDocument/2006/relationships/hyperlink" Target="https://pravo-search.minjust.ru/bigs/showDocument.html?id=CCB2560F-D782-4E70-94E6-BA579716551B" TargetMode="External"/><Relationship Id="rId279" Type="http://schemas.openxmlformats.org/officeDocument/2006/relationships/hyperlink" Target="https://pravo-search.minjust.ru/bigs/showDocument.html?id=9AA48369-618A-4BB4-B4B8-AE15F2B7EBF6" TargetMode="External"/><Relationship Id="rId22" Type="http://schemas.openxmlformats.org/officeDocument/2006/relationships/hyperlink" Target="https://pravo-search.minjust.ru/bigs/showDocument.html?id=0BC755EB-581A-417B-9BAE-821D1B51E0EE" TargetMode="External"/><Relationship Id="rId43" Type="http://schemas.openxmlformats.org/officeDocument/2006/relationships/hyperlink" Target="https://pravo-search.minjust.ru/bigs/showDocument.html?id=196BED43-5B83-4C05-9DCB-5B98762CC7BD" TargetMode="External"/><Relationship Id="rId64" Type="http://schemas.openxmlformats.org/officeDocument/2006/relationships/hyperlink" Target="https://pravo-search.minjust.ru/bigs/showDocument.html?id=11514DCE-FD5D-49E0-AFDE-B264E827575C" TargetMode="External"/><Relationship Id="rId118" Type="http://schemas.openxmlformats.org/officeDocument/2006/relationships/hyperlink" Target="https://pravo-search.minjust.ru/bigs/showDocument.html?id=196BED43-5B83-4C05-9DCB-5B98762CC7BD" TargetMode="External"/><Relationship Id="rId139" Type="http://schemas.openxmlformats.org/officeDocument/2006/relationships/hyperlink" Target="https://pravo-search.minjust.ru/bigs/showDocument.html?id=60E91AC4-87BB-45ED-98F2-F5A0D4AAC861" TargetMode="External"/><Relationship Id="rId290" Type="http://schemas.openxmlformats.org/officeDocument/2006/relationships/hyperlink" Target="https://pravo-search.minjust.ru/bigs/showDocument.html?id=9CD76E4B-AAE6-4719-BD67-C410026A9ED9" TargetMode="External"/><Relationship Id="rId304" Type="http://schemas.openxmlformats.org/officeDocument/2006/relationships/theme" Target="theme/theme1.xml"/><Relationship Id="rId85" Type="http://schemas.openxmlformats.org/officeDocument/2006/relationships/hyperlink" Target="https://pravo-search.minjust.ru/bigs/showDocument.html?id=ADE19A6E-62B2-4834-A9D8-8947F07625B3" TargetMode="External"/><Relationship Id="rId150" Type="http://schemas.openxmlformats.org/officeDocument/2006/relationships/hyperlink" Target="https://pravo-search.minjust.ru/bigs/showDocument.html?id=7570E7D1-1E28-4BB7-9EF4-61AC3F3FE64C" TargetMode="External"/><Relationship Id="rId171" Type="http://schemas.openxmlformats.org/officeDocument/2006/relationships/hyperlink" Target="https://pravo-search.minjust.ru/bigs/showDocument.html?id=9CD76E4B-AAE6-4719-BD67-C410026A9ED9" TargetMode="External"/><Relationship Id="rId192" Type="http://schemas.openxmlformats.org/officeDocument/2006/relationships/hyperlink" Target="file:///C:\Users\GOSTYUKHINA_MaV\AppData\Local\Temp\116\zakon.scli.ru" TargetMode="External"/><Relationship Id="rId206" Type="http://schemas.openxmlformats.org/officeDocument/2006/relationships/hyperlink" Target="file:///C:\Users\GOSTYUKHINA_MaV\AppData\Local\Temp\116\zakon.scli.ru" TargetMode="External"/><Relationship Id="rId227" Type="http://schemas.openxmlformats.org/officeDocument/2006/relationships/hyperlink" Target="https://pravo-search.minjust.ru/bigs/showDocument.html?id=CCB2560F-D782-4E70-94E6-BA579716551B" TargetMode="External"/><Relationship Id="rId248" Type="http://schemas.openxmlformats.org/officeDocument/2006/relationships/hyperlink" Target="https://pravo-search.minjust.ru/bigs/showDocument.html?id=7570E7D1-1E28-4BB7-9EF4-61AC3F3FE64C" TargetMode="External"/><Relationship Id="rId269" Type="http://schemas.openxmlformats.org/officeDocument/2006/relationships/hyperlink" Target="https://pravo-search.minjust.ru/bigs/showDocument.html?id=8F21B21C-A408-42C4-B9FE-A939B863C84A" TargetMode="External"/><Relationship Id="rId12" Type="http://schemas.openxmlformats.org/officeDocument/2006/relationships/hyperlink" Target="https://pravo-search.minjust.ru/bigs/showDocument.html?id=EEA07F9A-0CB9-4209-A7BF-CC5FC519D20F" TargetMode="External"/><Relationship Id="rId33" Type="http://schemas.openxmlformats.org/officeDocument/2006/relationships/hyperlink" Target="https://pravo-search.minjust.ru/bigs/showDocument.html?id=DA4E953D-15EF-4065-B44A-FF60642310E8" TargetMode="External"/><Relationship Id="rId108" Type="http://schemas.openxmlformats.org/officeDocument/2006/relationships/hyperlink" Target="https://pravo-search.minjust.ru/bigs/showDocument.html?id=196BED43-5B83-4C05-9DCB-5B98762CC7BD" TargetMode="External"/><Relationship Id="rId129" Type="http://schemas.openxmlformats.org/officeDocument/2006/relationships/hyperlink" Target="https://pravo-search.minjust.ru/bigs/showDocument.html?id=ADE19A6E-62B2-4834-A9D8-8947F07625B3" TargetMode="External"/><Relationship Id="rId280" Type="http://schemas.openxmlformats.org/officeDocument/2006/relationships/hyperlink" Target="https://pravo-search.minjust.ru/bigs/showDocument.html?id=23BFA9AF-B847-4F54-8403-F2E327C4305A" TargetMode="External"/><Relationship Id="rId54" Type="http://schemas.openxmlformats.org/officeDocument/2006/relationships/hyperlink" Target="file:///C:\Users\GOSTYUKHINA_MaV\AppData\Local\Temp\116\zakon.scli.ru" TargetMode="External"/><Relationship Id="rId75" Type="http://schemas.openxmlformats.org/officeDocument/2006/relationships/hyperlink" Target="https://pravo-search.minjust.ru/bigs/showDocument.html?id=196BED43-5B83-4C05-9DCB-5B98762CC7BD" TargetMode="External"/><Relationship Id="rId96" Type="http://schemas.openxmlformats.org/officeDocument/2006/relationships/hyperlink" Target="https://pravo-search.minjust.ru/bigs/showDocument.html?id=ADE19A6E-62B2-4834-A9D8-8947F07625B3" TargetMode="External"/><Relationship Id="rId140" Type="http://schemas.openxmlformats.org/officeDocument/2006/relationships/hyperlink" Target="https://pravo-search.minjust.ru/bigs/showDocument.html?id=196BED43-5B83-4C05-9DCB-5B98762CC7BD" TargetMode="External"/><Relationship Id="rId161" Type="http://schemas.openxmlformats.org/officeDocument/2006/relationships/hyperlink" Target="https://pravo-search.minjust.ru/bigs/showDocument.html?id=CCB2560F-D782-4E70-94E6-BA579716551B" TargetMode="External"/><Relationship Id="rId182" Type="http://schemas.openxmlformats.org/officeDocument/2006/relationships/hyperlink" Target="https://pravo-search.minjust.ru/bigs/showDocument.html?id=0BC755EB-581A-417B-9BAE-821D1B51E0EE" TargetMode="External"/><Relationship Id="rId217" Type="http://schemas.openxmlformats.org/officeDocument/2006/relationships/hyperlink" Target="https://pravo-search.minjust.ru/bigs/showDocument.html?id=196BED43-5B83-4C05-9DCB-5B98762CC7BD" TargetMode="External"/><Relationship Id="rId6" Type="http://schemas.openxmlformats.org/officeDocument/2006/relationships/hyperlink" Target="file:///C:\Users\GOSTYUKHINA_MaV\AppData\Local\Temp\116\zakon.scli.ru" TargetMode="External"/><Relationship Id="rId238" Type="http://schemas.openxmlformats.org/officeDocument/2006/relationships/hyperlink" Target="https://pravo-search.minjust.ru/bigs/showDocument.html?id=EEA07F9A-0CB9-4209-A7BF-CC5FC519D20F" TargetMode="External"/><Relationship Id="rId259" Type="http://schemas.openxmlformats.org/officeDocument/2006/relationships/hyperlink" Target="https://pravo-search.minjust.ru/bigs/showDocument.html?id=11514DCE-FD5D-49E0-AFDE-B264E827575C" TargetMode="External"/><Relationship Id="rId23" Type="http://schemas.openxmlformats.org/officeDocument/2006/relationships/hyperlink" Target="https://pravo-search.minjust.ru/bigs/showDocument.html?id=08CEFA15-F6E7-49AB-9EE8-BA7AFD5A337F" TargetMode="External"/><Relationship Id="rId119" Type="http://schemas.openxmlformats.org/officeDocument/2006/relationships/hyperlink" Target="https://pravo-search.minjust.ru/bigs/showDocument.html?id=DA4E953D-15EF-4065-B44A-FF60642310E8" TargetMode="External"/><Relationship Id="rId270" Type="http://schemas.openxmlformats.org/officeDocument/2006/relationships/hyperlink" Target="https://pravo-search.minjust.ru/bigs/showDocument.html?id=8F21B21C-A408-42C4-B9FE-A939B863C84A" TargetMode="External"/><Relationship Id="rId291" Type="http://schemas.openxmlformats.org/officeDocument/2006/relationships/hyperlink" Target="https://pravo-search.minjust.ru/bigs/showDocument.html?id=15D4560C-D530-4955-BF7E-F734337AE80B" TargetMode="External"/><Relationship Id="rId44" Type="http://schemas.openxmlformats.org/officeDocument/2006/relationships/hyperlink" Target="https://pravo-search.minjust.ru/bigs/showDocument.html?id=DA4E953D-15EF-4065-B44A-FF60642310E8" TargetMode="External"/><Relationship Id="rId65" Type="http://schemas.openxmlformats.org/officeDocument/2006/relationships/hyperlink" Target="https://pravo-search.minjust.ru/bigs/showDocument.html?id=0BC755EB-581A-417B-9BAE-821D1B51E0EE" TargetMode="External"/><Relationship Id="rId86" Type="http://schemas.openxmlformats.org/officeDocument/2006/relationships/hyperlink" Target="https://pravo-search.minjust.ru/bigs/showDocument.html?id=ADE19A6E-62B2-4834-A9D8-8947F07625B3" TargetMode="External"/><Relationship Id="rId130" Type="http://schemas.openxmlformats.org/officeDocument/2006/relationships/hyperlink" Target="https://pravo-search.minjust.ru/bigs/showDocument.html?id=39F205EA-4FFA-4153-A118-5FF71DE12184" TargetMode="External"/><Relationship Id="rId151" Type="http://schemas.openxmlformats.org/officeDocument/2006/relationships/hyperlink" Target="https://pravo-search.minjust.ru/bigs/showDocument.html?id=EEA07F9A-0CB9-4209-A7BF-CC5FC519D20F" TargetMode="External"/><Relationship Id="rId172" Type="http://schemas.openxmlformats.org/officeDocument/2006/relationships/hyperlink" Target="https://pravo-search.minjust.ru/bigs/showDocument.html?id=0BC755EB-581A-417B-9BAE-821D1B51E0EE" TargetMode="External"/><Relationship Id="rId193" Type="http://schemas.openxmlformats.org/officeDocument/2006/relationships/hyperlink" Target="https://pravo-search.minjust.ru/bigs/showDocument.html?id=96E20C02-1B12-465A-B64C-24AA92270007" TargetMode="External"/><Relationship Id="rId207" Type="http://schemas.openxmlformats.org/officeDocument/2006/relationships/hyperlink" Target="file:///C:\Users\GOSTYUKHINA_MaV\AppData\Local\Temp\116\zakon.scli.ru" TargetMode="External"/><Relationship Id="rId228" Type="http://schemas.openxmlformats.org/officeDocument/2006/relationships/hyperlink" Target="https://pravo-search.minjust.ru/bigs/showDocument.html?id=60E91AC4-87BB-45ED-98F2-F5A0D4AAC861" TargetMode="External"/><Relationship Id="rId249" Type="http://schemas.openxmlformats.org/officeDocument/2006/relationships/hyperlink" Target="http://pravo-minjust.ru/" TargetMode="External"/><Relationship Id="rId13" Type="http://schemas.openxmlformats.org/officeDocument/2006/relationships/hyperlink" Target="https://pravo-search.minjust.ru/bigs/showDocument.html?id=7511A995-280A-471C-961A-7F4EBD880DAF" TargetMode="External"/><Relationship Id="rId109" Type="http://schemas.openxmlformats.org/officeDocument/2006/relationships/hyperlink" Target="https://pravo-search.minjust.ru/bigs/showDocument.html?id=196BED43-5B83-4C05-9DCB-5B98762CC7BD" TargetMode="External"/><Relationship Id="rId260" Type="http://schemas.openxmlformats.org/officeDocument/2006/relationships/hyperlink" Target="https://pravo-search.minjust.ru/bigs/showDocument.html?id=196BED43-5B83-4C05-9DCB-5B98762CC7BD" TargetMode="External"/><Relationship Id="rId281" Type="http://schemas.openxmlformats.org/officeDocument/2006/relationships/hyperlink" Target="https://pravo-search.minjust.ru/bigs/showDocument.html?id=EB042C48-DE0E-4DBE-8305-4D48DDDB63A2" TargetMode="External"/><Relationship Id="rId34" Type="http://schemas.openxmlformats.org/officeDocument/2006/relationships/hyperlink" Target="https://pravo-search.minjust.ru/bigs/showDocument.html?id=60E91AC4-87BB-45ED-98F2-F5A0D4AAC861" TargetMode="External"/><Relationship Id="rId55" Type="http://schemas.openxmlformats.org/officeDocument/2006/relationships/hyperlink" Target="https://pravo-search.minjust.ru/bigs/showDocument.html?id=96E20C02-1B12-465A-B64C-24AA92270007" TargetMode="External"/><Relationship Id="rId76" Type="http://schemas.openxmlformats.org/officeDocument/2006/relationships/hyperlink" Target="https://pravo-search.minjust.ru/bigs/showDocument.html?id=15D4560C-D530-4955-BF7E-F734337AE80B" TargetMode="External"/><Relationship Id="rId97" Type="http://schemas.openxmlformats.org/officeDocument/2006/relationships/hyperlink" Target="https://pravo-search.minjust.ru/bigs/showDocument.html?id=0BC755EB-581A-417B-9BAE-821D1B51E0EE" TargetMode="External"/><Relationship Id="rId120" Type="http://schemas.openxmlformats.org/officeDocument/2006/relationships/hyperlink" Target="https://pravo-search.minjust.ru/bigs/showDocument.html?id=77A1D0C0-B8E0-4331-99E6-AC33EC433457" TargetMode="External"/><Relationship Id="rId141" Type="http://schemas.openxmlformats.org/officeDocument/2006/relationships/hyperlink" Target="https://pravo-search.minjust.ru/bigs/showDocument.html?id=ADE19A6E-62B2-4834-A9D8-8947F07625B3" TargetMode="External"/><Relationship Id="rId7" Type="http://schemas.openxmlformats.org/officeDocument/2006/relationships/hyperlink" Target="file:///C:\Users\GOSTYUKHINA_MaV\AppData\Local\Temp\116\zakon.scli.ru" TargetMode="External"/><Relationship Id="rId162" Type="http://schemas.openxmlformats.org/officeDocument/2006/relationships/hyperlink" Target="https://pravo-search.minjust.ru/bigs/showDocument.html?id=DA4E953D-15EF-4065-B44A-FF60642310E8" TargetMode="External"/><Relationship Id="rId183" Type="http://schemas.openxmlformats.org/officeDocument/2006/relationships/hyperlink" Target="https://pravo-search.minjust.ru/bigs/showDocument.html?id=9CD76E4B-AAE6-4719-BD67-C410026A9ED9" TargetMode="External"/><Relationship Id="rId218" Type="http://schemas.openxmlformats.org/officeDocument/2006/relationships/hyperlink" Target="https://pravo-search.minjust.ru/bigs/showDocument.html?id=39F205EA-4FFA-4153-A118-5FF71DE12184" TargetMode="External"/><Relationship Id="rId239" Type="http://schemas.openxmlformats.org/officeDocument/2006/relationships/hyperlink" Target="https://pravo-search.minjust.ru/bigs/showDocument.html?id=96E20C02-1B12-465A-B64C-24AA92270007" TargetMode="External"/><Relationship Id="rId2" Type="http://schemas.openxmlformats.org/officeDocument/2006/relationships/styles" Target="styles.xml"/><Relationship Id="rId29" Type="http://schemas.openxmlformats.org/officeDocument/2006/relationships/hyperlink" Target="https://pravo-search.minjust.ru/bigs/showDocument.html?id=60E91AC4-87BB-45ED-98F2-F5A0D4AAC861" TargetMode="External"/><Relationship Id="rId250" Type="http://schemas.openxmlformats.org/officeDocument/2006/relationships/hyperlink" Target="file:///C:\Users\GOSTYUKHINA_MaV\AppData\Local\Temp\116\zakon.scli.ru" TargetMode="External"/><Relationship Id="rId255" Type="http://schemas.openxmlformats.org/officeDocument/2006/relationships/hyperlink" Target="https://pravo-search.minjust.ru/bigs/showDocument.html?id=CCB2560F-D782-4E70-94E6-BA579716551B" TargetMode="External"/><Relationship Id="rId271" Type="http://schemas.openxmlformats.org/officeDocument/2006/relationships/hyperlink" Target="https://pravo-search.minjust.ru/bigs/showDocument.html?id=8F21B21C-A408-42C4-B9FE-A939B863C84A" TargetMode="External"/><Relationship Id="rId276" Type="http://schemas.openxmlformats.org/officeDocument/2006/relationships/hyperlink" Target="https://pravo-search.minjust.ru/bigs/showDocument.html?id=96E20C02-1B12-465A-B64C-24AA92270007" TargetMode="External"/><Relationship Id="rId292" Type="http://schemas.openxmlformats.org/officeDocument/2006/relationships/hyperlink" Target="https://pravo-search.minjust.ru/bigs/showDocument.html?id=9CD76E4B-AAE6-4719-BD67-C410026A9ED9" TargetMode="External"/><Relationship Id="rId297" Type="http://schemas.openxmlformats.org/officeDocument/2006/relationships/hyperlink" Target="https://pravo-search.minjust.ru/bigs/showDocument.html?id=DA4E953D-15EF-4065-B44A-FF60642310E8" TargetMode="External"/><Relationship Id="rId24" Type="http://schemas.openxmlformats.org/officeDocument/2006/relationships/hyperlink" Target="https://pravo-search.minjust.ru/bigs/showDocument.html?id=7570E7D1-1E28-4BB7-9EF4-61AC3F3FE64C" TargetMode="External"/><Relationship Id="rId40" Type="http://schemas.openxmlformats.org/officeDocument/2006/relationships/hyperlink" Target="https://pravo-search.minjust.ru/bigs/showDocument.html?id=196BED43-5B83-4C05-9DCB-5B98762CC7BD" TargetMode="External"/><Relationship Id="rId45" Type="http://schemas.openxmlformats.org/officeDocument/2006/relationships/hyperlink" Target="https://pravo-search.minjust.ru/bigs/showDocument.html?id=18B68750-B18F-40EC-84A9-896627BB71D9" TargetMode="External"/><Relationship Id="rId66" Type="http://schemas.openxmlformats.org/officeDocument/2006/relationships/hyperlink" Target="https://pravo-search.minjust.ru/bigs/showDocument.html?id=6785A26F-52A6-439E-A2E4-93801511E564" TargetMode="External"/><Relationship Id="rId87" Type="http://schemas.openxmlformats.org/officeDocument/2006/relationships/hyperlink" Target="https://pravo-search.minjust.ru/bigs/showDocument.html?id=ADE19A6E-62B2-4834-A9D8-8947F07625B3" TargetMode="External"/><Relationship Id="rId110" Type="http://schemas.openxmlformats.org/officeDocument/2006/relationships/hyperlink" Target="file:///C:\Users\GOSTYUKHINA_MaV\AppData\Local\Temp\116\zakon.scli.ru" TargetMode="External"/><Relationship Id="rId115" Type="http://schemas.openxmlformats.org/officeDocument/2006/relationships/hyperlink" Target="https://pravo-search.minjust.ru/bigs/showDocument.html?id=196BED43-5B83-4C05-9DCB-5B98762CC7BD" TargetMode="External"/><Relationship Id="rId131" Type="http://schemas.openxmlformats.org/officeDocument/2006/relationships/hyperlink" Target="https://pravo-search.minjust.ru/bigs/showDocument.html?id=EEA07F9A-0CB9-4209-A7BF-CC5FC519D20F" TargetMode="External"/><Relationship Id="rId136" Type="http://schemas.openxmlformats.org/officeDocument/2006/relationships/hyperlink" Target="https://pravo-search.minjust.ru/bigs/showDocument.html?id=96E20C02-1B12-465A-B64C-24AA92270007" TargetMode="External"/><Relationship Id="rId157" Type="http://schemas.openxmlformats.org/officeDocument/2006/relationships/hyperlink" Target="https://pravo-search.minjust.ru/bigs/showDocument.html?id=96E20C02-1B12-465A-B64C-24AA92270007" TargetMode="External"/><Relationship Id="rId178" Type="http://schemas.openxmlformats.org/officeDocument/2006/relationships/hyperlink" Target="https://pravo-search.minjust.ru/bigs/showDocument.html?id=9CD76E4B-AAE6-4719-BD67-C410026A9ED9" TargetMode="External"/><Relationship Id="rId301" Type="http://schemas.openxmlformats.org/officeDocument/2006/relationships/hyperlink" Target="https://pravo-search.minjust.ru/bigs/showDocument.html?id=196BED43-5B83-4C05-9DCB-5B98762CC7BD" TargetMode="External"/><Relationship Id="rId61" Type="http://schemas.openxmlformats.org/officeDocument/2006/relationships/hyperlink" Target="https://pravo-search.minjust.ru/bigs/showDocument.html?id=DA4E953D-15EF-4065-B44A-FF60642310E8" TargetMode="External"/><Relationship Id="rId82" Type="http://schemas.openxmlformats.org/officeDocument/2006/relationships/hyperlink" Target="https://pravo-search.minjust.ru/bigs/showDocument.html?id=ADE19A6E-62B2-4834-A9D8-8947F07625B3" TargetMode="External"/><Relationship Id="rId152" Type="http://schemas.openxmlformats.org/officeDocument/2006/relationships/hyperlink" Target="https://pravo-search.minjust.ru/bigs/showDocument.html?id=11514DCE-FD5D-49E0-AFDE-B264E827575C" TargetMode="External"/><Relationship Id="rId173" Type="http://schemas.openxmlformats.org/officeDocument/2006/relationships/hyperlink" Target="https://pravo-search.minjust.ru/bigs/showDocument.html?id=9AA48369-618A-4BB4-B4B8-AE15F2B7EBF6" TargetMode="External"/><Relationship Id="rId194" Type="http://schemas.openxmlformats.org/officeDocument/2006/relationships/hyperlink" Target="https://pravo-search.minjust.ru/bigs/showDocument.html?id=77A1D0C0-B8E0-4331-99E6-AC33EC433457" TargetMode="External"/><Relationship Id="rId199" Type="http://schemas.openxmlformats.org/officeDocument/2006/relationships/hyperlink" Target="https://pravo-search.minjust.ru/bigs/showDocument.html?id=11514DCE-FD5D-49E0-AFDE-B264E827575C" TargetMode="External"/><Relationship Id="rId203" Type="http://schemas.openxmlformats.org/officeDocument/2006/relationships/hyperlink" Target="https://pravo-search.minjust.ru/bigs/showDocument.html?id=ADE19A6E-62B2-4834-A9D8-8947F07625B3" TargetMode="External"/><Relationship Id="rId208" Type="http://schemas.openxmlformats.org/officeDocument/2006/relationships/hyperlink" Target="https://pravo-search.minjust.ru/bigs/showDocument.html?id=9AA48369-618A-4BB4-B4B8-AE15F2B7EBF6" TargetMode="External"/><Relationship Id="rId229" Type="http://schemas.openxmlformats.org/officeDocument/2006/relationships/hyperlink" Target="https://pravo-search.minjust.ru/bigs/showDocument.html?id=EEA07F9A-0CB9-4209-A7BF-CC5FC519D20F" TargetMode="External"/><Relationship Id="rId19" Type="http://schemas.openxmlformats.org/officeDocument/2006/relationships/hyperlink" Target="https://pravo-search.minjust.ru/bigs/showDocument.html?id=ADE19A6E-62B2-4834-A9D8-8947F07625B3" TargetMode="External"/><Relationship Id="rId224" Type="http://schemas.openxmlformats.org/officeDocument/2006/relationships/hyperlink" Target="https://pravo-search.minjust.ru/bigs/showDocument.html?id=11514DCE-FD5D-49E0-AFDE-B264E827575C" TargetMode="External"/><Relationship Id="rId240" Type="http://schemas.openxmlformats.org/officeDocument/2006/relationships/hyperlink" Target="https://pravo-search.minjust.ru/bigs/showDocument.html?id=96E20C02-1B12-465A-B64C-24AA92270007" TargetMode="External"/><Relationship Id="rId245" Type="http://schemas.openxmlformats.org/officeDocument/2006/relationships/hyperlink" Target="https://pravo-search.minjust.ru/bigs/showDocument.html?id=08CEFA15-F6E7-49AB-9EE8-BA7AFD5A337F" TargetMode="External"/><Relationship Id="rId261" Type="http://schemas.openxmlformats.org/officeDocument/2006/relationships/hyperlink" Target="https://pravo-search.minjust.ru/bigs/showDocument.html?id=15D4560C-D530-4955-BF7E-F734337AE80B" TargetMode="External"/><Relationship Id="rId266" Type="http://schemas.openxmlformats.org/officeDocument/2006/relationships/hyperlink" Target="https://pravo-search.minjust.ru/bigs/showDocument.html?id=11514DCE-FD5D-49E0-AFDE-B264E827575C" TargetMode="External"/><Relationship Id="rId287" Type="http://schemas.openxmlformats.org/officeDocument/2006/relationships/hyperlink" Target="https://pravo-search.minjust.ru/bigs/showDocument.html?id=11514DCE-FD5D-49E0-AFDE-B264E827575C" TargetMode="External"/><Relationship Id="rId14" Type="http://schemas.openxmlformats.org/officeDocument/2006/relationships/hyperlink" Target="https://pravo-search.minjust.ru/bigs/showDocument.html?id=CCB2560F-D782-4E70-94E6-BA579716551B" TargetMode="External"/><Relationship Id="rId30" Type="http://schemas.openxmlformats.org/officeDocument/2006/relationships/hyperlink" Target="https://pravo-search.minjust.ru/bigs/showDocument.html?id=ADE19A6E-62B2-4834-A9D8-8947F07625B3" TargetMode="External"/><Relationship Id="rId35" Type="http://schemas.openxmlformats.org/officeDocument/2006/relationships/hyperlink" Target="https://pravo-search.minjust.ru/bigs/showDocument.html?id=ADE19A6E-62B2-4834-A9D8-8947F07625B3" TargetMode="External"/><Relationship Id="rId56" Type="http://schemas.openxmlformats.org/officeDocument/2006/relationships/hyperlink" Target="https://pravo-search.minjust.ru/bigs/showDocument.html?id=B7409075-D69F-48AD-BCB9-4531811CA4B9" TargetMode="External"/><Relationship Id="rId77" Type="http://schemas.openxmlformats.org/officeDocument/2006/relationships/hyperlink" Target="https://pravo-search.minjust.ru/bigs/showDocument.html?id=DA4E953D-15EF-4065-B44A-FF60642310E8" TargetMode="External"/><Relationship Id="rId100" Type="http://schemas.openxmlformats.org/officeDocument/2006/relationships/hyperlink" Target="http://pravo.minjust.ru:8080/bigs/showDocument.html?id=96E20C02-1B12-465A-B64C-24AA92270007" TargetMode="External"/><Relationship Id="rId105" Type="http://schemas.openxmlformats.org/officeDocument/2006/relationships/hyperlink" Target="https://pravo-search.minjust.ru/bigs/showDocument.html?id=96E20C02-1B12-465A-B64C-24AA92270007" TargetMode="External"/><Relationship Id="rId126" Type="http://schemas.openxmlformats.org/officeDocument/2006/relationships/hyperlink" Target="https://pravo-search.minjust.ru/bigs/showDocument.html?id=CCB2560F-D782-4E70-94E6-BA579716551B" TargetMode="External"/><Relationship Id="rId147" Type="http://schemas.openxmlformats.org/officeDocument/2006/relationships/hyperlink" Target="file:///C:\Users\GOSTYUKHINA_MaV\AppData\Local\Temp\116\zakon.scli.ru" TargetMode="External"/><Relationship Id="rId168" Type="http://schemas.openxmlformats.org/officeDocument/2006/relationships/hyperlink" Target="https://pravo-search.minjust.ru/bigs/showDocument.html?id=ADE19A6E-62B2-4834-A9D8-8947F07625B3" TargetMode="External"/><Relationship Id="rId282" Type="http://schemas.openxmlformats.org/officeDocument/2006/relationships/hyperlink" Target="https://pravo-search.minjust.ru/bigs/showDocument.html?id=DA4E953D-15EF-4065-B44A-FF60642310E8" TargetMode="External"/><Relationship Id="rId8" Type="http://schemas.openxmlformats.org/officeDocument/2006/relationships/hyperlink" Target="file:///C:\Users\GOSTYUKHINA_MaV\AppData\Local\Temp\116\zakon.scli.ru" TargetMode="External"/><Relationship Id="rId51" Type="http://schemas.openxmlformats.org/officeDocument/2006/relationships/hyperlink" Target="https://pravo-search.minjust.ru/bigs/showDocument.html?id=EEA07F9A-0CB9-4209-A7BF-CC5FC519D20F" TargetMode="External"/><Relationship Id="rId72" Type="http://schemas.openxmlformats.org/officeDocument/2006/relationships/hyperlink" Target="https://pravo-search.minjust.ru/bigs/showDocument.html?id=6785A26F-52A6-439E-A2E4-93801511E564" TargetMode="External"/><Relationship Id="rId93" Type="http://schemas.openxmlformats.org/officeDocument/2006/relationships/hyperlink" Target="https://pravo-search.minjust.ru/bigs/showDocument.html?id=ADE19A6E-62B2-4834-A9D8-8947F07625B3" TargetMode="External"/><Relationship Id="rId98" Type="http://schemas.openxmlformats.org/officeDocument/2006/relationships/hyperlink" Target="https://pravo-search.minjust.ru/bigs/showDocument.html?id=0BC755EB-581A-417B-9BAE-821D1B51E0EE" TargetMode="External"/><Relationship Id="rId121" Type="http://schemas.openxmlformats.org/officeDocument/2006/relationships/hyperlink" Target="https://pravo-search.minjust.ru/bigs/showDocument.html?id=7570E7D1-1E28-4BB7-9EF4-61AC3F3FE64C" TargetMode="External"/><Relationship Id="rId142" Type="http://schemas.openxmlformats.org/officeDocument/2006/relationships/hyperlink" Target="https://pravo-search.minjust.ru/bigs/showDocument.html?id=7511A995-280A-471C-961A-7F4EBD880DAF" TargetMode="External"/><Relationship Id="rId163" Type="http://schemas.openxmlformats.org/officeDocument/2006/relationships/hyperlink" Target="https://pravo-search.minjust.ru/bigs/showDocument.html?id=11514DCE-FD5D-49E0-AFDE-B264E827575C" TargetMode="External"/><Relationship Id="rId184" Type="http://schemas.openxmlformats.org/officeDocument/2006/relationships/hyperlink" Target="https://pravo-search.minjust.ru/bigs/showDocument.html?id=96E20C02-1B12-465A-B64C-24AA92270007" TargetMode="External"/><Relationship Id="rId189" Type="http://schemas.openxmlformats.org/officeDocument/2006/relationships/hyperlink" Target="https://pravo-search.minjust.ru/bigs/showDocument.html?id=96E20C02-1B12-465A-B64C-24AA92270007" TargetMode="External"/><Relationship Id="rId219" Type="http://schemas.openxmlformats.org/officeDocument/2006/relationships/hyperlink" Target="https://pravo-search.minjust.ru/bigs/showDocument.html?id=111863D6-B7F1-481B-9BDF-5A9EFF92F0AA" TargetMode="External"/><Relationship Id="rId3" Type="http://schemas.openxmlformats.org/officeDocument/2006/relationships/settings" Target="settings.xml"/><Relationship Id="rId214" Type="http://schemas.openxmlformats.org/officeDocument/2006/relationships/hyperlink" Target="https://pravo-search.minjust.ru/bigs/showDocument.html?id=96E20C02-1B12-465A-B64C-24AA92270007" TargetMode="External"/><Relationship Id="rId230" Type="http://schemas.openxmlformats.org/officeDocument/2006/relationships/hyperlink" Target="https://pravo-search.minjust.ru/bigs/showDocument.html?id=11514DCE-FD5D-49E0-AFDE-B264E827575C" TargetMode="External"/><Relationship Id="rId235" Type="http://schemas.openxmlformats.org/officeDocument/2006/relationships/hyperlink" Target="https://pravo-search.minjust.ru/bigs/showDocument.html?id=0BC755EB-581A-417B-9BAE-821D1B51E0EE" TargetMode="External"/><Relationship Id="rId251" Type="http://schemas.openxmlformats.org/officeDocument/2006/relationships/hyperlink" Target="https://pravo-search.minjust.ru/bigs/showDocument.html?id=08CEFA15-F6E7-49AB-9EE8-BA7AFD5A337F" TargetMode="External"/><Relationship Id="rId256" Type="http://schemas.openxmlformats.org/officeDocument/2006/relationships/hyperlink" Target="https://pravo-search.minjust.ru/bigs/showDocument.html?id=CCB2560F-D782-4E70-94E6-BA579716551B" TargetMode="External"/><Relationship Id="rId277" Type="http://schemas.openxmlformats.org/officeDocument/2006/relationships/hyperlink" Target="https://pravo-search.minjust.ru/bigs/showDocument.html?id=96E20C02-1B12-465A-B64C-24AA92270007" TargetMode="External"/><Relationship Id="rId298" Type="http://schemas.openxmlformats.org/officeDocument/2006/relationships/hyperlink" Target="https://pravo-search.minjust.ru/bigs/showDocument.html?id=7511A995-280A-471C-961A-7F4EBD880DAF" TargetMode="External"/><Relationship Id="rId25" Type="http://schemas.openxmlformats.org/officeDocument/2006/relationships/hyperlink" Target="https://pravo-search.minjust.ru/bigs/showDocument.html?id=9CD76E4B-AAE6-4719-BD67-C410026A9ED9" TargetMode="External"/><Relationship Id="rId46" Type="http://schemas.openxmlformats.org/officeDocument/2006/relationships/hyperlink" Target="https://pravo-search.minjust.ru/bigs/showDocument.html?id=196BED43-5B83-4C05-9DCB-5B98762CC7BD" TargetMode="External"/><Relationship Id="rId67" Type="http://schemas.openxmlformats.org/officeDocument/2006/relationships/hyperlink" Target="https://pravo-search.minjust.ru/bigs/showDocument.html?id=96E20C02-1B12-465A-B64C-24AA92270007" TargetMode="External"/><Relationship Id="rId116" Type="http://schemas.openxmlformats.org/officeDocument/2006/relationships/hyperlink" Target="https://pravo-search.minjust.ru/bigs/showDocument.html?id=7511A995-280A-471C-961A-7F4EBD880DAF" TargetMode="External"/><Relationship Id="rId137" Type="http://schemas.openxmlformats.org/officeDocument/2006/relationships/hyperlink" Target="file:///C:\Users\GOSTYUKHINA_MaV\AppData\Local\Temp\116\zakon.scli.ru" TargetMode="External"/><Relationship Id="rId158" Type="http://schemas.openxmlformats.org/officeDocument/2006/relationships/hyperlink" Target="https://pravo-search.minjust.ru/bigs/showDocument.html?id=9AA48369-618A-4BB4-B4B8-AE15F2B7EBF6" TargetMode="External"/><Relationship Id="rId272" Type="http://schemas.openxmlformats.org/officeDocument/2006/relationships/hyperlink" Target="https://pravo-search.minjust.ru/bigs/showDocument.html?id=11514DCE-FD5D-49E0-AFDE-B264E827575C" TargetMode="External"/><Relationship Id="rId293" Type="http://schemas.openxmlformats.org/officeDocument/2006/relationships/hyperlink" Target="https://pravo-search.minjust.ru/bigs/showDocument.html?id=15D4560C-D530-4955-BF7E-F734337AE80B" TargetMode="External"/><Relationship Id="rId302" Type="http://schemas.openxmlformats.org/officeDocument/2006/relationships/hyperlink" Target="https://pravo-search.minjust.ru/bigs/showDocument.html?id=7511A995-280A-471C-961A-7F4EBD880DAF" TargetMode="External"/><Relationship Id="rId20" Type="http://schemas.openxmlformats.org/officeDocument/2006/relationships/hyperlink" Target="https://pravo-search.minjust.ru/bigs/showDocument.html?id=39F205EA-4FFA-4153-A118-5FF71DE12184" TargetMode="External"/><Relationship Id="rId41" Type="http://schemas.openxmlformats.org/officeDocument/2006/relationships/hyperlink" Target="https://pravo-search.minjust.ru/bigs/showDocument.html?id=11514DCE-FD5D-49E0-AFDE-B264E827575C" TargetMode="External"/><Relationship Id="rId62" Type="http://schemas.openxmlformats.org/officeDocument/2006/relationships/hyperlink" Target="https://pravo-search.minjust.ru/bigs/showDocument.html?id=96E20C02-1B12-465A-B64C-24AA92270007" TargetMode="External"/><Relationship Id="rId83" Type="http://schemas.openxmlformats.org/officeDocument/2006/relationships/hyperlink" Target="https://pravo-search.minjust.ru/bigs/showDocument.html?id=CD74B922-5C7B-4E6B-B0D9-28E4020B17FC" TargetMode="External"/><Relationship Id="rId88" Type="http://schemas.openxmlformats.org/officeDocument/2006/relationships/hyperlink" Target="https://pravo-search.minjust.ru/bigs/showDocument.html?id=ADE19A6E-62B2-4834-A9D8-8947F07625B3" TargetMode="External"/><Relationship Id="rId111" Type="http://schemas.openxmlformats.org/officeDocument/2006/relationships/hyperlink" Target="file:///C:\Users\GOSTYUKHINA_MaV\AppData\Local\Temp\116\zakon.scli.ru" TargetMode="External"/><Relationship Id="rId132" Type="http://schemas.openxmlformats.org/officeDocument/2006/relationships/hyperlink" Target="https://pravo-search.minjust.ru/bigs/showDocument.html?id=39F205EA-4FFA-4153-A118-5FF71DE12184" TargetMode="External"/><Relationship Id="rId153" Type="http://schemas.openxmlformats.org/officeDocument/2006/relationships/hyperlink" Target="https://pravo-search.minjust.ru/bigs/showDocument.html?id=196BED43-5B83-4C05-9DCB-5B98762CC7BD" TargetMode="External"/><Relationship Id="rId174" Type="http://schemas.openxmlformats.org/officeDocument/2006/relationships/hyperlink" Target="https://pravo-search.minjust.ru/bigs/showDocument.html?id=9AA48369-618A-4BB4-B4B8-AE15F2B7EBF6" TargetMode="External"/><Relationship Id="rId179" Type="http://schemas.openxmlformats.org/officeDocument/2006/relationships/hyperlink" Target="https://pravo-search.minjust.ru/bigs/showDocument.html?id=9AA48369-618A-4BB4-B4B8-AE15F2B7EBF6" TargetMode="External"/><Relationship Id="rId195" Type="http://schemas.openxmlformats.org/officeDocument/2006/relationships/hyperlink" Target="https://pravo-search.minjust.ru/bigs/showDocument.html?id=ADE19A6E-62B2-4834-A9D8-8947F07625B3" TargetMode="External"/><Relationship Id="rId209" Type="http://schemas.openxmlformats.org/officeDocument/2006/relationships/hyperlink" Target="https://pravo-search.minjust.ru/bigs/showDocument.html?id=23BFA9AF-B847-4F54-8403-F2E327C4305A" TargetMode="External"/><Relationship Id="rId190" Type="http://schemas.openxmlformats.org/officeDocument/2006/relationships/hyperlink" Target="https://pravo-search.minjust.ru/bigs/showDocument.html?id=ADE19A6E-62B2-4834-A9D8-8947F07625B3" TargetMode="External"/><Relationship Id="rId204" Type="http://schemas.openxmlformats.org/officeDocument/2006/relationships/hyperlink" Target="https://pravo-search.minjust.ru/bigs/showDocument.html?id=196BED43-5B83-4C05-9DCB-5B98762CC7BD" TargetMode="External"/><Relationship Id="rId220" Type="http://schemas.openxmlformats.org/officeDocument/2006/relationships/hyperlink" Target="https://pravo-search.minjust.ru/bigs/showDocument.html?id=196BED43-5B83-4C05-9DCB-5B98762CC7BD" TargetMode="External"/><Relationship Id="rId225" Type="http://schemas.openxmlformats.org/officeDocument/2006/relationships/hyperlink" Target="https://pravo-search.minjust.ru/bigs/showDocument.html?id=DA4E953D-15EF-4065-B44A-FF60642310E8" TargetMode="External"/><Relationship Id="rId241" Type="http://schemas.openxmlformats.org/officeDocument/2006/relationships/hyperlink" Target="https://pravo-search.minjust.ru/bigs/showDocument.html?id=ADE19A6E-62B2-4834-A9D8-8947F07625B3" TargetMode="External"/><Relationship Id="rId246" Type="http://schemas.openxmlformats.org/officeDocument/2006/relationships/hyperlink" Target="https://pravo-search.minjust.ru/bigs/showDocument.html?id=7570E7D1-1E28-4BB7-9EF4-61AC3F3FE64C" TargetMode="External"/><Relationship Id="rId267" Type="http://schemas.openxmlformats.org/officeDocument/2006/relationships/hyperlink" Target="https://pravo-search.minjust.ru/bigs/showDocument.html?id=8F21B21C-A408-42C4-B9FE-A939B863C84A" TargetMode="External"/><Relationship Id="rId288" Type="http://schemas.openxmlformats.org/officeDocument/2006/relationships/hyperlink" Target="https://pravo-search.minjust.ru/bigs/showDocument.html?id=15D4560C-D530-4955-BF7E-F734337AE80B" TargetMode="External"/><Relationship Id="rId15" Type="http://schemas.openxmlformats.org/officeDocument/2006/relationships/hyperlink" Target="https://pravo-search.minjust.ru/bigs/showDocument.html?id=11514DCE-FD5D-49E0-AFDE-B264E827575C" TargetMode="External"/><Relationship Id="rId36" Type="http://schemas.openxmlformats.org/officeDocument/2006/relationships/hyperlink" Target="https://pravo-search.minjust.ru/bigs/showDocument.html?id=2E67C719-A2E4-4017-8F6F-F1853AE43F61" TargetMode="External"/><Relationship Id="rId57" Type="http://schemas.openxmlformats.org/officeDocument/2006/relationships/hyperlink" Target="https://pravo-search.minjust.ru/bigs/showDocument.html?id=CCB2560F-D782-4E70-94E6-BA579716551B" TargetMode="External"/><Relationship Id="rId106" Type="http://schemas.openxmlformats.org/officeDocument/2006/relationships/hyperlink" Target="https://pravo-search.minjust.ru/bigs/showDocument.html?id=9CD76E4B-AAE6-4719-BD67-C410026A9ED9" TargetMode="External"/><Relationship Id="rId127" Type="http://schemas.openxmlformats.org/officeDocument/2006/relationships/hyperlink" Target="https://pravo-search.minjust.ru/bigs/showDocument.html?id=77A1D0C0-B8E0-4331-99E6-AC33EC433457" TargetMode="External"/><Relationship Id="rId262" Type="http://schemas.openxmlformats.org/officeDocument/2006/relationships/hyperlink" Target="file:///C:\Users\GOSTYUKHINA_MaV\AppData\Local\Temp\116\zakon.scli.ru" TargetMode="External"/><Relationship Id="rId283" Type="http://schemas.openxmlformats.org/officeDocument/2006/relationships/hyperlink" Target="https://pravo-search.minjust.ru/bigs/showDocument.html?id=7570E7D1-1E28-4BB7-9EF4-61AC3F3FE64C" TargetMode="External"/><Relationship Id="rId10" Type="http://schemas.openxmlformats.org/officeDocument/2006/relationships/hyperlink" Target="file:///C:\Users\GOSTYUKHINA_MaV\AppData\Local\Temp\116\zakon.scli.ru" TargetMode="External"/><Relationship Id="rId31" Type="http://schemas.openxmlformats.org/officeDocument/2006/relationships/hyperlink" Target="https://pravo-search.minjust.ru/bigs/showDocument.html?id=08CEFA15-F6E7-49AB-9EE8-BA7AFD5A337F" TargetMode="External"/><Relationship Id="rId52" Type="http://schemas.openxmlformats.org/officeDocument/2006/relationships/hyperlink" Target="https://pravo-search.minjust.ru/bigs/showDocument.html?id=96E20C02-1B12-465A-B64C-24AA92270007" TargetMode="External"/><Relationship Id="rId73" Type="http://schemas.openxmlformats.org/officeDocument/2006/relationships/hyperlink" Target="https://pravo-search.minjust.ru/bigs/showDocument.html?id=96E20C02-1B12-465A-B64C-24AA92270007" TargetMode="External"/><Relationship Id="rId78" Type="http://schemas.openxmlformats.org/officeDocument/2006/relationships/hyperlink" Target="https://pravo-search.minjust.ru/bigs/showDocument.html?id=196BED43-5B83-4C05-9DCB-5B98762CC7BD" TargetMode="External"/><Relationship Id="rId94" Type="http://schemas.openxmlformats.org/officeDocument/2006/relationships/hyperlink" Target="file:///C:\Users\GOSTYUKHINA_MaV\AppData\Local\Temp\116\zakon.scli.ru" TargetMode="External"/><Relationship Id="rId99" Type="http://schemas.openxmlformats.org/officeDocument/2006/relationships/hyperlink" Target="https://pravo-search.minjust.ru/bigs/showDocument.html?id=0BC755EB-581A-417B-9BAE-821D1B51E0EE" TargetMode="External"/><Relationship Id="rId101" Type="http://schemas.openxmlformats.org/officeDocument/2006/relationships/hyperlink" Target="https://pravo-search.minjust.ru/bigs/showDocument.html?id=7570E7D1-1E28-4BB7-9EF4-61AC3F3FE64C" TargetMode="External"/><Relationship Id="rId122" Type="http://schemas.openxmlformats.org/officeDocument/2006/relationships/hyperlink" Target="https://pravo-search.minjust.ru/bigs/showDocument.html?id=11514DCE-FD5D-49E0-AFDE-B264E827575C" TargetMode="External"/><Relationship Id="rId143" Type="http://schemas.openxmlformats.org/officeDocument/2006/relationships/hyperlink" Target="https://pravo-search.minjust.ru/bigs/showDocument.html?id=7511A995-280A-471C-961A-7F4EBD880DAF" TargetMode="External"/><Relationship Id="rId148" Type="http://schemas.openxmlformats.org/officeDocument/2006/relationships/hyperlink" Target="https://pravo-search.minjust.ru/bigs/showDocument.html?id=EEA07F9A-0CB9-4209-A7BF-CC5FC519D20F" TargetMode="External"/><Relationship Id="rId164" Type="http://schemas.openxmlformats.org/officeDocument/2006/relationships/hyperlink" Target="https://pravo-search.minjust.ru/bigs/showDocument.html?id=EEA07F9A-0CB9-4209-A7BF-CC5FC519D20F" TargetMode="External"/><Relationship Id="rId169" Type="http://schemas.openxmlformats.org/officeDocument/2006/relationships/hyperlink" Target="https://pravo-search.minjust.ru/bigs/showDocument.html?id=77A1D0C0-B8E0-4331-99E6-AC33EC433457" TargetMode="External"/><Relationship Id="rId185" Type="http://schemas.openxmlformats.org/officeDocument/2006/relationships/hyperlink" Target="https://pravo-search.minjust.ru/bigs/showDocument.html?id=9AA48369-618A-4BB4-B4B8-AE15F2B7EBF6" TargetMode="External"/><Relationship Id="rId4" Type="http://schemas.openxmlformats.org/officeDocument/2006/relationships/webSettings" Target="webSettings.xml"/><Relationship Id="rId9" Type="http://schemas.openxmlformats.org/officeDocument/2006/relationships/hyperlink" Target="file:///C:\Users\GOSTYUKHINA_MaV\AppData\Local\Temp\116\zakon.scli.ru" TargetMode="External"/><Relationship Id="rId180" Type="http://schemas.openxmlformats.org/officeDocument/2006/relationships/hyperlink" Target="https://pravo-search.minjust.ru/bigs/showDocument.html?id=23BFA9AF-B847-4F54-8403-F2E327C4305A" TargetMode="External"/><Relationship Id="rId210" Type="http://schemas.openxmlformats.org/officeDocument/2006/relationships/hyperlink" Target="https://pravo-search.minjust.ru/bigs/showDocument.html?id=DA4E953D-15EF-4065-B44A-FF60642310E8" TargetMode="External"/><Relationship Id="rId215" Type="http://schemas.openxmlformats.org/officeDocument/2006/relationships/hyperlink" Target="https://pravo-search.minjust.ru/bigs/showDocument.html?id=9AA48369-618A-4BB4-B4B8-AE15F2B7EBF6" TargetMode="External"/><Relationship Id="rId236" Type="http://schemas.openxmlformats.org/officeDocument/2006/relationships/hyperlink" Target="file:///C:\Users\GOSTYUKHINA_MaV\AppData\Local\Temp\116\zakon.scli.ru" TargetMode="External"/><Relationship Id="rId257" Type="http://schemas.openxmlformats.org/officeDocument/2006/relationships/hyperlink" Target="file:///C:\Users\GOSTYUKHINA_MaV\AppData\Local\Temp\116\zakon.scli.ru" TargetMode="External"/><Relationship Id="rId278" Type="http://schemas.openxmlformats.org/officeDocument/2006/relationships/hyperlink" Target="https://pravo-search.minjust.ru/bigs/showDocument.html?id=96E20C02-1B12-465A-B64C-24AA92270007" TargetMode="External"/><Relationship Id="rId26" Type="http://schemas.openxmlformats.org/officeDocument/2006/relationships/hyperlink" Target="https://pravo-search.minjust.ru/bigs/showDocument.html?id=196BED43-5B83-4C05-9DCB-5B98762CC7BD" TargetMode="External"/><Relationship Id="rId231" Type="http://schemas.openxmlformats.org/officeDocument/2006/relationships/hyperlink" Target="https://pravo-search.minjust.ru/bigs/showDocument.html?id=ADE19A6E-62B2-4834-A9D8-8947F07625B3" TargetMode="External"/><Relationship Id="rId252" Type="http://schemas.openxmlformats.org/officeDocument/2006/relationships/hyperlink" Target="https://pravo-search.minjust.ru/bigs/showDocument.html?id=7570E7D1-1E28-4BB7-9EF4-61AC3F3FE64C" TargetMode="External"/><Relationship Id="rId273" Type="http://schemas.openxmlformats.org/officeDocument/2006/relationships/hyperlink" Target="https://pravo-search.minjust.ru/bigs/showDocument.html?id=96E20C02-1B12-465A-B64C-24AA92270007" TargetMode="External"/><Relationship Id="rId294" Type="http://schemas.openxmlformats.org/officeDocument/2006/relationships/hyperlink" Target="https://pravo-search.minjust.ru/bigs/showDocument.html?id=ADE19A6E-62B2-4834-A9D8-8947F07625B3" TargetMode="External"/><Relationship Id="rId47" Type="http://schemas.openxmlformats.org/officeDocument/2006/relationships/hyperlink" Target="https://pravo-search.minjust.ru/bigs/showDocument.html?id=ADE19A6E-62B2-4834-A9D8-8947F07625B3" TargetMode="External"/><Relationship Id="rId68" Type="http://schemas.openxmlformats.org/officeDocument/2006/relationships/hyperlink" Target="https://pravo-search.minjust.ru/bigs/showDocument.html?id=15D4560C-D530-4955-BF7E-F734337AE80B" TargetMode="External"/><Relationship Id="rId89" Type="http://schemas.openxmlformats.org/officeDocument/2006/relationships/hyperlink" Target="https://pravo-search.minjust.ru/bigs/showDocument.html?id=DA4E953D-15EF-4065-B44A-FF60642310E8" TargetMode="External"/><Relationship Id="rId112" Type="http://schemas.openxmlformats.org/officeDocument/2006/relationships/hyperlink" Target="https://pravo-search.minjust.ru/bigs/showDocument.html?id=7511A995-280A-471C-961A-7F4EBD880DAF" TargetMode="External"/><Relationship Id="rId133" Type="http://schemas.openxmlformats.org/officeDocument/2006/relationships/hyperlink" Target="https://pravo-search.minjust.ru/bigs/showDocument.html?id=EEA07F9A-0CB9-4209-A7BF-CC5FC519D20F" TargetMode="External"/><Relationship Id="rId154" Type="http://schemas.openxmlformats.org/officeDocument/2006/relationships/hyperlink" Target="https://pravo-search.minjust.ru/bigs/showDocument.html?id=11514DCE-FD5D-49E0-AFDE-B264E827575C" TargetMode="External"/><Relationship Id="rId175" Type="http://schemas.openxmlformats.org/officeDocument/2006/relationships/hyperlink" Target="https://pravo-search.minjust.ru/bigs/showDocument.html?id=96E20C02-1B12-465A-B64C-24AA92270007" TargetMode="External"/><Relationship Id="rId196" Type="http://schemas.openxmlformats.org/officeDocument/2006/relationships/hyperlink" Target="https://pravo-search.minjust.ru/bigs/showDocument.html?id=11514DCE-FD5D-49E0-AFDE-B264E827575C" TargetMode="External"/><Relationship Id="rId200" Type="http://schemas.openxmlformats.org/officeDocument/2006/relationships/hyperlink" Target="https://pravo-search.minjust.ru/bigs/showDocument.html?id=9AA48369-618A-4BB4-B4B8-AE15F2B7EBF6" TargetMode="External"/><Relationship Id="rId16" Type="http://schemas.openxmlformats.org/officeDocument/2006/relationships/hyperlink" Target="https://pravo-search.minjust.ru/bigs/showDocument.html?id=60E91AC4-87BB-45ED-98F2-F5A0D4AAC861" TargetMode="External"/><Relationship Id="rId221" Type="http://schemas.openxmlformats.org/officeDocument/2006/relationships/hyperlink" Target="https://pravo-search.minjust.ru/bigs/showDocument.html?id=39F205EA-4FFA-4153-A118-5FF71DE12184" TargetMode="External"/><Relationship Id="rId242" Type="http://schemas.openxmlformats.org/officeDocument/2006/relationships/hyperlink" Target="https://pravo-search.minjust.ru/bigs/showDocument.html?id=ADE19A6E-62B2-4834-A9D8-8947F07625B3" TargetMode="External"/><Relationship Id="rId263" Type="http://schemas.openxmlformats.org/officeDocument/2006/relationships/hyperlink" Target="file:///C:\Users\GOSTYUKHINA_MaV\AppData\Local\Temp\116\zakon.scli.ru" TargetMode="External"/><Relationship Id="rId284" Type="http://schemas.openxmlformats.org/officeDocument/2006/relationships/hyperlink" Target="https://pravo-search.minjust.ru/bigs/showDocument.html?id=ADE19A6E-62B2-4834-A9D8-8947F07625B3" TargetMode="External"/><Relationship Id="rId37" Type="http://schemas.openxmlformats.org/officeDocument/2006/relationships/hyperlink" Target="https://pravo-search.minjust.ru/bigs/showDocument.html?id=9CD76E4B-AAE6-4719-BD67-C410026A9ED9" TargetMode="External"/><Relationship Id="rId58" Type="http://schemas.openxmlformats.org/officeDocument/2006/relationships/hyperlink" Target="file:///C:\Users\GOSTYUKHINA_MaV\AppData\Local\Temp\116\zakon.scli.ru" TargetMode="External"/><Relationship Id="rId79" Type="http://schemas.openxmlformats.org/officeDocument/2006/relationships/hyperlink" Target="https://pravo-search.minjust.ru/bigs/showDocument.html?id=196BED43-5B83-4C05-9DCB-5B98762CC7BD" TargetMode="External"/><Relationship Id="rId102" Type="http://schemas.openxmlformats.org/officeDocument/2006/relationships/hyperlink" Target="https://pravo-search.minjust.ru/bigs/showDocument.html?id=ADE19A6E-62B2-4834-A9D8-8947F07625B3" TargetMode="External"/><Relationship Id="rId123" Type="http://schemas.openxmlformats.org/officeDocument/2006/relationships/hyperlink" Target="https://pravo-search.minjust.ru/bigs/showDocument.html?id=ADE19A6E-62B2-4834-A9D8-8947F07625B3" TargetMode="External"/><Relationship Id="rId144" Type="http://schemas.openxmlformats.org/officeDocument/2006/relationships/hyperlink" Target="https://pravo-search.minjust.ru/bigs/showDocument.html?id=96E20C02-1B12-465A-B64C-24AA92270007" TargetMode="External"/><Relationship Id="rId90" Type="http://schemas.openxmlformats.org/officeDocument/2006/relationships/hyperlink" Target="https://pravo-search.minjust.ru/bigs/showDocument.html?id=ADE19A6E-62B2-4834-A9D8-8947F07625B3" TargetMode="External"/><Relationship Id="rId165" Type="http://schemas.openxmlformats.org/officeDocument/2006/relationships/hyperlink" Target="https://pravo-search.minjust.ru/bigs/showDocument.html?id=DD3B7F78-3BC1-454F-9E24-18757385DC4C" TargetMode="External"/><Relationship Id="rId186" Type="http://schemas.openxmlformats.org/officeDocument/2006/relationships/hyperlink" Target="https://pravo-search.minjust.ru/bigs/showDocument.html?id=08CEFA15-F6E7-49AB-9EE8-BA7AFD5A337F" TargetMode="External"/><Relationship Id="rId211" Type="http://schemas.openxmlformats.org/officeDocument/2006/relationships/hyperlink" Target="https://pravo-search.minjust.ru/bigs/showDocument.html?id=96E20C02-1B12-465A-B64C-24AA92270007" TargetMode="External"/><Relationship Id="rId232" Type="http://schemas.openxmlformats.org/officeDocument/2006/relationships/hyperlink" Target="https://pravo-search.minjust.ru/bigs/showDocument.html?id=CD74B922-5C7B-4E6B-B0D9-28E4020B17FC" TargetMode="External"/><Relationship Id="rId253" Type="http://schemas.openxmlformats.org/officeDocument/2006/relationships/hyperlink" Target="https://pravo-search.minjust.ru/bigs/showDocument.html?id=7570E7D1-1E28-4BB7-9EF4-61AC3F3FE64C" TargetMode="External"/><Relationship Id="rId274" Type="http://schemas.openxmlformats.org/officeDocument/2006/relationships/hyperlink" Target="https://pravo-search.minjust.ru/bigs/showDocument.html?id=96E20C02-1B12-465A-B64C-24AA92270007" TargetMode="External"/><Relationship Id="rId295" Type="http://schemas.openxmlformats.org/officeDocument/2006/relationships/hyperlink" Target="https://pravo-search.minjust.ru/bigs/showDocument.html?id=15D4560C-D530-4955-BF7E-F734337AE80B" TargetMode="External"/><Relationship Id="rId27" Type="http://schemas.openxmlformats.org/officeDocument/2006/relationships/hyperlink" Target="file:///C:\Users\GOSTYUKHINA_MaV\AppData\Local\Temp\116\zakon.scli.ru" TargetMode="External"/><Relationship Id="rId48" Type="http://schemas.openxmlformats.org/officeDocument/2006/relationships/hyperlink" Target="https://pravo-search.minjust.ru/bigs/showDocument.html?id=ADE19A6E-62B2-4834-A9D8-8947F07625B3" TargetMode="External"/><Relationship Id="rId69" Type="http://schemas.openxmlformats.org/officeDocument/2006/relationships/hyperlink" Target="https://pravo-search.minjust.ru/bigs/showDocument.html?id=1AD8E7DA-D9D9-400E-BFDD-AA542B3485B1" TargetMode="External"/><Relationship Id="rId113" Type="http://schemas.openxmlformats.org/officeDocument/2006/relationships/hyperlink" Target="https://pravo-search.minjust.ru/bigs/showDocument.html?id=7511A995-280A-471C-961A-7F4EBD880DAF" TargetMode="External"/><Relationship Id="rId134" Type="http://schemas.openxmlformats.org/officeDocument/2006/relationships/hyperlink" Target="https://pravo-search.minjust.ru/bigs/showDocument.html?id=60E91AC4-87BB-45ED-98F2-F5A0D4AAC861" TargetMode="External"/><Relationship Id="rId80" Type="http://schemas.openxmlformats.org/officeDocument/2006/relationships/hyperlink" Target="https://pravo-search.minjust.ru/bigs/showDocument.html?id=96E20C02-1B12-465A-B64C-24AA92270007" TargetMode="External"/><Relationship Id="rId155" Type="http://schemas.openxmlformats.org/officeDocument/2006/relationships/hyperlink" Target="https://pravo-search.minjust.ru/bigs/showDocument.html?id=60E91AC4-87BB-45ED-98F2-F5A0D4AAC861" TargetMode="External"/><Relationship Id="rId176" Type="http://schemas.openxmlformats.org/officeDocument/2006/relationships/hyperlink" Target="https://pravo-search.minjust.ru/bigs/showDocument.html?id=0BC755EB-581A-417B-9BAE-821D1B51E0EE" TargetMode="External"/><Relationship Id="rId197" Type="http://schemas.openxmlformats.org/officeDocument/2006/relationships/hyperlink" Target="https://pravo-search.minjust.ru/bigs/showDocument.html?id=ADE19A6E-62B2-4834-A9D8-8947F07625B3" TargetMode="External"/><Relationship Id="rId201" Type="http://schemas.openxmlformats.org/officeDocument/2006/relationships/hyperlink" Target="https://pravo-search.minjust.ru/bigs/showDocument.html?id=7570E7D1-1E28-4BB7-9EF4-61AC3F3FE64C" TargetMode="External"/><Relationship Id="rId222" Type="http://schemas.openxmlformats.org/officeDocument/2006/relationships/hyperlink" Target="https://pravo-search.minjust.ru/bigs/showDocument.html?id=CD74B922-5C7B-4E6B-B0D9-28E4020B17FC" TargetMode="External"/><Relationship Id="rId243" Type="http://schemas.openxmlformats.org/officeDocument/2006/relationships/hyperlink" Target="https://pravo-search.minjust.ru/bigs/showDocument.html?id=7511A995-280A-471C-961A-7F4EBD880DAF" TargetMode="External"/><Relationship Id="rId264" Type="http://schemas.openxmlformats.org/officeDocument/2006/relationships/hyperlink" Target="https://pravo-search.minjust.ru/bigs/showDocument.html?id=9CD76E4B-AAE6-4719-BD67-C410026A9ED9" TargetMode="External"/><Relationship Id="rId285" Type="http://schemas.openxmlformats.org/officeDocument/2006/relationships/hyperlink" Target="https://pravo-search.minjust.ru/bigs/showDocument.html?id=9CD76E4B-AAE6-4719-BD67-C410026A9ED9" TargetMode="External"/><Relationship Id="rId17" Type="http://schemas.openxmlformats.org/officeDocument/2006/relationships/hyperlink" Target="https://pravo-search.minjust.ru/bigs/showDocument.html?id=DA4E953D-15EF-4065-B44A-FF60642310E8" TargetMode="External"/><Relationship Id="rId38" Type="http://schemas.openxmlformats.org/officeDocument/2006/relationships/hyperlink" Target="https://pravo-search.minjust.ru/bigs/showDocument.html?id=96E20C02-1B12-465A-B64C-24AA92270007" TargetMode="External"/><Relationship Id="rId59" Type="http://schemas.openxmlformats.org/officeDocument/2006/relationships/hyperlink" Target="https://pravo-search.minjust.ru/bigs/showDocument.html?id=0BC755EB-581A-417B-9BAE-821D1B51E0EE" TargetMode="External"/><Relationship Id="rId103" Type="http://schemas.openxmlformats.org/officeDocument/2006/relationships/hyperlink" Target="http://pravo.minjust.ru:8080/bigs/showDocument.html?id=96E20C02-1B12-465A-B64C-24AA92270007" TargetMode="External"/><Relationship Id="rId124" Type="http://schemas.openxmlformats.org/officeDocument/2006/relationships/hyperlink" Target="https://pravo-search.minjust.ru/bigs/showDocument.html?id=11514DCE-FD5D-49E0-AFDE-B264E827575C" TargetMode="External"/><Relationship Id="rId70" Type="http://schemas.openxmlformats.org/officeDocument/2006/relationships/hyperlink" Target="https://pravo-search.minjust.ru/bigs/showDocument.html?id=96E20C02-1B12-465A-B64C-24AA92270007" TargetMode="External"/><Relationship Id="rId91" Type="http://schemas.openxmlformats.org/officeDocument/2006/relationships/hyperlink" Target="https://pravo-search.minjust.ru/bigs/showDocument.html?id=7511A995-280A-471C-961A-7F4EBD880DAF" TargetMode="External"/><Relationship Id="rId145" Type="http://schemas.openxmlformats.org/officeDocument/2006/relationships/hyperlink" Target="https://pravo-search.minjust.ru/bigs/showDocument.html?id=ADE19A6E-62B2-4834-A9D8-8947F07625B3" TargetMode="External"/><Relationship Id="rId166" Type="http://schemas.openxmlformats.org/officeDocument/2006/relationships/hyperlink" Target="https://pravo-search.minjust.ru/bigs/showDocument.html?id=DD3B7F78-3BC1-454F-9E24-18757385DC4C" TargetMode="External"/><Relationship Id="rId187" Type="http://schemas.openxmlformats.org/officeDocument/2006/relationships/hyperlink" Target="https://pravo-search.minjust.ru/bigs/showDocument.html?id=ADE19A6E-62B2-4834-A9D8-8947F07625B3" TargetMode="External"/><Relationship Id="rId1" Type="http://schemas.openxmlformats.org/officeDocument/2006/relationships/numbering" Target="numbering.xml"/><Relationship Id="rId212" Type="http://schemas.openxmlformats.org/officeDocument/2006/relationships/hyperlink" Target="https://pravo-search.minjust.ru/bigs/showDocument.html?id=EA4730E2-0388-4AEE-BD89-0CBC2C54574B" TargetMode="External"/><Relationship Id="rId233" Type="http://schemas.openxmlformats.org/officeDocument/2006/relationships/hyperlink" Target="https://pravo-search.minjust.ru/bigs/showDocument.html?id=7511A995-280A-471C-961A-7F4EBD880DAF" TargetMode="External"/><Relationship Id="rId254" Type="http://schemas.openxmlformats.org/officeDocument/2006/relationships/hyperlink" Target="https://pravo-search.minjust.ru/bigs/showDocument.html?id=BBF89570-6239-4CFB-BDBA-5B454C14E321" TargetMode="External"/><Relationship Id="rId28" Type="http://schemas.openxmlformats.org/officeDocument/2006/relationships/hyperlink" Target="https://pravo-search.minjust.ru/bigs/showDocument.html?id=39F205EA-4FFA-4153-A118-5FF71DE12184" TargetMode="External"/><Relationship Id="rId49" Type="http://schemas.openxmlformats.org/officeDocument/2006/relationships/hyperlink" Target="https://pravo-search.minjust.ru/bigs/showDocument.html?id=11514DCE-FD5D-49E0-AFDE-B264E827575C" TargetMode="External"/><Relationship Id="rId114" Type="http://schemas.openxmlformats.org/officeDocument/2006/relationships/hyperlink" Target="https://pravo-search.minjust.ru/bigs/showDocument.html?id=39F205EA-4FFA-4153-A118-5FF71DE12184" TargetMode="External"/><Relationship Id="rId275" Type="http://schemas.openxmlformats.org/officeDocument/2006/relationships/hyperlink" Target="https://pravo-search.minjust.ru/bigs/showDocument.html?id=7511A995-280A-471C-961A-7F4EBD880DAF" TargetMode="External"/><Relationship Id="rId296" Type="http://schemas.openxmlformats.org/officeDocument/2006/relationships/hyperlink" Target="https://pravo-search.minjust.ru/bigs/showDocument.html?id=DA4E953D-15EF-4065-B44A-FF60642310E8" TargetMode="External"/><Relationship Id="rId300" Type="http://schemas.openxmlformats.org/officeDocument/2006/relationships/hyperlink" Target="https://pravo-search.minjust.ru/bigs/showDocument.html?id=ADE19A6E-62B2-4834-A9D8-8947F07625B3" TargetMode="External"/><Relationship Id="rId60" Type="http://schemas.openxmlformats.org/officeDocument/2006/relationships/hyperlink" Target="https://pravo-search.minjust.ru/bigs/showDocument.html?id=6785A26F-52A6-439E-A2E4-93801511E564" TargetMode="External"/><Relationship Id="rId81" Type="http://schemas.openxmlformats.org/officeDocument/2006/relationships/hyperlink" Target="https://pravo-search.minjust.ru/bigs/showDocument.html?id=60E91AC4-87BB-45ED-98F2-F5A0D4AAC861" TargetMode="External"/><Relationship Id="rId135" Type="http://schemas.openxmlformats.org/officeDocument/2006/relationships/hyperlink" Target="https://pravo-search.minjust.ru/bigs/showDocument.html?id=60E91AC4-87BB-45ED-98F2-F5A0D4AAC861" TargetMode="External"/><Relationship Id="rId156" Type="http://schemas.openxmlformats.org/officeDocument/2006/relationships/hyperlink" Target="https://pravo-search.minjust.ru/bigs/showDocument.html?id=DA4E953D-15EF-4065-B44A-FF60642310E8" TargetMode="External"/><Relationship Id="rId177" Type="http://schemas.openxmlformats.org/officeDocument/2006/relationships/hyperlink" Target="https://pravo-search.minjust.ru/bigs/showDocument.html?id=9CD76E4B-AAE6-4719-BD67-C410026A9ED9" TargetMode="External"/><Relationship Id="rId198" Type="http://schemas.openxmlformats.org/officeDocument/2006/relationships/hyperlink" Target="file:///C:\Users\GOSTYUKHINA_MaV\AppData\Local\Temp\116\zakon.scli.ru" TargetMode="External"/><Relationship Id="rId202" Type="http://schemas.openxmlformats.org/officeDocument/2006/relationships/hyperlink" Target="https://pravo-search.minjust.ru/bigs/showDocument.html?id=96E20C02-1B12-465A-B64C-24AA92270007" TargetMode="External"/><Relationship Id="rId223" Type="http://schemas.openxmlformats.org/officeDocument/2006/relationships/hyperlink" Target="https://pravo-search.minjust.ru/bigs/showDocument.html?id=11514DCE-FD5D-49E0-AFDE-B264E827575C" TargetMode="External"/><Relationship Id="rId244" Type="http://schemas.openxmlformats.org/officeDocument/2006/relationships/hyperlink" Target="https://pravo-search.minjust.ru/bigs/showDocument.html?id=DA4E953D-15EF-4065-B44A-FF60642310E8" TargetMode="External"/><Relationship Id="rId18" Type="http://schemas.openxmlformats.org/officeDocument/2006/relationships/hyperlink" Target="https://pravo-search.minjust.ru/bigs/showDocument.html?id=196BED43-5B83-4C05-9DCB-5B98762CC7BD" TargetMode="External"/><Relationship Id="rId39" Type="http://schemas.openxmlformats.org/officeDocument/2006/relationships/hyperlink" Target="https://pravo-search.minjust.ru/bigs/showDocument.html?id=96E20C02-1B12-465A-B64C-24AA92270007" TargetMode="External"/><Relationship Id="rId265" Type="http://schemas.openxmlformats.org/officeDocument/2006/relationships/hyperlink" Target="https://pravo-search.minjust.ru/bigs/showDocument.html?id=196BED43-5B83-4C05-9DCB-5B98762CC7BD" TargetMode="External"/><Relationship Id="rId286" Type="http://schemas.openxmlformats.org/officeDocument/2006/relationships/hyperlink" Target="https://pravo-search.minjust.ru/bigs/showDocument.html?id=196BED43-5B83-4C05-9DCB-5B98762CC7BD" TargetMode="External"/><Relationship Id="rId50" Type="http://schemas.openxmlformats.org/officeDocument/2006/relationships/hyperlink" Target="https://pravo-search.minjust.ru/bigs/showDocument.html?id=96E20C02-1B12-465A-B64C-24AA92270007" TargetMode="External"/><Relationship Id="rId104" Type="http://schemas.openxmlformats.org/officeDocument/2006/relationships/hyperlink" Target="https://pravo-search.minjust.ru/bigs/showDocument.html?id=96E20C02-1B12-465A-B64C-24AA92270007" TargetMode="External"/><Relationship Id="rId125" Type="http://schemas.openxmlformats.org/officeDocument/2006/relationships/hyperlink" Target="https://pravo-search.minjust.ru/bigs/showDocument.html?id=CCB2560F-D782-4E70-94E6-BA579716551B" TargetMode="External"/><Relationship Id="rId146" Type="http://schemas.openxmlformats.org/officeDocument/2006/relationships/hyperlink" Target="file:///C:\Users\GOSTYUKHINA_MaV\AppData\Local\Temp\116\zakon.scli.ru" TargetMode="External"/><Relationship Id="rId167" Type="http://schemas.openxmlformats.org/officeDocument/2006/relationships/hyperlink" Target="https://pravo-search.minjust.ru/bigs/showDocument.html?id=60E91AC4-87BB-45ED-98F2-F5A0D4AAC861" TargetMode="External"/><Relationship Id="rId188" Type="http://schemas.openxmlformats.org/officeDocument/2006/relationships/hyperlink" Target="https://pravo-search.minjust.ru/bigs/showDocument.html?id=96E20C02-1B12-465A-B64C-24AA92270007" TargetMode="External"/><Relationship Id="rId71" Type="http://schemas.openxmlformats.org/officeDocument/2006/relationships/hyperlink" Target="https://pravo-search.minjust.ru/bigs/showDocument.html?id=96E20C02-1B12-465A-B64C-24AA92270007" TargetMode="External"/><Relationship Id="rId92" Type="http://schemas.openxmlformats.org/officeDocument/2006/relationships/hyperlink" Target="https://pravo-search.minjust.ru/bigs/showDocument.html?id=11514DCE-FD5D-49E0-AFDE-B264E827575C" TargetMode="External"/><Relationship Id="rId213" Type="http://schemas.openxmlformats.org/officeDocument/2006/relationships/hyperlink" Target="https://pravo-search.minjust.ru/bigs/showDocument.html?id=7511A995-280A-471C-961A-7F4EBD880DAF" TargetMode="External"/><Relationship Id="rId234" Type="http://schemas.openxmlformats.org/officeDocument/2006/relationships/hyperlink" Target="file:///C:\Users\GOSTYUKHINA_MaV\AppData\Local\Temp\116\zakon.scl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57</Pages>
  <Words>30588</Words>
  <Characters>174355</Characters>
  <Application>Microsoft Office Word</Application>
  <DocSecurity>0</DocSecurity>
  <Lines>1452</Lines>
  <Paragraphs>409</Paragraphs>
  <ScaleCrop>false</ScaleCrop>
  <Company>Grizli777</Company>
  <LinksUpToDate>false</LinksUpToDate>
  <CharactersWithSpaces>204534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2024-12-11T09:57:00Z</dcterms:created>
  <dcterms:modified xsi:type="dcterms:W3CDTF">2024-12-11T10:03:00Z</dcterms:modified>
</cp:coreProperties>
</file>