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FB" w:rsidRPr="005E4123" w:rsidRDefault="006C34FB" w:rsidP="006C34FB">
      <w:pPr>
        <w:pStyle w:val="ConsPlusNormal"/>
        <w:jc w:val="center"/>
        <w:outlineLvl w:val="0"/>
        <w:rPr>
          <w:sz w:val="24"/>
          <w:szCs w:val="24"/>
        </w:rPr>
      </w:pPr>
      <w:r w:rsidRPr="005E4123">
        <w:rPr>
          <w:sz w:val="24"/>
          <w:szCs w:val="24"/>
        </w:rPr>
        <w:t xml:space="preserve">СОВЕТ </w:t>
      </w:r>
      <w:r w:rsidR="0029499A" w:rsidRPr="005E4123">
        <w:rPr>
          <w:sz w:val="24"/>
          <w:szCs w:val="24"/>
        </w:rPr>
        <w:t xml:space="preserve">КИПСКОГО СЕЛЬСКОГО </w:t>
      </w:r>
      <w:r w:rsidRPr="005E4123">
        <w:rPr>
          <w:sz w:val="24"/>
          <w:szCs w:val="24"/>
        </w:rPr>
        <w:t>ПОСЕЛЕНИЯ</w:t>
      </w:r>
    </w:p>
    <w:p w:rsidR="006C34FB" w:rsidRPr="005E4123" w:rsidRDefault="006C34FB" w:rsidP="0029499A">
      <w:pPr>
        <w:pStyle w:val="ConsPlusNormal"/>
        <w:jc w:val="center"/>
        <w:outlineLvl w:val="0"/>
        <w:rPr>
          <w:sz w:val="24"/>
          <w:szCs w:val="24"/>
        </w:rPr>
      </w:pPr>
      <w:r w:rsidRPr="005E4123">
        <w:rPr>
          <w:sz w:val="24"/>
          <w:szCs w:val="24"/>
        </w:rPr>
        <w:t>ТЕВРИЗСКОГО МУНИЦИПАЛЬНОГО РАЙОНА</w:t>
      </w:r>
      <w:r w:rsidR="0029499A" w:rsidRPr="005E4123">
        <w:rPr>
          <w:sz w:val="24"/>
          <w:szCs w:val="24"/>
        </w:rPr>
        <w:t xml:space="preserve"> </w:t>
      </w:r>
      <w:r w:rsidRPr="005E4123">
        <w:rPr>
          <w:sz w:val="24"/>
          <w:szCs w:val="24"/>
        </w:rPr>
        <w:t>ОМСКОЙ ОБЛАСТИ</w:t>
      </w:r>
    </w:p>
    <w:p w:rsidR="006C34FB" w:rsidRPr="005E4123" w:rsidRDefault="006C34FB" w:rsidP="0029499A">
      <w:pPr>
        <w:pStyle w:val="ConsPlusNormal"/>
        <w:rPr>
          <w:sz w:val="24"/>
          <w:szCs w:val="24"/>
        </w:rPr>
      </w:pPr>
    </w:p>
    <w:p w:rsidR="0029499A" w:rsidRPr="005E4123" w:rsidRDefault="0029499A" w:rsidP="0029499A">
      <w:pPr>
        <w:pStyle w:val="ConsPlusNormal"/>
        <w:rPr>
          <w:sz w:val="24"/>
          <w:szCs w:val="24"/>
        </w:rPr>
      </w:pPr>
    </w:p>
    <w:p w:rsidR="006C34FB" w:rsidRPr="005E4123" w:rsidRDefault="006C34FB" w:rsidP="0029499A">
      <w:pPr>
        <w:pStyle w:val="ConsPlusNormal"/>
        <w:jc w:val="center"/>
        <w:rPr>
          <w:sz w:val="24"/>
          <w:szCs w:val="24"/>
        </w:rPr>
      </w:pPr>
      <w:r w:rsidRPr="005E4123">
        <w:rPr>
          <w:sz w:val="24"/>
          <w:szCs w:val="24"/>
        </w:rPr>
        <w:t>РЕШЕНИЕ</w:t>
      </w:r>
    </w:p>
    <w:p w:rsidR="0029499A" w:rsidRPr="00F401BB" w:rsidRDefault="0029499A" w:rsidP="0029499A">
      <w:pPr>
        <w:pStyle w:val="ConsPlusNormal"/>
        <w:jc w:val="center"/>
        <w:rPr>
          <w:b/>
          <w:sz w:val="24"/>
          <w:szCs w:val="24"/>
        </w:rPr>
      </w:pPr>
    </w:p>
    <w:p w:rsidR="006C34FB" w:rsidRPr="00F401BB" w:rsidRDefault="003102E4" w:rsidP="00294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9499A" w:rsidRPr="00F401BB">
        <w:rPr>
          <w:rFonts w:ascii="Times New Roman" w:hAnsi="Times New Roman" w:cs="Times New Roman"/>
          <w:sz w:val="24"/>
          <w:szCs w:val="24"/>
        </w:rPr>
        <w:t>«</w:t>
      </w:r>
      <w:r w:rsidR="005E4123">
        <w:rPr>
          <w:rFonts w:ascii="Times New Roman" w:hAnsi="Times New Roman" w:cs="Times New Roman"/>
          <w:sz w:val="24"/>
          <w:szCs w:val="24"/>
        </w:rPr>
        <w:t xml:space="preserve"> </w:t>
      </w:r>
      <w:r w:rsidR="00EE2485">
        <w:rPr>
          <w:rFonts w:ascii="Times New Roman" w:hAnsi="Times New Roman" w:cs="Times New Roman"/>
          <w:sz w:val="24"/>
          <w:szCs w:val="24"/>
        </w:rPr>
        <w:t>10</w:t>
      </w:r>
      <w:r w:rsidR="00424592">
        <w:rPr>
          <w:rFonts w:ascii="Times New Roman" w:hAnsi="Times New Roman" w:cs="Times New Roman"/>
          <w:sz w:val="24"/>
          <w:szCs w:val="24"/>
        </w:rPr>
        <w:t xml:space="preserve"> </w:t>
      </w:r>
      <w:r w:rsidR="0029499A" w:rsidRPr="00F401BB">
        <w:rPr>
          <w:rFonts w:ascii="Times New Roman" w:hAnsi="Times New Roman" w:cs="Times New Roman"/>
          <w:sz w:val="24"/>
          <w:szCs w:val="24"/>
        </w:rPr>
        <w:t>»</w:t>
      </w:r>
      <w:r w:rsidR="005E4123">
        <w:rPr>
          <w:rFonts w:ascii="Times New Roman" w:hAnsi="Times New Roman" w:cs="Times New Roman"/>
          <w:sz w:val="24"/>
          <w:szCs w:val="24"/>
        </w:rPr>
        <w:t xml:space="preserve"> </w:t>
      </w:r>
      <w:r w:rsidR="00EE2485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553407">
        <w:rPr>
          <w:rFonts w:ascii="Times New Roman" w:hAnsi="Times New Roman" w:cs="Times New Roman"/>
          <w:sz w:val="24"/>
          <w:szCs w:val="24"/>
        </w:rPr>
        <w:t>2023</w:t>
      </w:r>
      <w:r w:rsidR="005E4123">
        <w:rPr>
          <w:rFonts w:ascii="Times New Roman" w:hAnsi="Times New Roman" w:cs="Times New Roman"/>
          <w:sz w:val="24"/>
          <w:szCs w:val="24"/>
        </w:rPr>
        <w:t xml:space="preserve"> </w:t>
      </w:r>
      <w:r w:rsidR="0029499A" w:rsidRPr="00F401BB">
        <w:rPr>
          <w:rFonts w:ascii="Times New Roman" w:hAnsi="Times New Roman" w:cs="Times New Roman"/>
          <w:sz w:val="24"/>
          <w:szCs w:val="24"/>
        </w:rPr>
        <w:t>г.</w:t>
      </w:r>
      <w:r w:rsidR="006C34FB" w:rsidRPr="00F401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EE2485">
        <w:rPr>
          <w:rFonts w:ascii="Times New Roman" w:hAnsi="Times New Roman" w:cs="Times New Roman"/>
          <w:sz w:val="24"/>
          <w:szCs w:val="24"/>
        </w:rPr>
        <w:t xml:space="preserve">     № 110</w:t>
      </w:r>
      <w:r w:rsidR="00553407">
        <w:rPr>
          <w:rFonts w:ascii="Times New Roman" w:hAnsi="Times New Roman" w:cs="Times New Roman"/>
          <w:sz w:val="24"/>
          <w:szCs w:val="24"/>
        </w:rPr>
        <w:t xml:space="preserve"> </w:t>
      </w:r>
      <w:r w:rsidR="00190985" w:rsidRPr="00F401BB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="00190985" w:rsidRPr="00F401B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</w:p>
    <w:p w:rsidR="006C34FB" w:rsidRPr="00F401BB" w:rsidRDefault="006C34FB" w:rsidP="006C34FB">
      <w:pPr>
        <w:jc w:val="both"/>
        <w:rPr>
          <w:sz w:val="24"/>
          <w:szCs w:val="24"/>
        </w:rPr>
      </w:pPr>
    </w:p>
    <w:p w:rsidR="006C34FB" w:rsidRPr="00F401BB" w:rsidRDefault="006C34FB" w:rsidP="000962E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01BB">
        <w:rPr>
          <w:rFonts w:ascii="Times New Roman" w:eastAsia="Times New Roman" w:hAnsi="Times New Roman" w:cs="Times New Roman"/>
          <w:sz w:val="24"/>
          <w:szCs w:val="24"/>
        </w:rPr>
        <w:t xml:space="preserve">О перспективном плане работы Совета  </w:t>
      </w:r>
      <w:proofErr w:type="spellStart"/>
      <w:r w:rsidR="0029499A" w:rsidRPr="00F401BB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="0029499A" w:rsidRPr="00F40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1B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6C34FB" w:rsidRPr="00F401BB" w:rsidRDefault="006C34FB" w:rsidP="000962E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01BB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F401B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</w:t>
      </w:r>
      <w:r w:rsidR="00553407">
        <w:rPr>
          <w:rFonts w:ascii="Times New Roman" w:eastAsia="Times New Roman" w:hAnsi="Times New Roman" w:cs="Times New Roman"/>
          <w:sz w:val="24"/>
          <w:szCs w:val="24"/>
        </w:rPr>
        <w:t>го района Омской области на 2023</w:t>
      </w:r>
      <w:r w:rsidRPr="00F401B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6C34FB" w:rsidRPr="00F401BB" w:rsidRDefault="006C34FB" w:rsidP="006C34FB">
      <w:pPr>
        <w:rPr>
          <w:rFonts w:eastAsia="Times New Roman"/>
          <w:sz w:val="24"/>
          <w:szCs w:val="24"/>
        </w:rPr>
      </w:pPr>
    </w:p>
    <w:p w:rsidR="00F401BB" w:rsidRPr="00F401BB" w:rsidRDefault="006C34FB" w:rsidP="000962E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1BB">
        <w:rPr>
          <w:rFonts w:ascii="Times New Roman" w:eastAsia="Times New Roman" w:hAnsi="Times New Roman" w:cs="Times New Roman"/>
          <w:sz w:val="24"/>
          <w:szCs w:val="24"/>
        </w:rPr>
        <w:tab/>
        <w:t xml:space="preserve">Руководствуясь Уставом  </w:t>
      </w:r>
      <w:proofErr w:type="spellStart"/>
      <w:r w:rsidR="0029499A" w:rsidRPr="00F401BB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="0029499A" w:rsidRPr="00F40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1BB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Pr="00F401BB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F401B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области, Регламентом Совета  </w:t>
      </w:r>
      <w:proofErr w:type="spellStart"/>
      <w:r w:rsidR="00F401BB" w:rsidRPr="00F401BB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F401B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401BB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F401B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Совет  </w:t>
      </w:r>
      <w:proofErr w:type="spellStart"/>
      <w:r w:rsidR="00F401BB" w:rsidRPr="00F401BB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F401BB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Pr="00F401BB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F401B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</w:p>
    <w:p w:rsidR="00F401BB" w:rsidRPr="00F401BB" w:rsidRDefault="00F401BB" w:rsidP="000962E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4FB" w:rsidRPr="005E4123" w:rsidRDefault="00F401BB" w:rsidP="00F401B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123">
        <w:rPr>
          <w:rFonts w:ascii="Times New Roman" w:eastAsia="Times New Roman" w:hAnsi="Times New Roman" w:cs="Times New Roman"/>
          <w:sz w:val="24"/>
          <w:szCs w:val="24"/>
        </w:rPr>
        <w:t>РЕШИЛ</w:t>
      </w:r>
      <w:r w:rsidR="006C34FB" w:rsidRPr="005E41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C34FB" w:rsidRPr="005E4123" w:rsidRDefault="006C34FB" w:rsidP="000962E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4FB" w:rsidRPr="00F401BB" w:rsidRDefault="006C34FB" w:rsidP="000962E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1BB">
        <w:rPr>
          <w:rFonts w:ascii="Times New Roman" w:eastAsia="Times New Roman" w:hAnsi="Times New Roman" w:cs="Times New Roman"/>
          <w:sz w:val="24"/>
          <w:szCs w:val="24"/>
        </w:rPr>
        <w:tab/>
        <w:t>1. Утвердить перспективный план работы Совета</w:t>
      </w:r>
      <w:r w:rsidR="006E12FD" w:rsidRPr="00F40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1BB" w:rsidRPr="00F401BB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F401BB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 </w:t>
      </w:r>
      <w:proofErr w:type="spellStart"/>
      <w:r w:rsidRPr="00F401BB">
        <w:rPr>
          <w:rFonts w:ascii="Times New Roman" w:eastAsia="Times New Roman" w:hAnsi="Times New Roman" w:cs="Times New Roman"/>
          <w:sz w:val="24"/>
          <w:szCs w:val="24"/>
        </w:rPr>
        <w:t>Тевризско</w:t>
      </w:r>
      <w:r w:rsidR="000962E1" w:rsidRPr="00F401BB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0962E1" w:rsidRPr="00F401B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на 202</w:t>
      </w:r>
      <w:r w:rsidR="0055340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401BB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приложению.</w:t>
      </w:r>
    </w:p>
    <w:p w:rsidR="00F401BB" w:rsidRPr="00F401BB" w:rsidRDefault="00F401BB" w:rsidP="000962E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BFD" w:rsidRPr="00F401BB" w:rsidRDefault="006C34FB" w:rsidP="000962E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1BB">
        <w:rPr>
          <w:rFonts w:ascii="Times New Roman" w:eastAsia="Times New Roman" w:hAnsi="Times New Roman" w:cs="Times New Roman"/>
          <w:sz w:val="24"/>
          <w:szCs w:val="24"/>
        </w:rPr>
        <w:tab/>
        <w:t xml:space="preserve">2. Опубликовать настоящее решение в </w:t>
      </w:r>
      <w:r w:rsidR="00F401BB" w:rsidRPr="00F401BB">
        <w:rPr>
          <w:rFonts w:ascii="Times New Roman" w:eastAsia="Times New Roman" w:hAnsi="Times New Roman" w:cs="Times New Roman"/>
          <w:sz w:val="24"/>
          <w:szCs w:val="24"/>
        </w:rPr>
        <w:t>печатном средстве массовой информации</w:t>
      </w:r>
      <w:r w:rsidRPr="00F401B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401BB" w:rsidRPr="00F401BB">
        <w:rPr>
          <w:rFonts w:ascii="Times New Roman" w:eastAsia="Times New Roman" w:hAnsi="Times New Roman" w:cs="Times New Roman"/>
          <w:sz w:val="24"/>
          <w:szCs w:val="24"/>
        </w:rPr>
        <w:t xml:space="preserve">Официальный бюллетень органов местного самоуправления </w:t>
      </w:r>
      <w:proofErr w:type="spellStart"/>
      <w:r w:rsidR="00F401BB" w:rsidRPr="00F401BB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="00F401BB" w:rsidRPr="00F401B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F401BB">
        <w:rPr>
          <w:rFonts w:ascii="Times New Roman" w:eastAsia="Times New Roman" w:hAnsi="Times New Roman" w:cs="Times New Roman"/>
          <w:sz w:val="24"/>
          <w:szCs w:val="24"/>
        </w:rPr>
        <w:t xml:space="preserve">»   и </w:t>
      </w:r>
      <w:r w:rsidR="00F401BB" w:rsidRPr="00F401BB">
        <w:rPr>
          <w:rFonts w:ascii="Times New Roman" w:eastAsia="Times New Roman" w:hAnsi="Times New Roman" w:cs="Times New Roman"/>
          <w:sz w:val="24"/>
          <w:szCs w:val="24"/>
        </w:rPr>
        <w:t xml:space="preserve">разместить </w:t>
      </w:r>
      <w:r w:rsidRPr="00F401BB">
        <w:rPr>
          <w:rFonts w:ascii="Times New Roman" w:eastAsia="Times New Roman" w:hAnsi="Times New Roman" w:cs="Times New Roman"/>
          <w:sz w:val="24"/>
          <w:szCs w:val="24"/>
        </w:rPr>
        <w:t>на официальном сайте</w:t>
      </w:r>
      <w:r w:rsidR="00F401BB" w:rsidRPr="00F40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1BB" w:rsidRPr="00F401BB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="00F401BB" w:rsidRPr="00F401B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F401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A3BFD" w:rsidRPr="00F401BB">
        <w:rPr>
          <w:rFonts w:ascii="Times New Roman" w:eastAsia="Times New Roman" w:hAnsi="Times New Roman" w:cs="Times New Roman"/>
          <w:sz w:val="24"/>
          <w:szCs w:val="24"/>
        </w:rPr>
        <w:t xml:space="preserve">в сети </w:t>
      </w:r>
      <w:r w:rsidR="00F401BB" w:rsidRPr="00F401B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A3BFD" w:rsidRPr="00F401BB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="00F401BB" w:rsidRPr="00F401BB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="00F401BB" w:rsidRPr="00F40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263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A3BFD" w:rsidRPr="00F401BB" w:rsidRDefault="00DA3BFD" w:rsidP="000962E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4FB" w:rsidRPr="00F401BB" w:rsidRDefault="006C34FB" w:rsidP="006C34FB">
      <w:pPr>
        <w:pStyle w:val="a3"/>
        <w:rPr>
          <w:rFonts w:eastAsia="Times New Roman"/>
          <w:sz w:val="24"/>
          <w:szCs w:val="24"/>
        </w:rPr>
      </w:pPr>
    </w:p>
    <w:p w:rsidR="00F401BB" w:rsidRPr="001B6EEB" w:rsidRDefault="00F401BB" w:rsidP="00F401B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401BB" w:rsidRPr="000C6252" w:rsidRDefault="00F401BB" w:rsidP="00F4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252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 w:rsidRPr="000C6252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0C625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F401BB" w:rsidRPr="000C6252" w:rsidRDefault="00F401BB" w:rsidP="00F4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252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0C6252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0C6252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F401BB" w:rsidRPr="000C6252" w:rsidRDefault="00F401BB" w:rsidP="00F401B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252">
        <w:rPr>
          <w:rFonts w:ascii="Times New Roman" w:hAnsi="Times New Roman" w:cs="Times New Roman"/>
          <w:sz w:val="24"/>
          <w:szCs w:val="24"/>
        </w:rPr>
        <w:t xml:space="preserve">района Омской области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C6252">
        <w:rPr>
          <w:rFonts w:ascii="Times New Roman" w:hAnsi="Times New Roman" w:cs="Times New Roman"/>
          <w:sz w:val="24"/>
          <w:szCs w:val="24"/>
        </w:rPr>
        <w:t xml:space="preserve"> М.З. </w:t>
      </w:r>
      <w:proofErr w:type="spellStart"/>
      <w:r w:rsidRPr="000C6252">
        <w:rPr>
          <w:rFonts w:ascii="Times New Roman" w:hAnsi="Times New Roman" w:cs="Times New Roman"/>
          <w:sz w:val="24"/>
          <w:szCs w:val="24"/>
        </w:rPr>
        <w:t>Аббазов</w:t>
      </w:r>
      <w:proofErr w:type="spellEnd"/>
    </w:p>
    <w:p w:rsidR="00F401BB" w:rsidRPr="000C6252" w:rsidRDefault="00F401BB" w:rsidP="00F4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1BB" w:rsidRPr="000C6252" w:rsidRDefault="00F401BB" w:rsidP="00F4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1BB" w:rsidRPr="000C6252" w:rsidRDefault="00F401BB" w:rsidP="00F4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25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0C6252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0C625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F401BB" w:rsidRPr="000C6252" w:rsidRDefault="00F401BB" w:rsidP="00F4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6252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0C6252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F401BB" w:rsidRPr="000C6252" w:rsidRDefault="00F401BB" w:rsidP="00F4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252">
        <w:rPr>
          <w:rFonts w:ascii="Times New Roman" w:hAnsi="Times New Roman" w:cs="Times New Roman"/>
          <w:sz w:val="24"/>
          <w:szCs w:val="24"/>
        </w:rPr>
        <w:t xml:space="preserve">района Омской области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C6252">
        <w:rPr>
          <w:rFonts w:ascii="Times New Roman" w:hAnsi="Times New Roman" w:cs="Times New Roman"/>
          <w:sz w:val="24"/>
          <w:szCs w:val="24"/>
        </w:rPr>
        <w:t xml:space="preserve"> Н.Ш. </w:t>
      </w:r>
      <w:proofErr w:type="spellStart"/>
      <w:r w:rsidRPr="000C6252"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  <w:r w:rsidRPr="000C6252">
        <w:rPr>
          <w:rFonts w:ascii="Times New Roman" w:hAnsi="Times New Roman" w:cs="Times New Roman"/>
          <w:sz w:val="24"/>
          <w:szCs w:val="24"/>
        </w:rPr>
        <w:tab/>
      </w:r>
      <w:r w:rsidRPr="000C625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401BB" w:rsidRPr="000C6252" w:rsidRDefault="00F401BB" w:rsidP="00F4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4FB" w:rsidRDefault="006C34FB" w:rsidP="006C34FB">
      <w:pPr>
        <w:pStyle w:val="a3"/>
        <w:rPr>
          <w:rFonts w:eastAsia="Times New Roman"/>
        </w:rPr>
      </w:pPr>
    </w:p>
    <w:p w:rsidR="000962E1" w:rsidRDefault="000962E1" w:rsidP="006C34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962E1" w:rsidRDefault="000962E1" w:rsidP="006C34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962E1" w:rsidRDefault="000962E1" w:rsidP="006C34FB">
      <w:pPr>
        <w:pStyle w:val="a3"/>
        <w:rPr>
          <w:rFonts w:ascii="Times New Roman" w:eastAsia="Times New Roman" w:hAnsi="Times New Roman" w:cs="Times New Roman"/>
          <w:sz w:val="28"/>
          <w:szCs w:val="28"/>
        </w:rPr>
        <w:sectPr w:rsidR="000962E1" w:rsidSect="00961C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62E1" w:rsidRPr="000962E1" w:rsidRDefault="000962E1" w:rsidP="000962E1">
      <w:pPr>
        <w:pStyle w:val="a3"/>
        <w:jc w:val="right"/>
        <w:rPr>
          <w:rFonts w:ascii="Times New Roman" w:eastAsia="Times New Roman" w:hAnsi="Times New Roman" w:cs="Times New Roman"/>
        </w:rPr>
      </w:pPr>
      <w:r w:rsidRPr="000962E1">
        <w:rPr>
          <w:rFonts w:ascii="Times New Roman" w:eastAsia="Times New Roman" w:hAnsi="Times New Roman" w:cs="Times New Roman"/>
        </w:rPr>
        <w:lastRenderedPageBreak/>
        <w:t>Приложение</w:t>
      </w:r>
    </w:p>
    <w:p w:rsidR="000962E1" w:rsidRPr="000962E1" w:rsidRDefault="000962E1" w:rsidP="000962E1">
      <w:pPr>
        <w:pStyle w:val="a3"/>
        <w:jc w:val="right"/>
        <w:rPr>
          <w:rFonts w:ascii="Times New Roman" w:eastAsia="Times New Roman" w:hAnsi="Times New Roman" w:cs="Times New Roman"/>
        </w:rPr>
      </w:pPr>
      <w:r w:rsidRPr="000962E1">
        <w:rPr>
          <w:rFonts w:ascii="Times New Roman" w:eastAsia="Times New Roman" w:hAnsi="Times New Roman" w:cs="Times New Roman"/>
        </w:rPr>
        <w:t xml:space="preserve">к решению Совета </w:t>
      </w:r>
      <w:proofErr w:type="spellStart"/>
      <w:r w:rsidR="00F401BB">
        <w:rPr>
          <w:rFonts w:ascii="Times New Roman" w:eastAsia="Times New Roman" w:hAnsi="Times New Roman" w:cs="Times New Roman"/>
        </w:rPr>
        <w:t>Кипского</w:t>
      </w:r>
      <w:proofErr w:type="spellEnd"/>
    </w:p>
    <w:p w:rsidR="000962E1" w:rsidRPr="000962E1" w:rsidRDefault="000962E1" w:rsidP="000962E1">
      <w:pPr>
        <w:pStyle w:val="a3"/>
        <w:jc w:val="right"/>
        <w:rPr>
          <w:rFonts w:ascii="Times New Roman" w:eastAsia="Times New Roman" w:hAnsi="Times New Roman" w:cs="Times New Roman"/>
        </w:rPr>
      </w:pPr>
      <w:r w:rsidRPr="000962E1">
        <w:rPr>
          <w:rFonts w:ascii="Times New Roman" w:eastAsia="Times New Roman" w:hAnsi="Times New Roman" w:cs="Times New Roman"/>
        </w:rPr>
        <w:t>сельского поселения</w:t>
      </w:r>
    </w:p>
    <w:p w:rsidR="000962E1" w:rsidRPr="000962E1" w:rsidRDefault="000962E1" w:rsidP="000962E1">
      <w:pPr>
        <w:pStyle w:val="a3"/>
        <w:jc w:val="right"/>
        <w:rPr>
          <w:rFonts w:ascii="Times New Roman" w:eastAsia="Times New Roman" w:hAnsi="Times New Roman" w:cs="Times New Roman"/>
        </w:rPr>
      </w:pPr>
      <w:proofErr w:type="spellStart"/>
      <w:r w:rsidRPr="000962E1">
        <w:rPr>
          <w:rFonts w:ascii="Times New Roman" w:eastAsia="Times New Roman" w:hAnsi="Times New Roman" w:cs="Times New Roman"/>
        </w:rPr>
        <w:t>Тевризского</w:t>
      </w:r>
      <w:proofErr w:type="spellEnd"/>
      <w:r w:rsidRPr="000962E1">
        <w:rPr>
          <w:rFonts w:ascii="Times New Roman" w:eastAsia="Times New Roman" w:hAnsi="Times New Roman" w:cs="Times New Roman"/>
        </w:rPr>
        <w:t xml:space="preserve"> муниципального района</w:t>
      </w:r>
    </w:p>
    <w:p w:rsidR="000962E1" w:rsidRPr="000962E1" w:rsidRDefault="000962E1" w:rsidP="000962E1">
      <w:pPr>
        <w:pStyle w:val="a3"/>
        <w:jc w:val="right"/>
        <w:rPr>
          <w:rFonts w:ascii="Times New Roman" w:eastAsia="Times New Roman" w:hAnsi="Times New Roman" w:cs="Times New Roman"/>
        </w:rPr>
      </w:pPr>
      <w:r w:rsidRPr="000962E1">
        <w:rPr>
          <w:rFonts w:ascii="Times New Roman" w:eastAsia="Times New Roman" w:hAnsi="Times New Roman" w:cs="Times New Roman"/>
        </w:rPr>
        <w:t>Омской области</w:t>
      </w:r>
    </w:p>
    <w:p w:rsidR="000962E1" w:rsidRPr="000962E1" w:rsidRDefault="000962E1" w:rsidP="000962E1">
      <w:pPr>
        <w:pStyle w:val="a3"/>
        <w:jc w:val="right"/>
        <w:rPr>
          <w:rFonts w:ascii="Times New Roman" w:eastAsia="Times New Roman" w:hAnsi="Times New Roman" w:cs="Times New Roman"/>
        </w:rPr>
      </w:pPr>
      <w:r w:rsidRPr="000962E1">
        <w:rPr>
          <w:rFonts w:ascii="Times New Roman" w:eastAsia="Times New Roman" w:hAnsi="Times New Roman" w:cs="Times New Roman"/>
        </w:rPr>
        <w:t>«</w:t>
      </w:r>
      <w:r w:rsidR="005E4123">
        <w:rPr>
          <w:rFonts w:ascii="Times New Roman" w:eastAsia="Times New Roman" w:hAnsi="Times New Roman" w:cs="Times New Roman"/>
        </w:rPr>
        <w:t xml:space="preserve"> </w:t>
      </w:r>
      <w:r w:rsidR="00EE2485">
        <w:rPr>
          <w:rFonts w:ascii="Times New Roman" w:eastAsia="Times New Roman" w:hAnsi="Times New Roman" w:cs="Times New Roman"/>
        </w:rPr>
        <w:t>10</w:t>
      </w:r>
      <w:r w:rsidR="00424592">
        <w:rPr>
          <w:rFonts w:ascii="Times New Roman" w:eastAsia="Times New Roman" w:hAnsi="Times New Roman" w:cs="Times New Roman"/>
        </w:rPr>
        <w:t xml:space="preserve"> </w:t>
      </w:r>
      <w:r w:rsidRPr="000962E1">
        <w:rPr>
          <w:rFonts w:ascii="Times New Roman" w:eastAsia="Times New Roman" w:hAnsi="Times New Roman" w:cs="Times New Roman"/>
        </w:rPr>
        <w:t>»</w:t>
      </w:r>
      <w:r w:rsidR="005E4123">
        <w:rPr>
          <w:rFonts w:ascii="Times New Roman" w:eastAsia="Times New Roman" w:hAnsi="Times New Roman" w:cs="Times New Roman"/>
        </w:rPr>
        <w:t xml:space="preserve"> </w:t>
      </w:r>
      <w:r w:rsidR="00EE2485">
        <w:rPr>
          <w:rFonts w:ascii="Times New Roman" w:eastAsia="Times New Roman" w:hAnsi="Times New Roman" w:cs="Times New Roman"/>
        </w:rPr>
        <w:t xml:space="preserve"> февраля </w:t>
      </w:r>
      <w:r w:rsidR="00553407">
        <w:rPr>
          <w:rFonts w:ascii="Times New Roman" w:eastAsia="Times New Roman" w:hAnsi="Times New Roman" w:cs="Times New Roman"/>
        </w:rPr>
        <w:t>2023</w:t>
      </w:r>
      <w:r w:rsidR="005E4123">
        <w:rPr>
          <w:rFonts w:ascii="Times New Roman" w:eastAsia="Times New Roman" w:hAnsi="Times New Roman" w:cs="Times New Roman"/>
        </w:rPr>
        <w:t xml:space="preserve"> г. № </w:t>
      </w:r>
      <w:r w:rsidR="00EE2485">
        <w:rPr>
          <w:rFonts w:ascii="Times New Roman" w:eastAsia="Times New Roman" w:hAnsi="Times New Roman" w:cs="Times New Roman"/>
        </w:rPr>
        <w:t xml:space="preserve"> 110</w:t>
      </w:r>
      <w:r w:rsidR="00553407">
        <w:rPr>
          <w:rFonts w:ascii="Times New Roman" w:eastAsia="Times New Roman" w:hAnsi="Times New Roman" w:cs="Times New Roman"/>
        </w:rPr>
        <w:t xml:space="preserve"> </w:t>
      </w:r>
      <w:r w:rsidRPr="000962E1">
        <w:rPr>
          <w:rFonts w:ascii="Times New Roman" w:eastAsia="Times New Roman" w:hAnsi="Times New Roman" w:cs="Times New Roman"/>
        </w:rPr>
        <w:t>-</w:t>
      </w:r>
      <w:proofErr w:type="spellStart"/>
      <w:proofErr w:type="gramStart"/>
      <w:r w:rsidRPr="000962E1">
        <w:rPr>
          <w:rFonts w:ascii="Times New Roman" w:eastAsia="Times New Roman" w:hAnsi="Times New Roman" w:cs="Times New Roman"/>
        </w:rPr>
        <w:t>р</w:t>
      </w:r>
      <w:proofErr w:type="spellEnd"/>
      <w:proofErr w:type="gramEnd"/>
    </w:p>
    <w:p w:rsidR="000962E1" w:rsidRPr="000962E1" w:rsidRDefault="000962E1" w:rsidP="000962E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62E1" w:rsidRPr="005E4123" w:rsidRDefault="000962E1" w:rsidP="000962E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123">
        <w:rPr>
          <w:rFonts w:ascii="Times New Roman" w:eastAsia="Times New Roman" w:hAnsi="Times New Roman" w:cs="Times New Roman"/>
          <w:sz w:val="24"/>
          <w:szCs w:val="24"/>
        </w:rPr>
        <w:t>ПЕРСПЕКТИВНЫЙ ПЛАН</w:t>
      </w:r>
    </w:p>
    <w:p w:rsidR="000962E1" w:rsidRPr="000962E1" w:rsidRDefault="000962E1" w:rsidP="005E4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62E1">
        <w:rPr>
          <w:rFonts w:ascii="Times New Roman" w:eastAsia="Times New Roman" w:hAnsi="Times New Roman" w:cs="Times New Roman"/>
          <w:sz w:val="24"/>
          <w:szCs w:val="24"/>
        </w:rPr>
        <w:t xml:space="preserve">работы Совета </w:t>
      </w:r>
      <w:proofErr w:type="spellStart"/>
      <w:r w:rsidR="00F401BB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0962E1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Pr="000962E1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0962E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0962E1" w:rsidRPr="000962E1" w:rsidRDefault="00553407" w:rsidP="005E4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Омской области  на 2023</w:t>
      </w:r>
      <w:r w:rsidR="000962E1" w:rsidRPr="000962E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0962E1" w:rsidRPr="00637A93" w:rsidRDefault="000962E1" w:rsidP="000962E1">
      <w:pPr>
        <w:rPr>
          <w:rFonts w:eastAsia="Times New Roman"/>
          <w:b/>
          <w:sz w:val="18"/>
          <w:szCs w:val="18"/>
        </w:rPr>
      </w:pPr>
    </w:p>
    <w:tbl>
      <w:tblPr>
        <w:tblW w:w="15691" w:type="dxa"/>
        <w:jc w:val="center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6"/>
        <w:gridCol w:w="800"/>
        <w:gridCol w:w="5294"/>
        <w:gridCol w:w="6005"/>
        <w:gridCol w:w="1796"/>
      </w:tblGrid>
      <w:tr w:rsidR="000962E1" w:rsidRPr="000962E1" w:rsidTr="00FF42C5">
        <w:trPr>
          <w:jc w:val="center"/>
        </w:trPr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Наименование основных мероприятий и вопросов, вносимых на рассмотрение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за подготовку вопроса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962E1" w:rsidRPr="000962E1" w:rsidTr="00FF42C5">
        <w:trPr>
          <w:jc w:val="center"/>
        </w:trPr>
        <w:tc>
          <w:tcPr>
            <w:tcW w:w="15691" w:type="dxa"/>
            <w:gridSpan w:val="5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1.Правотворческая работа (основные вопросы для</w:t>
            </w:r>
            <w:proofErr w:type="gramEnd"/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рассмотрения на сессии Совета муниципального района)</w:t>
            </w:r>
          </w:p>
        </w:tc>
      </w:tr>
      <w:tr w:rsidR="000962E1" w:rsidRPr="000962E1" w:rsidTr="00FF42C5">
        <w:trPr>
          <w:trHeight w:val="1190"/>
          <w:jc w:val="center"/>
        </w:trPr>
        <w:tc>
          <w:tcPr>
            <w:tcW w:w="1796" w:type="dxa"/>
            <w:vMerge w:val="restart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962E1" w:rsidRPr="000962E1" w:rsidRDefault="0055340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  <w:r w:rsidR="000962E1"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0962E1" w:rsidRPr="000962E1" w:rsidRDefault="000962E1" w:rsidP="005E4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</w:t>
            </w:r>
            <w:r w:rsidR="00F401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в решение Совета  </w:t>
            </w:r>
            <w:proofErr w:type="spellStart"/>
            <w:r w:rsidR="00F401BB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</w:t>
            </w:r>
            <w:proofErr w:type="spell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«О бюджете  </w:t>
            </w:r>
            <w:proofErr w:type="spellStart"/>
            <w:r w:rsidR="00F401BB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Тевризског</w:t>
            </w:r>
            <w:r w:rsidR="005534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55340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на 2023 год и плановый период 2024 и  2025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5E41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комиссии Совета </w:t>
            </w:r>
            <w:proofErr w:type="spellStart"/>
            <w:r w:rsidR="00F401BB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proofErr w:type="spell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МР по финансово-бюджетной  и социально </w:t>
            </w:r>
            <w:proofErr w:type="gram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кономической  политике.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1796" w:type="dxa"/>
          </w:tcPr>
          <w:p w:rsidR="000962E1" w:rsidRPr="000962E1" w:rsidRDefault="003102E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  <w:vMerge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0962E1" w:rsidRPr="000962E1" w:rsidRDefault="000962E1" w:rsidP="00F40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перспективном плане работы Совета </w:t>
            </w:r>
            <w:proofErr w:type="spellStart"/>
            <w:r w:rsidR="00F401BB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553407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на 2023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05" w:type="dxa"/>
          </w:tcPr>
          <w:p w:rsidR="000962E1" w:rsidRPr="000962E1" w:rsidRDefault="000962E1" w:rsidP="00F40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 </w:t>
            </w:r>
            <w:proofErr w:type="spellStart"/>
            <w:r w:rsidR="00F401BB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 СП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  <w:vMerge w:val="restart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962E1" w:rsidRPr="000962E1" w:rsidRDefault="0055340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  <w:r w:rsidR="000962E1"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0962E1" w:rsidRPr="000962E1" w:rsidRDefault="000962E1" w:rsidP="00F40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Об отчете главы </w:t>
            </w:r>
            <w:proofErr w:type="spellStart"/>
            <w:r w:rsidR="00F401BB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  <w:r w:rsidR="00553407">
              <w:rPr>
                <w:rFonts w:ascii="Times New Roman" w:hAnsi="Times New Roman" w:cs="Times New Roman"/>
                <w:sz w:val="24"/>
                <w:szCs w:val="24"/>
              </w:rPr>
              <w:t xml:space="preserve"> «О работе Администрации за 2022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год».</w:t>
            </w:r>
          </w:p>
        </w:tc>
        <w:tc>
          <w:tcPr>
            <w:tcW w:w="6005" w:type="dxa"/>
          </w:tcPr>
          <w:p w:rsidR="000962E1" w:rsidRPr="000962E1" w:rsidRDefault="000962E1" w:rsidP="00F40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proofErr w:type="spellStart"/>
            <w:r w:rsidR="00F401BB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 поселения </w:t>
            </w:r>
            <w:proofErr w:type="spell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  <w:vMerge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решения об исполнении бюджета  </w:t>
            </w:r>
            <w:proofErr w:type="spellStart"/>
            <w:r w:rsidR="00F401BB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proofErr w:type="spell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="00553407">
              <w:rPr>
                <w:rFonts w:ascii="Times New Roman" w:hAnsi="Times New Roman" w:cs="Times New Roman"/>
                <w:sz w:val="24"/>
                <w:szCs w:val="24"/>
              </w:rPr>
              <w:t>го района Омской области за 2022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962E1" w:rsidRPr="000962E1" w:rsidRDefault="0055340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плановый период 2023 и  2024 </w:t>
            </w:r>
            <w:r w:rsidR="000962E1" w:rsidRPr="000962E1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комиссии Совета </w:t>
            </w:r>
            <w:proofErr w:type="spellStart"/>
            <w:r w:rsidR="00F401BB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proofErr w:type="spell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МР по финансово-бюджетной  и социально </w:t>
            </w:r>
            <w:proofErr w:type="gram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кономической  политике.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  <w:vMerge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публичных слушаний по проекту решения Совета </w:t>
            </w:r>
            <w:proofErr w:type="spellStart"/>
            <w:r w:rsidR="00F401BB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 </w:t>
            </w:r>
            <w:proofErr w:type="spell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«Об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исполнении бюджета </w:t>
            </w:r>
            <w:proofErr w:type="spell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="00553407">
              <w:rPr>
                <w:rFonts w:ascii="Times New Roman" w:hAnsi="Times New Roman" w:cs="Times New Roman"/>
                <w:sz w:val="24"/>
                <w:szCs w:val="24"/>
              </w:rPr>
              <w:t>го района Омской области за 2022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0962E1" w:rsidRPr="000962E1" w:rsidRDefault="000962E1" w:rsidP="00F40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Совета  </w:t>
            </w:r>
            <w:proofErr w:type="spellStart"/>
            <w:r w:rsidR="00F401BB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 СП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7AD7">
        <w:trPr>
          <w:trHeight w:val="851"/>
          <w:jc w:val="center"/>
        </w:trPr>
        <w:tc>
          <w:tcPr>
            <w:tcW w:w="1796" w:type="dxa"/>
            <w:vMerge w:val="restart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0962E1" w:rsidRPr="000962E1" w:rsidRDefault="0055340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  <w:r w:rsidR="000962E1"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работе СДК  </w:t>
            </w:r>
            <w:proofErr w:type="spellStart"/>
            <w:r w:rsidR="00F401BB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F4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667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Об отчете  специалиста ВУС   по </w:t>
            </w:r>
            <w:proofErr w:type="spellStart"/>
            <w:r w:rsidR="00667B39">
              <w:rPr>
                <w:rFonts w:ascii="Times New Roman" w:hAnsi="Times New Roman" w:cs="Times New Roman"/>
                <w:sz w:val="24"/>
                <w:szCs w:val="24"/>
              </w:rPr>
              <w:t>Кипскому</w:t>
            </w:r>
            <w:proofErr w:type="spellEnd"/>
            <w:r w:rsidR="00FF7AD7"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Заведующие СДК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667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 ВУС   по </w:t>
            </w:r>
            <w:proofErr w:type="spellStart"/>
            <w:r w:rsidR="00667B39">
              <w:rPr>
                <w:rFonts w:ascii="Times New Roman" w:hAnsi="Times New Roman" w:cs="Times New Roman"/>
                <w:sz w:val="24"/>
                <w:szCs w:val="24"/>
              </w:rPr>
              <w:t>Кипскому</w:t>
            </w:r>
            <w:proofErr w:type="spellEnd"/>
            <w:r w:rsidR="0066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 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  <w:vMerge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 </w:t>
            </w:r>
            <w:proofErr w:type="spellStart"/>
            <w:r w:rsidR="00667B39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</w:t>
            </w:r>
            <w:proofErr w:type="spell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«О бюдже</w:t>
            </w:r>
            <w:r w:rsidR="005E4123"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  <w:proofErr w:type="spellStart"/>
            <w:r w:rsidR="003102E4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3102E4"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3102E4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="00310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40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на 2023 год и плановый период 2024</w:t>
            </w:r>
            <w:r w:rsidR="005E4123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5534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комиссии Совета </w:t>
            </w:r>
            <w:proofErr w:type="spellStart"/>
            <w:r w:rsidR="00FF7AD7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 по финансово- бюджетной  и социально- экономической  политике.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  <w:vMerge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F431FC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94" w:type="dxa"/>
          </w:tcPr>
          <w:p w:rsidR="00FF7AD7" w:rsidRPr="000962E1" w:rsidRDefault="00FF7AD7" w:rsidP="00FF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Устав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FF7AD7" w:rsidRPr="000962E1" w:rsidRDefault="00FF7AD7" w:rsidP="00FF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proofErr w:type="spell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МР,</w:t>
            </w:r>
          </w:p>
          <w:p w:rsidR="00FF7AD7" w:rsidRPr="000962E1" w:rsidRDefault="00FF7AD7" w:rsidP="00FF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 </w:t>
            </w:r>
            <w:proofErr w:type="spell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trHeight w:val="839"/>
          <w:jc w:val="center"/>
        </w:trPr>
        <w:tc>
          <w:tcPr>
            <w:tcW w:w="1796" w:type="dxa"/>
            <w:vMerge w:val="restart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962E1" w:rsidRPr="000962E1" w:rsidRDefault="0055340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  <w:r w:rsidR="000962E1"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0962E1" w:rsidRPr="000962E1" w:rsidRDefault="000962E1" w:rsidP="00FF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proofErr w:type="spellStart"/>
            <w:r w:rsidR="00FF7AD7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="00553407">
              <w:rPr>
                <w:rFonts w:ascii="Times New Roman" w:hAnsi="Times New Roman" w:cs="Times New Roman"/>
                <w:sz w:val="24"/>
                <w:szCs w:val="24"/>
              </w:rPr>
              <w:t>го района Омской области за 2022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комиссии Совета </w:t>
            </w:r>
            <w:proofErr w:type="spellStart"/>
            <w:r w:rsidR="00FF7AD7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 по финансово- бюджетной  и социально- экономической  политике.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trHeight w:val="1380"/>
          <w:jc w:val="center"/>
        </w:trPr>
        <w:tc>
          <w:tcPr>
            <w:tcW w:w="1796" w:type="dxa"/>
            <w:vMerge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="00FF7AD7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</w:t>
            </w:r>
            <w:proofErr w:type="spell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«О бюджете </w:t>
            </w:r>
            <w:proofErr w:type="spellStart"/>
            <w:r w:rsidR="00FF7AD7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55340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на 2023 год и на плановый период 2024 и 2025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комиссии Совета </w:t>
            </w:r>
            <w:proofErr w:type="spellStart"/>
            <w:r w:rsidR="00FF7AD7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 по финансово- бюджетной  и социально- экономической  политике.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  <w:vMerge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4" w:type="dxa"/>
          </w:tcPr>
          <w:p w:rsidR="000962E1" w:rsidRPr="000962E1" w:rsidRDefault="000962E1" w:rsidP="00FF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благоустройстве территории  </w:t>
            </w:r>
            <w:proofErr w:type="spellStart"/>
            <w:r w:rsidR="00FF7AD7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005" w:type="dxa"/>
          </w:tcPr>
          <w:p w:rsidR="000962E1" w:rsidRPr="000962E1" w:rsidRDefault="000962E1" w:rsidP="00FF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proofErr w:type="spellStart"/>
            <w:r w:rsidR="00FF7AD7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 СП  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553407">
        <w:trPr>
          <w:trHeight w:val="132"/>
          <w:jc w:val="center"/>
        </w:trPr>
        <w:tc>
          <w:tcPr>
            <w:tcW w:w="1796" w:type="dxa"/>
            <w:vMerge w:val="restart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962E1" w:rsidRPr="000962E1" w:rsidRDefault="0055340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  <w:r w:rsidR="000962E1"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 </w:t>
            </w:r>
            <w:proofErr w:type="spellStart"/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</w:t>
            </w:r>
            <w:r w:rsidR="00553407">
              <w:rPr>
                <w:rFonts w:ascii="Times New Roman" w:hAnsi="Times New Roman" w:cs="Times New Roman"/>
                <w:sz w:val="24"/>
                <w:szCs w:val="24"/>
              </w:rPr>
              <w:t xml:space="preserve">ального района за 1 квартал 2023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постоянной комиссии Совета </w:t>
            </w:r>
            <w:proofErr w:type="spellStart"/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 по финансово- бюджетной  и социально- экономической  политике.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бухгалтер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trHeight w:val="814"/>
          <w:jc w:val="center"/>
        </w:trPr>
        <w:tc>
          <w:tcPr>
            <w:tcW w:w="1796" w:type="dxa"/>
            <w:vMerge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0962E1" w:rsidRPr="000962E1" w:rsidRDefault="000962E1" w:rsidP="00F43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 </w:t>
            </w:r>
            <w:proofErr w:type="spellStart"/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</w:t>
            </w:r>
            <w:proofErr w:type="spell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</w:t>
            </w:r>
            <w:r w:rsidR="00553407">
              <w:rPr>
                <w:rFonts w:ascii="Times New Roman" w:hAnsi="Times New Roman" w:cs="Times New Roman"/>
                <w:sz w:val="24"/>
                <w:szCs w:val="24"/>
              </w:rPr>
              <w:t>и «О бюджете  поселения  на 2023 год и на плановый период 2024  и 2025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комиссии Совета </w:t>
            </w:r>
            <w:proofErr w:type="spellStart"/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СП  по финансово- бюджетной  и социально- экономической  политике.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  <w:vMerge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4" w:type="dxa"/>
          </w:tcPr>
          <w:p w:rsidR="000962E1" w:rsidRPr="000962E1" w:rsidRDefault="000962E1" w:rsidP="00F43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Об отчете председателя Совета   </w:t>
            </w:r>
            <w:proofErr w:type="spellStart"/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 поселения  </w:t>
            </w:r>
            <w:proofErr w:type="spell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Омской области</w:t>
            </w:r>
          </w:p>
        </w:tc>
        <w:tc>
          <w:tcPr>
            <w:tcW w:w="6005" w:type="dxa"/>
          </w:tcPr>
          <w:p w:rsidR="000962E1" w:rsidRPr="000962E1" w:rsidRDefault="000962E1" w:rsidP="00F43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 </w:t>
            </w:r>
            <w:proofErr w:type="spellStart"/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 </w:t>
            </w:r>
            <w:proofErr w:type="spell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  <w:vMerge w:val="restart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0962E1" w:rsidRPr="000962E1" w:rsidRDefault="00553407" w:rsidP="005E4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  <w:r w:rsidR="000962E1"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0962E1" w:rsidRPr="000962E1" w:rsidRDefault="000962E1" w:rsidP="00F43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 </w:t>
            </w:r>
            <w:proofErr w:type="spellStart"/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она Омской области «О бюджете  </w:t>
            </w:r>
            <w:proofErr w:type="spellStart"/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</w:t>
            </w:r>
            <w:proofErr w:type="spell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Тевризско</w:t>
            </w:r>
            <w:r w:rsidR="0055340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55340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2023 год на плановый период 2024 и 2025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комиссии Совета </w:t>
            </w:r>
            <w:proofErr w:type="spellStart"/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 по финансово- бюджетной  и социально- экономической  политике.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  <w:vMerge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библиотечной системы 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Заведующие  библиотеками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  <w:vMerge w:val="restart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0962E1" w:rsidRPr="000962E1" w:rsidRDefault="0055340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  <w:r w:rsidR="000962E1"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proofErr w:type="spellStart"/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</w:t>
            </w:r>
            <w:proofErr w:type="spell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Тевризско</w:t>
            </w:r>
            <w:r w:rsidR="0055340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55340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2023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 за первое полугодие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комиссии Совета </w:t>
            </w:r>
            <w:proofErr w:type="spellStart"/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 по финансово- бюджетной  и социально- экономической  политике.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trHeight w:val="1205"/>
          <w:jc w:val="center"/>
        </w:trPr>
        <w:tc>
          <w:tcPr>
            <w:tcW w:w="1796" w:type="dxa"/>
            <w:vMerge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0962E1" w:rsidRPr="000962E1" w:rsidRDefault="000962E1" w:rsidP="00F43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 </w:t>
            </w:r>
            <w:proofErr w:type="spellStart"/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«О бюджете </w:t>
            </w:r>
            <w:proofErr w:type="spellStart"/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40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на 2023 и плановый период 2024 и 2025</w:t>
            </w:r>
            <w:r w:rsidR="005E4123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ель постоянной комиссии Совета </w:t>
            </w:r>
            <w:proofErr w:type="spellStart"/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 по финансово- бюджетной  и социально- экономической  политике.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trHeight w:val="1380"/>
          <w:jc w:val="center"/>
        </w:trPr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0962E1" w:rsidRPr="000962E1" w:rsidRDefault="0055340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  <w:r w:rsidR="000962E1"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407" w:rsidRDefault="0055340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407" w:rsidRPr="000962E1" w:rsidRDefault="0055340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553407" w:rsidRDefault="000962E1" w:rsidP="005E4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 </w:t>
            </w:r>
            <w:proofErr w:type="spellStart"/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«О бюджете </w:t>
            </w:r>
            <w:proofErr w:type="spellStart"/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 на 202</w:t>
            </w:r>
            <w:r w:rsidR="005534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62E1" w:rsidRPr="000962E1" w:rsidRDefault="00F431FC" w:rsidP="005E4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2E1"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готовности  организации  к </w:t>
            </w:r>
            <w:proofErr w:type="spellStart"/>
            <w:proofErr w:type="gramStart"/>
            <w:r w:rsidR="000962E1" w:rsidRPr="000962E1">
              <w:rPr>
                <w:rFonts w:ascii="Times New Roman" w:hAnsi="Times New Roman" w:cs="Times New Roman"/>
                <w:sz w:val="24"/>
                <w:szCs w:val="24"/>
              </w:rPr>
              <w:t>осеннее-зимнему</w:t>
            </w:r>
            <w:proofErr w:type="spellEnd"/>
            <w:proofErr w:type="gramEnd"/>
            <w:r w:rsidR="000962E1"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периоду 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комиссии Совета </w:t>
            </w:r>
            <w:proofErr w:type="spellStart"/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 по финансово- бюджетной  и социально- экономической  политике.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trHeight w:val="70"/>
          <w:jc w:val="center"/>
        </w:trPr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благоустройстве  территории  водного комплекса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комиссии Совета </w:t>
            </w:r>
            <w:proofErr w:type="spellStart"/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 по финансово- бюджетной  и социально- экономической  политике.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бухгалтер</w:t>
            </w:r>
          </w:p>
          <w:p w:rsidR="005E4123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5E4123">
        <w:trPr>
          <w:trHeight w:val="486"/>
          <w:jc w:val="center"/>
        </w:trPr>
        <w:tc>
          <w:tcPr>
            <w:tcW w:w="1796" w:type="dxa"/>
            <w:tcBorders>
              <w:bottom w:val="single" w:sz="4" w:space="0" w:color="auto"/>
            </w:tcBorders>
          </w:tcPr>
          <w:p w:rsidR="005E4123" w:rsidRDefault="005E4123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5E4123" w:rsidRDefault="005E4123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  <w:tcBorders>
              <w:bottom w:val="single" w:sz="4" w:space="0" w:color="auto"/>
            </w:tcBorders>
          </w:tcPr>
          <w:p w:rsidR="000962E1" w:rsidRPr="000962E1" w:rsidRDefault="00B77B39" w:rsidP="00F43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Устав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</w:t>
            </w:r>
            <w:r w:rsidR="005534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005" w:type="dxa"/>
            <w:tcBorders>
              <w:bottom w:val="single" w:sz="4" w:space="0" w:color="auto"/>
            </w:tcBorders>
          </w:tcPr>
          <w:p w:rsidR="00B77B39" w:rsidRPr="000962E1" w:rsidRDefault="00B77B39" w:rsidP="00B77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proofErr w:type="spell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МР,</w:t>
            </w:r>
          </w:p>
          <w:p w:rsidR="00B77B39" w:rsidRPr="000962E1" w:rsidRDefault="00B77B39" w:rsidP="00B77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 </w:t>
            </w:r>
            <w:proofErr w:type="spell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B77B39" w:rsidRPr="000962E1" w:rsidRDefault="00B77B39" w:rsidP="00B77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5E4123" w:rsidRDefault="005E4123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123" w:rsidRPr="000962E1" w:rsidTr="005E4123">
        <w:trPr>
          <w:trHeight w:val="1155"/>
          <w:jc w:val="center"/>
        </w:trPr>
        <w:tc>
          <w:tcPr>
            <w:tcW w:w="1796" w:type="dxa"/>
            <w:tcBorders>
              <w:top w:val="single" w:sz="4" w:space="0" w:color="auto"/>
            </w:tcBorders>
          </w:tcPr>
          <w:p w:rsidR="005E4123" w:rsidRPr="000962E1" w:rsidRDefault="005E4123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E4123" w:rsidRDefault="0055340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  <w:r w:rsidR="005E4123"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5E4123" w:rsidRDefault="005E4123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  <w:tcBorders>
              <w:top w:val="single" w:sz="4" w:space="0" w:color="auto"/>
            </w:tcBorders>
          </w:tcPr>
          <w:p w:rsidR="005E4123" w:rsidRDefault="005E4123" w:rsidP="00F43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«О бюджете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553407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 на 2023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6005" w:type="dxa"/>
            <w:tcBorders>
              <w:top w:val="single" w:sz="4" w:space="0" w:color="auto"/>
            </w:tcBorders>
          </w:tcPr>
          <w:p w:rsidR="005E4123" w:rsidRPr="000962E1" w:rsidRDefault="005E4123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комиссии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 по финансово- бюджетной  и социально- экономической  политике.</w:t>
            </w:r>
          </w:p>
          <w:p w:rsidR="005E4123" w:rsidRDefault="005E4123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B77B39" w:rsidRDefault="00B77B39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5E4123" w:rsidRPr="000962E1" w:rsidRDefault="005E4123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5E4123" w:rsidRDefault="005E4123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  <w:vMerge w:val="restart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962E1" w:rsidRPr="000962E1" w:rsidRDefault="0055340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  <w:r w:rsidR="000962E1"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 </w:t>
            </w:r>
            <w:proofErr w:type="spellStart"/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</w:t>
            </w:r>
            <w:proofErr w:type="spell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</w:t>
            </w:r>
            <w:r w:rsidR="00553407">
              <w:rPr>
                <w:rFonts w:ascii="Times New Roman" w:hAnsi="Times New Roman" w:cs="Times New Roman"/>
                <w:sz w:val="24"/>
                <w:szCs w:val="24"/>
              </w:rPr>
              <w:t>льного района  за 9 месяцев 2023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комиссии Совета </w:t>
            </w:r>
            <w:proofErr w:type="spellStart"/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 по финансово- бюджетной  и социально- экономической  политике.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trHeight w:val="1018"/>
          <w:jc w:val="center"/>
        </w:trPr>
        <w:tc>
          <w:tcPr>
            <w:tcW w:w="1796" w:type="dxa"/>
            <w:vMerge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0962E1" w:rsidRPr="000962E1" w:rsidRDefault="000962E1" w:rsidP="00F43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 </w:t>
            </w:r>
            <w:proofErr w:type="spellStart"/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</w:t>
            </w:r>
            <w:r w:rsidR="00553407">
              <w:rPr>
                <w:rFonts w:ascii="Times New Roman" w:hAnsi="Times New Roman" w:cs="Times New Roman"/>
                <w:sz w:val="24"/>
                <w:szCs w:val="24"/>
              </w:rPr>
              <w:t xml:space="preserve">о района Омской области  на 2023 год и на плановый период 2024 и 2025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годов 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комиссии Совета </w:t>
            </w:r>
            <w:proofErr w:type="spellStart"/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СП  по финансово- бюджетной  и социально- экономической  политике.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trHeight w:val="70"/>
          <w:jc w:val="center"/>
        </w:trPr>
        <w:tc>
          <w:tcPr>
            <w:tcW w:w="1796" w:type="dxa"/>
            <w:vMerge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trHeight w:val="970"/>
          <w:jc w:val="center"/>
        </w:trPr>
        <w:tc>
          <w:tcPr>
            <w:tcW w:w="1796" w:type="dxa"/>
            <w:vMerge w:val="restart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962E1" w:rsidRPr="000962E1" w:rsidRDefault="0055340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  <w:r w:rsidR="000962E1"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4" w:type="dxa"/>
          </w:tcPr>
          <w:p w:rsidR="000962E1" w:rsidRPr="000962E1" w:rsidRDefault="000962E1" w:rsidP="00F43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публичных слушаний по проекту бюджета </w:t>
            </w:r>
            <w:proofErr w:type="spellStart"/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40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  на 2024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553407">
              <w:rPr>
                <w:rFonts w:ascii="Times New Roman" w:hAnsi="Times New Roman" w:cs="Times New Roman"/>
                <w:sz w:val="24"/>
                <w:szCs w:val="24"/>
              </w:rPr>
              <w:t xml:space="preserve"> и на плановый период 2025 и 2026 годов»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комиссии Совета </w:t>
            </w:r>
            <w:proofErr w:type="spellStart"/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СП  по финансово- бюджетной  и социально- экономической  политике.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  <w:vMerge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  <w:vMerge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67F2A">
        <w:trPr>
          <w:trHeight w:val="1087"/>
          <w:jc w:val="center"/>
        </w:trPr>
        <w:tc>
          <w:tcPr>
            <w:tcW w:w="1796" w:type="dxa"/>
            <w:vMerge w:val="restart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962E1" w:rsidRPr="000962E1" w:rsidRDefault="00F67F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  <w:r w:rsidR="000962E1"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проекте решения Совета «О бюджете  поселения муниципального района  на 20</w:t>
            </w:r>
            <w:r w:rsidR="00F67F2A">
              <w:rPr>
                <w:rFonts w:ascii="Times New Roman" w:hAnsi="Times New Roman" w:cs="Times New Roman"/>
                <w:sz w:val="24"/>
                <w:szCs w:val="24"/>
              </w:rPr>
              <w:t>24 год и на плановый период 2025-2026</w:t>
            </w:r>
            <w:r w:rsidR="00B7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гг. (первое чтение)  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комиссии Совета </w:t>
            </w:r>
            <w:proofErr w:type="spellStart"/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 по финансово- бюджетной  и социально- экономической  политике.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  <w:vMerge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F67F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0962E1" w:rsidRPr="000962E1" w:rsidRDefault="00F67F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района Омской области  на 2023 год и на плановый период 2024 и 2025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67F2A">
        <w:trPr>
          <w:trHeight w:val="843"/>
          <w:jc w:val="center"/>
        </w:trPr>
        <w:tc>
          <w:tcPr>
            <w:tcW w:w="1796" w:type="dxa"/>
            <w:vMerge w:val="restart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0962E1" w:rsidRPr="000962E1" w:rsidRDefault="00F67F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  <w:r w:rsidR="000962E1"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 </w:t>
            </w:r>
            <w:proofErr w:type="spellStart"/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F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на 2024  год  и плановый период 2025-2026</w:t>
            </w:r>
            <w:r w:rsidR="00B7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второе чтение)  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комиссии Совета </w:t>
            </w:r>
            <w:proofErr w:type="spellStart"/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 по финансово- бюджетной  и социально- экономической  политике.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trHeight w:val="1040"/>
          <w:jc w:val="center"/>
        </w:trPr>
        <w:tc>
          <w:tcPr>
            <w:tcW w:w="1796" w:type="dxa"/>
            <w:vMerge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0962E1" w:rsidRPr="000962E1" w:rsidRDefault="000962E1" w:rsidP="00F43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 </w:t>
            </w:r>
            <w:proofErr w:type="spellStart"/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«О бюджете </w:t>
            </w:r>
            <w:proofErr w:type="spellStart"/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B77B39"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поселения  на 2023 год и на плановый  период 2024- 2025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комиссии Совета </w:t>
            </w:r>
            <w:proofErr w:type="spellStart"/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 по финансово- бюджетной  и социально- экономической  политике.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  <w:vMerge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4" w:type="dxa"/>
          </w:tcPr>
          <w:p w:rsidR="000962E1" w:rsidRPr="000962E1" w:rsidRDefault="000962E1" w:rsidP="00F43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перс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пективном плане работы Совета  </w:t>
            </w:r>
            <w:proofErr w:type="spellStart"/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="00B77B39">
              <w:rPr>
                <w:rFonts w:ascii="Times New Roman" w:hAnsi="Times New Roman" w:cs="Times New Roman"/>
                <w:sz w:val="24"/>
                <w:szCs w:val="24"/>
              </w:rPr>
              <w:t>го района Омской области на 2023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05" w:type="dxa"/>
          </w:tcPr>
          <w:p w:rsidR="000962E1" w:rsidRPr="000962E1" w:rsidRDefault="000962E1" w:rsidP="00F43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 </w:t>
            </w:r>
            <w:proofErr w:type="spellStart"/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Отчет депутатов Совета о работе с населением на избирательных округах</w:t>
            </w:r>
          </w:p>
        </w:tc>
        <w:tc>
          <w:tcPr>
            <w:tcW w:w="6005" w:type="dxa"/>
          </w:tcPr>
          <w:p w:rsidR="000962E1" w:rsidRPr="000962E1" w:rsidRDefault="00F431FC" w:rsidP="00F43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Депутаты   Совета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2E1"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0962E1" w:rsidRPr="000962E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="000962E1"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5691" w:type="dxa"/>
            <w:gridSpan w:val="5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II.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Публичные слушания.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0962E1" w:rsidRPr="000962E1" w:rsidRDefault="000962E1" w:rsidP="00F43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проведение публичных слушаний по вопросу исполнения бюджета </w:t>
            </w:r>
            <w:proofErr w:type="spellStart"/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="00B35D5F">
              <w:rPr>
                <w:rFonts w:ascii="Times New Roman" w:hAnsi="Times New Roman" w:cs="Times New Roman"/>
                <w:sz w:val="24"/>
                <w:szCs w:val="24"/>
              </w:rPr>
              <w:t>го района Омской области за 2021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05" w:type="dxa"/>
          </w:tcPr>
          <w:p w:rsidR="000962E1" w:rsidRPr="000962E1" w:rsidRDefault="000962E1" w:rsidP="00F43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 </w:t>
            </w:r>
            <w:proofErr w:type="spellStart"/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бухгалтер.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Назначение и проведение публичных слушаний по проекту решения «О бюдж</w:t>
            </w:r>
            <w:r w:rsidR="00F67F2A">
              <w:rPr>
                <w:rFonts w:ascii="Times New Roman" w:hAnsi="Times New Roman" w:cs="Times New Roman"/>
                <w:sz w:val="24"/>
                <w:szCs w:val="24"/>
              </w:rPr>
              <w:t>ете сельского поселения  на 2024 год и плановый период 2025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F67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5" w:type="dxa"/>
          </w:tcPr>
          <w:p w:rsidR="000962E1" w:rsidRPr="000962E1" w:rsidRDefault="000962E1" w:rsidP="00F43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 </w:t>
            </w:r>
            <w:proofErr w:type="spellStart"/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 главный бухгалтер.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4" w:type="dxa"/>
          </w:tcPr>
          <w:p w:rsidR="000962E1" w:rsidRPr="000962E1" w:rsidRDefault="000962E1" w:rsidP="00F43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проведение публичных слушаний по вопросу внесения 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и дополнений в Устав </w:t>
            </w:r>
            <w:proofErr w:type="spellStart"/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 </w:t>
            </w:r>
            <w:proofErr w:type="spell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6005" w:type="dxa"/>
          </w:tcPr>
          <w:p w:rsidR="000962E1" w:rsidRPr="000962E1" w:rsidRDefault="000962E1" w:rsidP="00F43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 </w:t>
            </w:r>
            <w:proofErr w:type="spellStart"/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 главный бухгалтер.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5691" w:type="dxa"/>
            <w:gridSpan w:val="5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Ш. Работа с проектами муниципальных правовых актов, программ, планов и др.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trHeight w:val="702"/>
          <w:jc w:val="center"/>
        </w:trPr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 внести на рассмотрение Совета проект решения «О внесении изменений и дополнений в Устав </w:t>
            </w:r>
            <w:proofErr w:type="spell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области»</w:t>
            </w:r>
          </w:p>
        </w:tc>
        <w:tc>
          <w:tcPr>
            <w:tcW w:w="6005" w:type="dxa"/>
          </w:tcPr>
          <w:p w:rsidR="000962E1" w:rsidRPr="000962E1" w:rsidRDefault="000962E1" w:rsidP="00F431FC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proofErr w:type="spellStart"/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proofErr w:type="gram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 </w:t>
            </w:r>
            <w:proofErr w:type="spellStart"/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 внести на рассмотрение Совета проект решения «О внесении изменений и дополнений в Регламент Совета </w:t>
            </w:r>
            <w:proofErr w:type="spell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области»</w:t>
            </w:r>
          </w:p>
        </w:tc>
        <w:tc>
          <w:tcPr>
            <w:tcW w:w="6005" w:type="dxa"/>
          </w:tcPr>
          <w:p w:rsidR="000962E1" w:rsidRPr="000962E1" w:rsidRDefault="000962E1" w:rsidP="00F43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proofErr w:type="spellStart"/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proofErr w:type="gram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 </w:t>
            </w:r>
            <w:proofErr w:type="spellStart"/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5691" w:type="dxa"/>
            <w:gridSpan w:val="5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IV.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деятельность.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0962E1" w:rsidRPr="000962E1" w:rsidRDefault="000962E1" w:rsidP="00F43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соблюдении Регламента Совета </w:t>
            </w:r>
            <w:proofErr w:type="spellStart"/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proofErr w:type="spellStart"/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СП  </w:t>
            </w:r>
            <w:proofErr w:type="spell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МР,</w:t>
            </w:r>
            <w:r w:rsidRPr="000962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соблюдении Положения о депутатской этике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 </w:t>
            </w:r>
            <w:proofErr w:type="spellStart"/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СП,</w:t>
            </w:r>
            <w:r w:rsidRPr="000962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комиссии по вопросам законности и правопорядка. 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выполнении ранее принятых решений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proofErr w:type="spell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МР,</w:t>
            </w:r>
            <w:r w:rsidRPr="000962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962E1" w:rsidRPr="000962E1" w:rsidRDefault="000962E1" w:rsidP="00F43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постоянных комиссий Совета  </w:t>
            </w:r>
            <w:proofErr w:type="spellStart"/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СП.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123" w:rsidRDefault="005E4123" w:rsidP="000962E1">
      <w:pPr>
        <w:jc w:val="both"/>
        <w:rPr>
          <w:color w:val="000000"/>
          <w:sz w:val="18"/>
          <w:szCs w:val="18"/>
        </w:rPr>
      </w:pPr>
    </w:p>
    <w:p w:rsidR="005E4123" w:rsidRDefault="005E4123" w:rsidP="000962E1">
      <w:pPr>
        <w:jc w:val="both"/>
        <w:rPr>
          <w:color w:val="000000"/>
          <w:sz w:val="18"/>
          <w:szCs w:val="18"/>
        </w:rPr>
      </w:pPr>
    </w:p>
    <w:p w:rsidR="000962E1" w:rsidRPr="00637A93" w:rsidRDefault="000962E1" w:rsidP="000962E1">
      <w:pPr>
        <w:jc w:val="both"/>
        <w:rPr>
          <w:color w:val="000000"/>
          <w:sz w:val="18"/>
          <w:szCs w:val="18"/>
        </w:rPr>
      </w:pPr>
    </w:p>
    <w:p w:rsidR="000962E1" w:rsidRPr="000962E1" w:rsidRDefault="000962E1" w:rsidP="006C34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C34FB" w:rsidRDefault="006C34FB" w:rsidP="006C34FB">
      <w:pPr>
        <w:pStyle w:val="a3"/>
        <w:rPr>
          <w:rFonts w:eastAsia="Times New Roman"/>
        </w:rPr>
      </w:pPr>
    </w:p>
    <w:p w:rsidR="006C34FB" w:rsidRDefault="006C34FB" w:rsidP="006C34FB">
      <w:pPr>
        <w:jc w:val="both"/>
        <w:rPr>
          <w:rFonts w:eastAsia="Times New Roman"/>
          <w:sz w:val="24"/>
          <w:szCs w:val="24"/>
        </w:rPr>
      </w:pPr>
    </w:p>
    <w:p w:rsidR="006C34FB" w:rsidRDefault="006C34FB" w:rsidP="006C34FB">
      <w:pPr>
        <w:jc w:val="both"/>
        <w:rPr>
          <w:rFonts w:eastAsia="Times New Roman"/>
          <w:sz w:val="24"/>
          <w:szCs w:val="24"/>
        </w:rPr>
      </w:pPr>
    </w:p>
    <w:p w:rsidR="006C34FB" w:rsidRDefault="006C34FB" w:rsidP="006C34FB">
      <w:pPr>
        <w:jc w:val="both"/>
        <w:rPr>
          <w:rFonts w:eastAsia="Times New Roman"/>
          <w:sz w:val="24"/>
          <w:szCs w:val="24"/>
        </w:rPr>
      </w:pPr>
    </w:p>
    <w:p w:rsidR="006C34FB" w:rsidRDefault="006C34FB" w:rsidP="006C34FB">
      <w:pPr>
        <w:jc w:val="both"/>
        <w:rPr>
          <w:rFonts w:eastAsia="Times New Roman"/>
          <w:sz w:val="24"/>
          <w:szCs w:val="24"/>
        </w:rPr>
      </w:pPr>
    </w:p>
    <w:p w:rsidR="00115882" w:rsidRDefault="00115882"/>
    <w:sectPr w:rsidR="00115882" w:rsidSect="000962E1">
      <w:pgSz w:w="16838" w:h="11906" w:orient="landscape"/>
      <w:pgMar w:top="1275" w:right="536" w:bottom="850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B04" w:rsidRDefault="00533B04" w:rsidP="000962E1">
      <w:pPr>
        <w:spacing w:after="0" w:line="240" w:lineRule="auto"/>
      </w:pPr>
      <w:r>
        <w:separator/>
      </w:r>
    </w:p>
  </w:endnote>
  <w:endnote w:type="continuationSeparator" w:id="1">
    <w:p w:rsidR="00533B04" w:rsidRDefault="00533B04" w:rsidP="0009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B04" w:rsidRDefault="00533B04" w:rsidP="000962E1">
      <w:pPr>
        <w:spacing w:after="0" w:line="240" w:lineRule="auto"/>
      </w:pPr>
      <w:r>
        <w:separator/>
      </w:r>
    </w:p>
  </w:footnote>
  <w:footnote w:type="continuationSeparator" w:id="1">
    <w:p w:rsidR="00533B04" w:rsidRDefault="00533B04" w:rsidP="00096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34FB"/>
    <w:rsid w:val="000170A9"/>
    <w:rsid w:val="00052927"/>
    <w:rsid w:val="0006684F"/>
    <w:rsid w:val="00085FA9"/>
    <w:rsid w:val="000962E1"/>
    <w:rsid w:val="000A7F59"/>
    <w:rsid w:val="00115882"/>
    <w:rsid w:val="00133AD9"/>
    <w:rsid w:val="00190985"/>
    <w:rsid w:val="00291716"/>
    <w:rsid w:val="0029499A"/>
    <w:rsid w:val="002A0B9B"/>
    <w:rsid w:val="003102E4"/>
    <w:rsid w:val="003735A4"/>
    <w:rsid w:val="00417975"/>
    <w:rsid w:val="00424592"/>
    <w:rsid w:val="004668C9"/>
    <w:rsid w:val="00467CFF"/>
    <w:rsid w:val="00533B04"/>
    <w:rsid w:val="00535084"/>
    <w:rsid w:val="00553407"/>
    <w:rsid w:val="005E4123"/>
    <w:rsid w:val="00667B39"/>
    <w:rsid w:val="006C34FB"/>
    <w:rsid w:val="006E12FD"/>
    <w:rsid w:val="00887DBD"/>
    <w:rsid w:val="008C46EB"/>
    <w:rsid w:val="00941414"/>
    <w:rsid w:val="00961C8C"/>
    <w:rsid w:val="009B5B35"/>
    <w:rsid w:val="009D263D"/>
    <w:rsid w:val="00A0523B"/>
    <w:rsid w:val="00B21D97"/>
    <w:rsid w:val="00B35D5F"/>
    <w:rsid w:val="00B75999"/>
    <w:rsid w:val="00B77B39"/>
    <w:rsid w:val="00BE078D"/>
    <w:rsid w:val="00C63331"/>
    <w:rsid w:val="00C64816"/>
    <w:rsid w:val="00DA2C57"/>
    <w:rsid w:val="00DA3BFD"/>
    <w:rsid w:val="00E40523"/>
    <w:rsid w:val="00E72130"/>
    <w:rsid w:val="00E9725E"/>
    <w:rsid w:val="00EE2485"/>
    <w:rsid w:val="00F401BB"/>
    <w:rsid w:val="00F431FC"/>
    <w:rsid w:val="00F67F2A"/>
    <w:rsid w:val="00FF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4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No Spacing"/>
    <w:uiPriority w:val="1"/>
    <w:qFormat/>
    <w:rsid w:val="006C34F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9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62E1"/>
  </w:style>
  <w:style w:type="paragraph" w:styleId="a6">
    <w:name w:val="footer"/>
    <w:basedOn w:val="a"/>
    <w:link w:val="a7"/>
    <w:uiPriority w:val="99"/>
    <w:semiHidden/>
    <w:unhideWhenUsed/>
    <w:rsid w:val="0009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62E1"/>
  </w:style>
  <w:style w:type="character" w:styleId="a8">
    <w:name w:val="Hyperlink"/>
    <w:basedOn w:val="a0"/>
    <w:uiPriority w:val="99"/>
    <w:unhideWhenUsed/>
    <w:rsid w:val="00DA3B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Иван Игнатьев</cp:lastModifiedBy>
  <cp:revision>24</cp:revision>
  <cp:lastPrinted>2023-02-10T04:10:00Z</cp:lastPrinted>
  <dcterms:created xsi:type="dcterms:W3CDTF">2019-02-18T05:46:00Z</dcterms:created>
  <dcterms:modified xsi:type="dcterms:W3CDTF">2023-06-16T16:06:00Z</dcterms:modified>
</cp:coreProperties>
</file>