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5B" w:rsidRDefault="00F95D5B" w:rsidP="00F9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КИПСКОГО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F95D5B" w:rsidRDefault="00F95D5B" w:rsidP="00F9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ТЕВРИЗСКОГО МУНИЦИПАЛЬНОГО РАЙОНА </w:t>
      </w:r>
    </w:p>
    <w:p w:rsidR="00F95D5B" w:rsidRDefault="00F95D5B" w:rsidP="00F9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F95D5B" w:rsidRDefault="00F95D5B" w:rsidP="00F9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95D5B" w:rsidRDefault="00F95D5B" w:rsidP="00F9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9757EE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« 11</w:t>
      </w:r>
      <w:r w:rsidR="00F95D5B">
        <w:rPr>
          <w:rFonts w:ascii="Times New Roman" w:eastAsia="Times New Roman" w:hAnsi="Times New Roman" w:cs="Times New Roman"/>
          <w:sz w:val="24"/>
          <w:szCs w:val="24"/>
        </w:rPr>
        <w:t>» ноября  2024 г.                                                                                      № 55-п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 специального места </w:t>
      </w:r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размещения печатных агитационных материалов  </w:t>
      </w:r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 основании  пункта 7 статьи 54 Федерального Закона «Об основных гарантиях  избирательных прав  и права на участие  в референдуме  граждан  Российской Федерации», для обеспечения  подготовки и проведения выборов депутатов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1.Определить специальные  места для размещения печатных агитационных  материалов  на территории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поселения: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-с. Кип, на информационном стенде  администрации (</w:t>
      </w:r>
      <w:r>
        <w:rPr>
          <w:rFonts w:ascii="Times New Roman" w:eastAsia="Times New Roman" w:hAnsi="Times New Roman" w:cs="Times New Roman"/>
        </w:rPr>
        <w:t xml:space="preserve">у здания магазина ул. </w:t>
      </w:r>
      <w:proofErr w:type="gramStart"/>
      <w:r>
        <w:rPr>
          <w:rFonts w:ascii="Times New Roman" w:eastAsia="Times New Roman" w:hAnsi="Times New Roman" w:cs="Times New Roman"/>
        </w:rPr>
        <w:t>Центральная</w:t>
      </w:r>
      <w:proofErr w:type="gramEnd"/>
      <w:r>
        <w:rPr>
          <w:rFonts w:ascii="Times New Roman" w:eastAsia="Times New Roman" w:hAnsi="Times New Roman" w:cs="Times New Roman"/>
        </w:rPr>
        <w:t xml:space="preserve"> 40а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 здания магазина ул. Победы, 1);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ипо-Кулары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 информационном стенде администрации (у здания магазина ул. Береговая 16);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оддол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Азы, на информ</w:t>
      </w:r>
      <w:r w:rsidR="009757EE">
        <w:rPr>
          <w:rFonts w:ascii="Times New Roman" w:eastAsia="Times New Roman" w:hAnsi="Times New Roman" w:cs="Times New Roman"/>
          <w:sz w:val="24"/>
          <w:szCs w:val="24"/>
        </w:rPr>
        <w:t>ационном стенде администрации (</w:t>
      </w:r>
      <w:r>
        <w:rPr>
          <w:rFonts w:ascii="Times New Roman" w:eastAsia="Times New Roman" w:hAnsi="Times New Roman" w:cs="Times New Roman"/>
          <w:sz w:val="24"/>
          <w:szCs w:val="24"/>
        </w:rPr>
        <w:t>у здания магазина д. Азы, ул. Центральная, 2А).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Данное Постановление  разместить на сайте  в сети «Интернет», и в газете «Официальный бюллетень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95D5B" w:rsidRDefault="00F95D5B" w:rsidP="00F9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Н.Ш.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F95D5B" w:rsidRDefault="00F95D5B" w:rsidP="00F9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1F0" w:rsidRDefault="006B21F0"/>
    <w:sectPr w:rsidR="006B21F0" w:rsidSect="00C9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D5B"/>
    <w:rsid w:val="006B21F0"/>
    <w:rsid w:val="009757EE"/>
    <w:rsid w:val="00C92F4D"/>
    <w:rsid w:val="00F9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2024-11-11T10:36:00Z</cp:lastPrinted>
  <dcterms:created xsi:type="dcterms:W3CDTF">2024-11-11T10:25:00Z</dcterms:created>
  <dcterms:modified xsi:type="dcterms:W3CDTF">2024-11-11T10:39:00Z</dcterms:modified>
</cp:coreProperties>
</file>