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56" w:type="dxa"/>
        <w:tblLook w:val="04A0"/>
      </w:tblPr>
      <w:tblGrid>
        <w:gridCol w:w="9639"/>
        <w:gridCol w:w="4217"/>
      </w:tblGrid>
      <w:tr w:rsidR="009357F5" w:rsidRPr="001A3EF9" w:rsidTr="0023361F">
        <w:tc>
          <w:tcPr>
            <w:tcW w:w="9639" w:type="dxa"/>
            <w:shd w:val="clear" w:color="auto" w:fill="auto"/>
            <w:hideMark/>
          </w:tcPr>
          <w:p w:rsidR="009357F5" w:rsidRPr="001A3EF9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7A0336" w:rsidRPr="001A3EF9" w:rsidRDefault="008B209D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КИПСКОГО</w:t>
            </w:r>
            <w:r w:rsidR="007A0336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  <w:p w:rsidR="00932B1B" w:rsidRPr="001A3EF9" w:rsidRDefault="007A0336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ТЕВРИЗСКОГО</w:t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  <w:p w:rsidR="009357F5" w:rsidRPr="001A3EF9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ОМСКОЙ ОБЛАСТИ</w:t>
            </w:r>
          </w:p>
          <w:p w:rsidR="009357F5" w:rsidRPr="001A3EF9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2B1B" w:rsidRPr="001A3EF9" w:rsidRDefault="00932B1B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7F5" w:rsidRPr="001A3EF9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</w:p>
          <w:p w:rsidR="009357F5" w:rsidRPr="001A3EF9" w:rsidRDefault="009357F5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A0336" w:rsidRPr="001A3EF9" w:rsidRDefault="007A0336" w:rsidP="00233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57F5" w:rsidRPr="001A3EF9" w:rsidRDefault="003B1E15" w:rsidP="007A0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32B1B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  <w:r w:rsidR="00E76BF3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9357F5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9357F5" w:rsidRPr="001A3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7A0336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E48AD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</w:t>
            </w:r>
            <w:r w:rsidR="009357F5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604439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="007A0336" w:rsidRPr="001A3E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</w:t>
            </w:r>
          </w:p>
          <w:p w:rsidR="009357F5" w:rsidRPr="001A3EF9" w:rsidRDefault="009357F5" w:rsidP="0023361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0336" w:rsidRPr="001A3EF9" w:rsidRDefault="007A0336" w:rsidP="0023361F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7F5" w:rsidRPr="001A3EF9" w:rsidRDefault="009357F5" w:rsidP="008B209D">
            <w:pPr>
              <w:tabs>
                <w:tab w:val="left" w:pos="59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  <w:r w:rsidR="007A0336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8B209D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от </w:t>
            </w:r>
            <w:r w:rsidR="00604439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604439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85793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0336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r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4439" w:rsidRPr="001A3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04439" w:rsidRPr="001A3E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 утверждении Положения о порядке выявления, учета и оформления бесхозяйного и выморочного  имущества в муниципальную собственность </w:t>
            </w:r>
            <w:proofErr w:type="spellStart"/>
            <w:r w:rsidR="00604439" w:rsidRPr="001A3E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Кипского</w:t>
            </w:r>
            <w:proofErr w:type="spellEnd"/>
            <w:r w:rsidR="00604439" w:rsidRPr="001A3E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17" w:type="dxa"/>
            <w:shd w:val="clear" w:color="auto" w:fill="auto"/>
          </w:tcPr>
          <w:p w:rsidR="009357F5" w:rsidRPr="001A3EF9" w:rsidRDefault="009357F5" w:rsidP="00233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57F5" w:rsidRPr="001A3EF9" w:rsidRDefault="009357F5" w:rsidP="0093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7F5" w:rsidRPr="001A3EF9" w:rsidRDefault="007702E6" w:rsidP="007702E6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z w:val="24"/>
          <w:szCs w:val="24"/>
        </w:rPr>
      </w:pPr>
      <w:proofErr w:type="gramStart"/>
      <w:r w:rsidRPr="001A3EF9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Гражданским кодексом Российской Федерации, </w:t>
      </w:r>
      <w:r w:rsidRPr="001A3EF9">
        <w:rPr>
          <w:b w:val="0"/>
          <w:color w:val="22272F"/>
          <w:sz w:val="24"/>
          <w:szCs w:val="24"/>
        </w:rPr>
        <w:t>Постановлением Правительства РФ от 31 декабря 2015 г. № 1532 «Об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</w:t>
      </w:r>
      <w:proofErr w:type="gramEnd"/>
      <w:r w:rsidRPr="001A3EF9">
        <w:rPr>
          <w:b w:val="0"/>
          <w:color w:val="22272F"/>
          <w:sz w:val="24"/>
          <w:szCs w:val="24"/>
        </w:rPr>
        <w:t xml:space="preserve">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</w:t>
      </w:r>
      <w:r w:rsidR="009357F5" w:rsidRPr="001A3EF9">
        <w:rPr>
          <w:b w:val="0"/>
          <w:sz w:val="24"/>
          <w:szCs w:val="24"/>
        </w:rPr>
        <w:t xml:space="preserve">Уставом </w:t>
      </w:r>
      <w:proofErr w:type="spellStart"/>
      <w:r w:rsidR="0020037B" w:rsidRPr="001A3EF9">
        <w:rPr>
          <w:b w:val="0"/>
          <w:sz w:val="24"/>
          <w:szCs w:val="24"/>
        </w:rPr>
        <w:t>Кипского</w:t>
      </w:r>
      <w:proofErr w:type="spellEnd"/>
      <w:r w:rsidR="007A0336" w:rsidRPr="001A3EF9">
        <w:rPr>
          <w:b w:val="0"/>
          <w:sz w:val="24"/>
          <w:szCs w:val="24"/>
        </w:rPr>
        <w:t xml:space="preserve"> </w:t>
      </w:r>
      <w:r w:rsidR="009357F5" w:rsidRPr="001A3EF9">
        <w:rPr>
          <w:b w:val="0"/>
          <w:sz w:val="24"/>
          <w:szCs w:val="24"/>
        </w:rPr>
        <w:t xml:space="preserve">сельского поселения </w:t>
      </w:r>
      <w:proofErr w:type="spellStart"/>
      <w:r w:rsidR="007A0336" w:rsidRPr="001A3EF9">
        <w:rPr>
          <w:b w:val="0"/>
          <w:sz w:val="24"/>
          <w:szCs w:val="24"/>
        </w:rPr>
        <w:t>Тевризского</w:t>
      </w:r>
      <w:proofErr w:type="spellEnd"/>
      <w:r w:rsidR="009357F5" w:rsidRPr="001A3EF9">
        <w:rPr>
          <w:b w:val="0"/>
          <w:sz w:val="24"/>
          <w:szCs w:val="24"/>
        </w:rPr>
        <w:t xml:space="preserve"> муниципального района Омской области,</w:t>
      </w:r>
    </w:p>
    <w:p w:rsidR="009357F5" w:rsidRPr="001A3EF9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7F5" w:rsidRPr="001A3EF9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b/>
          <w:sz w:val="24"/>
          <w:szCs w:val="24"/>
        </w:rPr>
        <w:t>ПОСТАНОВЛЯ</w:t>
      </w:r>
      <w:r w:rsidR="007A0336" w:rsidRPr="001A3EF9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1A3EF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357F5" w:rsidRPr="001A3EF9" w:rsidRDefault="009357F5" w:rsidP="0093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4121" w:rsidRPr="001A3EF9" w:rsidRDefault="00E74121" w:rsidP="003B1E15">
      <w:pPr>
        <w:pStyle w:val="ac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Внести в</w:t>
      </w:r>
      <w:r w:rsidR="00F50674" w:rsidRPr="001A3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439" w:rsidRPr="001A3EF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Положение о порядке выявления,  учета и оформления бесхозяйного и выморочного имущества в муниципальную собственность </w:t>
      </w:r>
      <w:proofErr w:type="spellStart"/>
      <w:r w:rsidR="00604439" w:rsidRPr="001A3EF9">
        <w:rPr>
          <w:rFonts w:ascii="Times New Roman" w:eastAsia="Times New Roman" w:hAnsi="Times New Roman" w:cs="Times New Roman"/>
          <w:iCs/>
          <w:sz w:val="24"/>
          <w:szCs w:val="24"/>
        </w:rPr>
        <w:t>Кипского</w:t>
      </w:r>
      <w:proofErr w:type="spellEnd"/>
      <w:r w:rsidR="00604439" w:rsidRPr="001A3EF9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сельского поселения, 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>утвержденн</w:t>
      </w:r>
      <w:r w:rsidR="00604439" w:rsidRPr="001A3EF9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20037B" w:rsidRPr="001A3EF9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604439" w:rsidRPr="001A3EF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0037B" w:rsidRPr="001A3EF9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04439" w:rsidRPr="001A3E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04439" w:rsidRPr="001A3EF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>-п, следующ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932B1B" w:rsidRPr="001A3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="00F50674" w:rsidRPr="001A3E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110E" w:rsidRPr="00B85831" w:rsidRDefault="00B85831" w:rsidP="00B8583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439" w:rsidRPr="00B85831">
        <w:rPr>
          <w:rFonts w:ascii="Times New Roman" w:eastAsia="Times New Roman" w:hAnsi="Times New Roman" w:cs="Times New Roman"/>
          <w:sz w:val="24"/>
          <w:szCs w:val="24"/>
        </w:rPr>
        <w:t>пункт 2.9.4</w:t>
      </w:r>
      <w:r w:rsidR="001A3EF9" w:rsidRPr="00B85831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6C16" w:rsidRPr="001A3EF9" w:rsidRDefault="00546C16" w:rsidP="0093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6C16">
        <w:rPr>
          <w:rFonts w:ascii="Times New Roman" w:eastAsia="Times New Roman" w:hAnsi="Times New Roman" w:cs="Times New Roman"/>
          <w:sz w:val="24"/>
          <w:szCs w:val="24"/>
        </w:rPr>
        <w:t>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1A3EF9" w:rsidRPr="001A3EF9" w:rsidRDefault="001A3EF9" w:rsidP="00935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1A3EF9" w:rsidRPr="001A3EF9" w:rsidRDefault="001A3EF9" w:rsidP="001A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EF9">
        <w:rPr>
          <w:rFonts w:ascii="Times New Roman" w:eastAsia="Times New Roman" w:hAnsi="Times New Roman" w:cs="Times New Roman"/>
          <w:sz w:val="24"/>
          <w:szCs w:val="24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1A3EF9" w:rsidRPr="001A3EF9" w:rsidRDefault="001A3EF9" w:rsidP="001A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</w:t>
      </w:r>
      <w:r w:rsidRPr="001A3EF9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подтверждающие, что права на данные объекты недвижимого имущества</w:t>
      </w:r>
      <w:proofErr w:type="gramEnd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ими не были зарегистрированы;</w:t>
      </w:r>
    </w:p>
    <w:p w:rsidR="001A3EF9" w:rsidRPr="001A3EF9" w:rsidRDefault="001A3EF9" w:rsidP="006C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1A3EF9" w:rsidRPr="001A3EF9" w:rsidRDefault="001A3EF9" w:rsidP="001A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1A3EF9" w:rsidRPr="001A3EF9" w:rsidRDefault="001A3EF9" w:rsidP="001A3E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 копии правоустанавливающих документов, подтверждающих наличие права собственности юридического лица;</w:t>
      </w:r>
    </w:p>
    <w:p w:rsidR="001A3EF9" w:rsidRPr="001A3EF9" w:rsidRDefault="001A3EF9" w:rsidP="001A3E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7702E6" w:rsidRPr="001A3EF9" w:rsidRDefault="001A3EF9" w:rsidP="006C2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02E6" w:rsidRPr="001A3EF9">
        <w:rPr>
          <w:rFonts w:ascii="Times New Roman" w:eastAsia="Times New Roman" w:hAnsi="Times New Roman" w:cs="Times New Roman"/>
          <w:sz w:val="24"/>
          <w:szCs w:val="24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72594A" w:rsidRDefault="001A3EF9" w:rsidP="0077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702E6" w:rsidRPr="001A3EF9">
        <w:rPr>
          <w:rFonts w:ascii="Times New Roman" w:eastAsia="Times New Roman" w:hAnsi="Times New Roman" w:cs="Times New Roman"/>
          <w:sz w:val="24"/>
          <w:szCs w:val="24"/>
        </w:rPr>
        <w:t>копии правоустанавливающих документов, под</w:t>
      </w:r>
      <w:r w:rsidR="00E246F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702E6" w:rsidRPr="001A3EF9">
        <w:rPr>
          <w:rFonts w:ascii="Times New Roman" w:eastAsia="Times New Roman" w:hAnsi="Times New Roman" w:cs="Times New Roman"/>
          <w:sz w:val="24"/>
          <w:szCs w:val="24"/>
        </w:rPr>
        <w:t>верждающих наличие права собственности у лица (</w:t>
      </w:r>
      <w:r w:rsidR="00066D61" w:rsidRPr="001A3EF9">
        <w:rPr>
          <w:rFonts w:ascii="Times New Roman" w:eastAsia="Times New Roman" w:hAnsi="Times New Roman" w:cs="Times New Roman"/>
          <w:sz w:val="24"/>
          <w:szCs w:val="24"/>
        </w:rPr>
        <w:t>лиц), отказавшегося (</w:t>
      </w:r>
      <w:r w:rsidR="007702E6" w:rsidRPr="001A3EF9">
        <w:rPr>
          <w:rFonts w:ascii="Times New Roman" w:eastAsia="Times New Roman" w:hAnsi="Times New Roman" w:cs="Times New Roman"/>
          <w:sz w:val="24"/>
          <w:szCs w:val="24"/>
        </w:rPr>
        <w:t>отказавшихся) от права собственности на объект недвижимости.</w:t>
      </w:r>
    </w:p>
    <w:p w:rsidR="00B85831" w:rsidRDefault="00B85831" w:rsidP="0077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пункт 2.10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 изложить в следующей редакции:</w:t>
      </w:r>
    </w:p>
    <w:p w:rsidR="00B85831" w:rsidRPr="001A3EF9" w:rsidRDefault="00B85831" w:rsidP="00770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85831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описание объекта недвижимого имущества, в том числе техническая документация (кадастровый паспорт,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технический </w:t>
      </w:r>
      <w:r w:rsidRPr="00B85831">
        <w:rPr>
          <w:rFonts w:ascii="Times New Roman" w:eastAsia="Times New Roman" w:hAnsi="Times New Roman" w:cs="Times New Roman"/>
          <w:sz w:val="24"/>
          <w:szCs w:val="24"/>
        </w:rPr>
        <w:t>план или другое.).</w:t>
      </w:r>
    </w:p>
    <w:p w:rsidR="00F50674" w:rsidRPr="001A3EF9" w:rsidRDefault="009357F5" w:rsidP="00F506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50674" w:rsidRPr="001A3EF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газете «Официальный бюллетень органов местного самоуправления </w:t>
      </w:r>
      <w:proofErr w:type="spellStart"/>
      <w:r w:rsidR="008B209D" w:rsidRPr="001A3EF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F50674" w:rsidRPr="001A3EF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0628F" w:rsidRPr="001A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28F" w:rsidRPr="001A3E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10628F" w:rsidRPr="001A3EF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F50674" w:rsidRPr="001A3EF9">
        <w:rPr>
          <w:rFonts w:ascii="Times New Roman" w:hAnsi="Times New Roman" w:cs="Times New Roman"/>
          <w:sz w:val="24"/>
          <w:szCs w:val="24"/>
        </w:rPr>
        <w:t xml:space="preserve">» и на </w:t>
      </w:r>
      <w:r w:rsidR="008B209D" w:rsidRPr="001A3EF9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50674" w:rsidRPr="001A3EF9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B209D" w:rsidRPr="001A3EF9">
        <w:rPr>
          <w:rFonts w:ascii="Times New Roman" w:hAnsi="Times New Roman" w:cs="Times New Roman"/>
          <w:sz w:val="24"/>
          <w:szCs w:val="24"/>
        </w:rPr>
        <w:t>Админи</w:t>
      </w:r>
      <w:r w:rsidR="003B1E15" w:rsidRPr="001A3EF9">
        <w:rPr>
          <w:rFonts w:ascii="Times New Roman" w:hAnsi="Times New Roman" w:cs="Times New Roman"/>
          <w:sz w:val="24"/>
          <w:szCs w:val="24"/>
        </w:rPr>
        <w:t xml:space="preserve">страции </w:t>
      </w:r>
      <w:proofErr w:type="spellStart"/>
      <w:r w:rsidR="003B1E15" w:rsidRPr="001A3EF9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="003B1E15" w:rsidRPr="001A3EF9">
        <w:rPr>
          <w:rFonts w:ascii="Times New Roman" w:hAnsi="Times New Roman" w:cs="Times New Roman"/>
          <w:sz w:val="24"/>
          <w:szCs w:val="24"/>
        </w:rPr>
        <w:t xml:space="preserve"> сельского посе</w:t>
      </w:r>
      <w:r w:rsidR="008B209D" w:rsidRPr="001A3EF9">
        <w:rPr>
          <w:rFonts w:ascii="Times New Roman" w:hAnsi="Times New Roman" w:cs="Times New Roman"/>
          <w:sz w:val="24"/>
          <w:szCs w:val="24"/>
        </w:rPr>
        <w:t>л</w:t>
      </w:r>
      <w:r w:rsidR="003B1E15" w:rsidRPr="001A3EF9">
        <w:rPr>
          <w:rFonts w:ascii="Times New Roman" w:hAnsi="Times New Roman" w:cs="Times New Roman"/>
          <w:sz w:val="24"/>
          <w:szCs w:val="24"/>
        </w:rPr>
        <w:t>е</w:t>
      </w:r>
      <w:r w:rsidR="008B209D" w:rsidRPr="001A3EF9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F50674" w:rsidRPr="001A3EF9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F50674" w:rsidRPr="001A3EF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F50674" w:rsidRPr="001A3EF9" w:rsidRDefault="00F50674" w:rsidP="00F506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EF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A3EF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A3EF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0628F" w:rsidRPr="001A3EF9" w:rsidRDefault="0010628F" w:rsidP="00F506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57F5" w:rsidRPr="001A3EF9" w:rsidRDefault="009357F5" w:rsidP="00F50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0674" w:rsidRPr="001A3EF9" w:rsidRDefault="00F50674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7F5" w:rsidRPr="001A3EF9" w:rsidRDefault="009357F5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8B209D" w:rsidRPr="001A3EF9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="008B209D" w:rsidRPr="001A3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674" w:rsidRPr="001A3EF9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F50674" w:rsidRPr="001A3EF9" w:rsidRDefault="00F50674" w:rsidP="00F5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3EF9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50674" w:rsidRPr="001A3EF9" w:rsidRDefault="00F50674" w:rsidP="00F5067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A3EF9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</w:t>
      </w:r>
      <w:r w:rsidR="008B209D" w:rsidRPr="001A3EF9">
        <w:rPr>
          <w:rFonts w:ascii="Times New Roman" w:eastAsia="Times New Roman" w:hAnsi="Times New Roman" w:cs="Times New Roman"/>
          <w:sz w:val="24"/>
          <w:szCs w:val="24"/>
        </w:rPr>
        <w:t xml:space="preserve">    Н.Ш. </w:t>
      </w:r>
      <w:proofErr w:type="spellStart"/>
      <w:r w:rsidR="008B209D" w:rsidRPr="001A3EF9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196C70" w:rsidRPr="001A3EF9" w:rsidRDefault="00196C70" w:rsidP="009357F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196C70" w:rsidRPr="001A3EF9" w:rsidSect="00844A65">
      <w:pgSz w:w="11906" w:h="16838"/>
      <w:pgMar w:top="709" w:right="851" w:bottom="198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CE" w:rsidRDefault="007961CE">
      <w:pPr>
        <w:spacing w:after="0" w:line="240" w:lineRule="auto"/>
      </w:pPr>
      <w:r>
        <w:separator/>
      </w:r>
    </w:p>
  </w:endnote>
  <w:endnote w:type="continuationSeparator" w:id="1">
    <w:p w:rsidR="007961CE" w:rsidRDefault="0079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CE" w:rsidRDefault="007961CE">
      <w:pPr>
        <w:spacing w:after="0" w:line="240" w:lineRule="auto"/>
      </w:pPr>
      <w:r>
        <w:separator/>
      </w:r>
    </w:p>
  </w:footnote>
  <w:footnote w:type="continuationSeparator" w:id="1">
    <w:p w:rsidR="007961CE" w:rsidRDefault="0079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B07FE"/>
    <w:multiLevelType w:val="hybridMultilevel"/>
    <w:tmpl w:val="7076E8B8"/>
    <w:lvl w:ilvl="0" w:tplc="349470A8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0B212B"/>
    <w:multiLevelType w:val="multilevel"/>
    <w:tmpl w:val="305211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0D1"/>
    <w:rsid w:val="00006C9B"/>
    <w:rsid w:val="00066D61"/>
    <w:rsid w:val="000E10D1"/>
    <w:rsid w:val="0010628F"/>
    <w:rsid w:val="001812CB"/>
    <w:rsid w:val="00190C55"/>
    <w:rsid w:val="0019647C"/>
    <w:rsid w:val="00196C70"/>
    <w:rsid w:val="001A2352"/>
    <w:rsid w:val="001A3EF9"/>
    <w:rsid w:val="001A4FB5"/>
    <w:rsid w:val="001D255B"/>
    <w:rsid w:val="0020037B"/>
    <w:rsid w:val="00237877"/>
    <w:rsid w:val="00237B3C"/>
    <w:rsid w:val="002615C9"/>
    <w:rsid w:val="00287E29"/>
    <w:rsid w:val="002A2AAA"/>
    <w:rsid w:val="002D030C"/>
    <w:rsid w:val="002D72F5"/>
    <w:rsid w:val="002E027B"/>
    <w:rsid w:val="002E48AD"/>
    <w:rsid w:val="00361E16"/>
    <w:rsid w:val="003B1E15"/>
    <w:rsid w:val="003E2F98"/>
    <w:rsid w:val="00461834"/>
    <w:rsid w:val="004B2E75"/>
    <w:rsid w:val="004E0121"/>
    <w:rsid w:val="004F4ECD"/>
    <w:rsid w:val="005257FF"/>
    <w:rsid w:val="005335DA"/>
    <w:rsid w:val="00546C16"/>
    <w:rsid w:val="00571587"/>
    <w:rsid w:val="00575A1F"/>
    <w:rsid w:val="005C568A"/>
    <w:rsid w:val="005E54CC"/>
    <w:rsid w:val="005F01D8"/>
    <w:rsid w:val="00603405"/>
    <w:rsid w:val="00604439"/>
    <w:rsid w:val="00672680"/>
    <w:rsid w:val="006C2D7A"/>
    <w:rsid w:val="006F795D"/>
    <w:rsid w:val="00706B20"/>
    <w:rsid w:val="00710593"/>
    <w:rsid w:val="0072594A"/>
    <w:rsid w:val="00757AD8"/>
    <w:rsid w:val="00766E4C"/>
    <w:rsid w:val="007702E6"/>
    <w:rsid w:val="00772E75"/>
    <w:rsid w:val="007961CE"/>
    <w:rsid w:val="007A0336"/>
    <w:rsid w:val="007D0135"/>
    <w:rsid w:val="008163AD"/>
    <w:rsid w:val="00823AA7"/>
    <w:rsid w:val="00844A65"/>
    <w:rsid w:val="00871723"/>
    <w:rsid w:val="00884FAB"/>
    <w:rsid w:val="008B209D"/>
    <w:rsid w:val="008C45F0"/>
    <w:rsid w:val="00902CDC"/>
    <w:rsid w:val="00905268"/>
    <w:rsid w:val="00932B1B"/>
    <w:rsid w:val="00933C84"/>
    <w:rsid w:val="009357F5"/>
    <w:rsid w:val="009E2FE4"/>
    <w:rsid w:val="009F5A03"/>
    <w:rsid w:val="00A63BE6"/>
    <w:rsid w:val="00A73E76"/>
    <w:rsid w:val="00A832FB"/>
    <w:rsid w:val="00A86021"/>
    <w:rsid w:val="00AA383E"/>
    <w:rsid w:val="00AD1454"/>
    <w:rsid w:val="00AD48F9"/>
    <w:rsid w:val="00AE19E1"/>
    <w:rsid w:val="00AF635D"/>
    <w:rsid w:val="00B01B4A"/>
    <w:rsid w:val="00B25C29"/>
    <w:rsid w:val="00B550F8"/>
    <w:rsid w:val="00B85831"/>
    <w:rsid w:val="00C01562"/>
    <w:rsid w:val="00C06617"/>
    <w:rsid w:val="00C0711D"/>
    <w:rsid w:val="00C4110E"/>
    <w:rsid w:val="00C43F38"/>
    <w:rsid w:val="00C85793"/>
    <w:rsid w:val="00C95FA9"/>
    <w:rsid w:val="00CD0533"/>
    <w:rsid w:val="00CF1D6B"/>
    <w:rsid w:val="00D11ED1"/>
    <w:rsid w:val="00DE61D2"/>
    <w:rsid w:val="00E02557"/>
    <w:rsid w:val="00E246FF"/>
    <w:rsid w:val="00E25349"/>
    <w:rsid w:val="00E735E7"/>
    <w:rsid w:val="00E74121"/>
    <w:rsid w:val="00E76BF3"/>
    <w:rsid w:val="00E85A31"/>
    <w:rsid w:val="00E93425"/>
    <w:rsid w:val="00EB15E2"/>
    <w:rsid w:val="00EC7CD4"/>
    <w:rsid w:val="00F14209"/>
    <w:rsid w:val="00F46AC6"/>
    <w:rsid w:val="00F50674"/>
    <w:rsid w:val="00F652F6"/>
    <w:rsid w:val="00FB156D"/>
    <w:rsid w:val="00FC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D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"/>
    <w:link w:val="10"/>
    <w:uiPriority w:val="9"/>
    <w:qFormat/>
    <w:rsid w:val="007702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01D8"/>
    <w:rPr>
      <w:u w:val="single"/>
    </w:rPr>
  </w:style>
  <w:style w:type="table" w:customStyle="1" w:styleId="TableNormal">
    <w:name w:val="Table Normal"/>
    <w:rsid w:val="005F0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F01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sid w:val="005F01D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a4">
    <w:name w:val="Normal (Web)"/>
    <w:rsid w:val="005F01D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  <w:style w:type="paragraph" w:styleId="aa">
    <w:name w:val="footer"/>
    <w:basedOn w:val="a"/>
    <w:link w:val="ab"/>
    <w:uiPriority w:val="99"/>
    <w:unhideWhenUsed/>
    <w:rsid w:val="004E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121"/>
    <w:rPr>
      <w:rFonts w:ascii="Calibri" w:hAnsi="Calibri" w:cs="Arial Unicode MS"/>
      <w:color w:val="000000"/>
      <w:sz w:val="22"/>
      <w:szCs w:val="22"/>
      <w:u w:color="000000"/>
    </w:rPr>
  </w:style>
  <w:style w:type="paragraph" w:styleId="ac">
    <w:name w:val="List Paragraph"/>
    <w:basedOn w:val="a"/>
    <w:uiPriority w:val="34"/>
    <w:qFormat/>
    <w:rsid w:val="00932B1B"/>
    <w:pPr>
      <w:ind w:left="720"/>
      <w:contextualSpacing/>
    </w:pPr>
  </w:style>
  <w:style w:type="table" w:styleId="ad">
    <w:name w:val="Table Grid"/>
    <w:basedOn w:val="a1"/>
    <w:uiPriority w:val="39"/>
    <w:rsid w:val="00237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02E6"/>
    <w:rPr>
      <w:rFonts w:eastAsia="Times New Roman"/>
      <w:b/>
      <w:bCs/>
      <w:kern w:val="36"/>
      <w:sz w:val="48"/>
      <w:szCs w:val="4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oaii">
    <w:name w:val="Ooaii"/>
    <w:basedOn w:val="a"/>
    <w:rsid w:val="00B01B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</w:rPr>
  </w:style>
  <w:style w:type="paragraph" w:styleId="a5">
    <w:name w:val="Balloon Text"/>
    <w:basedOn w:val="a"/>
    <w:link w:val="a6"/>
    <w:uiPriority w:val="99"/>
    <w:semiHidden/>
    <w:unhideWhenUsed/>
    <w:rsid w:val="00461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34"/>
    <w:rPr>
      <w:rFonts w:ascii="Segoe UI" w:hAnsi="Segoe UI" w:cs="Segoe UI"/>
      <w:color w:val="000000"/>
      <w:sz w:val="18"/>
      <w:szCs w:val="18"/>
      <w:u w:color="000000"/>
    </w:rPr>
  </w:style>
  <w:style w:type="paragraph" w:styleId="a7">
    <w:name w:val="header"/>
    <w:basedOn w:val="a"/>
    <w:link w:val="a8"/>
    <w:uiPriority w:val="99"/>
    <w:unhideWhenUsed/>
    <w:rsid w:val="00196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6C70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styleId="a9">
    <w:name w:val="page number"/>
    <w:uiPriority w:val="99"/>
    <w:rsid w:val="00196C70"/>
  </w:style>
  <w:style w:type="paragraph" w:styleId="aa">
    <w:name w:val="footer"/>
    <w:basedOn w:val="a"/>
    <w:link w:val="ab"/>
    <w:uiPriority w:val="99"/>
    <w:unhideWhenUsed/>
    <w:rsid w:val="004E0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012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Газзаев Тенгиз Мерабович</dc:creator>
  <cp:lastModifiedBy>Иван Игнатьев</cp:lastModifiedBy>
  <cp:revision>16</cp:revision>
  <cp:lastPrinted>2023-11-16T06:08:00Z</cp:lastPrinted>
  <dcterms:created xsi:type="dcterms:W3CDTF">2023-11-15T09:32:00Z</dcterms:created>
  <dcterms:modified xsi:type="dcterms:W3CDTF">2023-11-21T13:38:00Z</dcterms:modified>
</cp:coreProperties>
</file>