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19" w:rsidRPr="003823FC" w:rsidRDefault="00C01B19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23FC">
        <w:rPr>
          <w:rFonts w:ascii="Times New Roman" w:hAnsi="Times New Roman" w:cs="Times New Roman"/>
          <w:sz w:val="24"/>
          <w:szCs w:val="24"/>
        </w:rPr>
        <w:t>ПРОТОКОЛ</w:t>
      </w:r>
    </w:p>
    <w:p w:rsidR="00C01B19" w:rsidRPr="001B1822" w:rsidRDefault="00692F81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822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C01B19" w:rsidRPr="001B1822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proofErr w:type="gramStart"/>
      <w:r w:rsidR="00C01B19" w:rsidRPr="001B1822">
        <w:rPr>
          <w:rFonts w:ascii="Times New Roman" w:hAnsi="Times New Roman" w:cs="Times New Roman"/>
          <w:sz w:val="24"/>
          <w:szCs w:val="24"/>
        </w:rPr>
        <w:t xml:space="preserve">обсуждения проекта </w:t>
      </w:r>
      <w:r w:rsidR="001B1822" w:rsidRPr="001B1822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</w:t>
      </w:r>
      <w:proofErr w:type="gramEnd"/>
      <w:r w:rsidR="001B1822" w:rsidRPr="001B1822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 на 202</w:t>
      </w:r>
      <w:r w:rsidR="007334F3">
        <w:rPr>
          <w:rFonts w:ascii="Times New Roman" w:hAnsi="Times New Roman" w:cs="Times New Roman"/>
          <w:sz w:val="24"/>
          <w:szCs w:val="24"/>
        </w:rPr>
        <w:t>4</w:t>
      </w:r>
      <w:r w:rsidR="001B1822" w:rsidRPr="001B1822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="001B1822" w:rsidRPr="001B1822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1B1822" w:rsidRPr="001B1822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proofErr w:type="spellStart"/>
      <w:r w:rsidR="001B1822" w:rsidRPr="001B1822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1B1822" w:rsidRPr="001B182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B1822" w:rsidRPr="001B1822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1B1822" w:rsidRPr="001B182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7E6903" w:rsidRPr="003823FC" w:rsidRDefault="007E6903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1B19" w:rsidRPr="003823FC" w:rsidRDefault="00C01B19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550D" w:rsidRPr="003823FC" w:rsidRDefault="0090307F" w:rsidP="00C01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3FC">
        <w:rPr>
          <w:rFonts w:ascii="Times New Roman" w:hAnsi="Times New Roman" w:cs="Times New Roman"/>
          <w:sz w:val="24"/>
          <w:szCs w:val="24"/>
        </w:rPr>
        <w:t>0</w:t>
      </w:r>
      <w:r w:rsidR="00D276AA">
        <w:rPr>
          <w:rFonts w:ascii="Times New Roman" w:hAnsi="Times New Roman" w:cs="Times New Roman"/>
          <w:sz w:val="24"/>
          <w:szCs w:val="24"/>
        </w:rPr>
        <w:t>2</w:t>
      </w:r>
      <w:r w:rsidR="0014550D" w:rsidRPr="003823FC">
        <w:rPr>
          <w:rFonts w:ascii="Times New Roman" w:hAnsi="Times New Roman" w:cs="Times New Roman"/>
          <w:sz w:val="24"/>
          <w:szCs w:val="24"/>
        </w:rPr>
        <w:t>.</w:t>
      </w:r>
      <w:r w:rsidRPr="003823FC">
        <w:rPr>
          <w:rFonts w:ascii="Times New Roman" w:hAnsi="Times New Roman" w:cs="Times New Roman"/>
          <w:sz w:val="24"/>
          <w:szCs w:val="24"/>
        </w:rPr>
        <w:t>11</w:t>
      </w:r>
      <w:r w:rsidR="0014550D" w:rsidRPr="003823FC">
        <w:rPr>
          <w:rFonts w:ascii="Times New Roman" w:hAnsi="Times New Roman" w:cs="Times New Roman"/>
          <w:sz w:val="24"/>
          <w:szCs w:val="24"/>
        </w:rPr>
        <w:t>.202</w:t>
      </w:r>
      <w:r w:rsidR="007334F3">
        <w:rPr>
          <w:rFonts w:ascii="Times New Roman" w:hAnsi="Times New Roman" w:cs="Times New Roman"/>
          <w:sz w:val="24"/>
          <w:szCs w:val="24"/>
        </w:rPr>
        <w:t>3</w:t>
      </w:r>
      <w:r w:rsidR="00172689" w:rsidRPr="003823FC">
        <w:rPr>
          <w:rFonts w:ascii="Times New Roman" w:hAnsi="Times New Roman" w:cs="Times New Roman"/>
          <w:sz w:val="24"/>
          <w:szCs w:val="24"/>
        </w:rPr>
        <w:t xml:space="preserve"> </w:t>
      </w:r>
      <w:r w:rsidR="0014550D" w:rsidRPr="003823FC">
        <w:rPr>
          <w:rFonts w:ascii="Times New Roman" w:hAnsi="Times New Roman" w:cs="Times New Roman"/>
          <w:sz w:val="24"/>
          <w:szCs w:val="24"/>
        </w:rPr>
        <w:t>г.</w:t>
      </w:r>
      <w:r w:rsidR="00172689" w:rsidRPr="003823FC">
        <w:rPr>
          <w:rFonts w:ascii="Times New Roman" w:hAnsi="Times New Roman" w:cs="Times New Roman"/>
          <w:sz w:val="24"/>
          <w:szCs w:val="24"/>
        </w:rPr>
        <w:tab/>
      </w:r>
      <w:r w:rsidR="00172689" w:rsidRPr="003823FC">
        <w:rPr>
          <w:rFonts w:ascii="Times New Roman" w:hAnsi="Times New Roman" w:cs="Times New Roman"/>
          <w:sz w:val="24"/>
          <w:szCs w:val="24"/>
        </w:rPr>
        <w:tab/>
      </w:r>
      <w:r w:rsidR="00172689" w:rsidRPr="003823FC">
        <w:rPr>
          <w:rFonts w:ascii="Times New Roman" w:hAnsi="Times New Roman" w:cs="Times New Roman"/>
          <w:sz w:val="24"/>
          <w:szCs w:val="24"/>
        </w:rPr>
        <w:tab/>
      </w:r>
      <w:r w:rsidR="00172689" w:rsidRPr="003823FC">
        <w:rPr>
          <w:rFonts w:ascii="Times New Roman" w:hAnsi="Times New Roman" w:cs="Times New Roman"/>
          <w:sz w:val="24"/>
          <w:szCs w:val="24"/>
        </w:rPr>
        <w:tab/>
      </w:r>
      <w:r w:rsidR="007E6903" w:rsidRPr="003823F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2689" w:rsidRPr="003823FC">
        <w:rPr>
          <w:rFonts w:ascii="Times New Roman" w:hAnsi="Times New Roman" w:cs="Times New Roman"/>
          <w:sz w:val="24"/>
          <w:szCs w:val="24"/>
        </w:rPr>
        <w:t>1</w:t>
      </w:r>
      <w:r w:rsidR="00DB79F5" w:rsidRPr="003823FC">
        <w:rPr>
          <w:rFonts w:ascii="Times New Roman" w:hAnsi="Times New Roman" w:cs="Times New Roman"/>
          <w:sz w:val="24"/>
          <w:szCs w:val="24"/>
        </w:rPr>
        <w:t>1</w:t>
      </w:r>
      <w:r w:rsidR="0014550D" w:rsidRPr="003823FC">
        <w:rPr>
          <w:rFonts w:ascii="Times New Roman" w:hAnsi="Times New Roman" w:cs="Times New Roman"/>
          <w:sz w:val="24"/>
          <w:szCs w:val="24"/>
        </w:rPr>
        <w:t>:00 ч.</w:t>
      </w:r>
      <w:r w:rsidR="00172689" w:rsidRPr="003823FC">
        <w:rPr>
          <w:rFonts w:ascii="Times New Roman" w:hAnsi="Times New Roman" w:cs="Times New Roman"/>
          <w:sz w:val="24"/>
          <w:szCs w:val="24"/>
        </w:rPr>
        <w:t xml:space="preserve">   </w:t>
      </w:r>
      <w:r w:rsidR="00172689" w:rsidRPr="003823FC">
        <w:rPr>
          <w:rFonts w:ascii="Times New Roman" w:hAnsi="Times New Roman" w:cs="Times New Roman"/>
          <w:sz w:val="24"/>
          <w:szCs w:val="24"/>
        </w:rPr>
        <w:tab/>
      </w:r>
      <w:r w:rsidR="00172689" w:rsidRPr="003823FC">
        <w:rPr>
          <w:rFonts w:ascii="Times New Roman" w:hAnsi="Times New Roman" w:cs="Times New Roman"/>
          <w:sz w:val="24"/>
          <w:szCs w:val="24"/>
        </w:rPr>
        <w:tab/>
      </w:r>
      <w:r w:rsidR="00172689" w:rsidRPr="003823FC">
        <w:rPr>
          <w:rFonts w:ascii="Times New Roman" w:hAnsi="Times New Roman" w:cs="Times New Roman"/>
          <w:sz w:val="24"/>
          <w:szCs w:val="24"/>
        </w:rPr>
        <w:tab/>
      </w:r>
      <w:r w:rsidR="007E6903" w:rsidRPr="003823F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27963">
        <w:rPr>
          <w:rFonts w:ascii="Times New Roman" w:hAnsi="Times New Roman" w:cs="Times New Roman"/>
          <w:sz w:val="24"/>
          <w:szCs w:val="24"/>
        </w:rPr>
        <w:t xml:space="preserve">  с</w:t>
      </w:r>
      <w:r w:rsidR="00172689" w:rsidRPr="003823FC">
        <w:rPr>
          <w:rFonts w:ascii="Times New Roman" w:hAnsi="Times New Roman" w:cs="Times New Roman"/>
          <w:sz w:val="24"/>
          <w:szCs w:val="24"/>
        </w:rPr>
        <w:t xml:space="preserve">. </w:t>
      </w:r>
      <w:r w:rsidR="00727963">
        <w:rPr>
          <w:rFonts w:ascii="Times New Roman" w:hAnsi="Times New Roman" w:cs="Times New Roman"/>
          <w:sz w:val="24"/>
          <w:szCs w:val="24"/>
        </w:rPr>
        <w:t>Кип</w:t>
      </w:r>
      <w:r w:rsidR="00172689" w:rsidRPr="003823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14550D" w:rsidRPr="003823FC" w:rsidRDefault="0014550D" w:rsidP="00C01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50D" w:rsidRPr="003823FC" w:rsidRDefault="0014550D" w:rsidP="00145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3FC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172689" w:rsidRPr="003823FC">
        <w:rPr>
          <w:rFonts w:ascii="Times New Roman" w:hAnsi="Times New Roman" w:cs="Times New Roman"/>
          <w:sz w:val="24"/>
          <w:szCs w:val="24"/>
        </w:rPr>
        <w:t>составления</w:t>
      </w:r>
      <w:r w:rsidRPr="003823FC">
        <w:rPr>
          <w:rFonts w:ascii="Times New Roman" w:hAnsi="Times New Roman" w:cs="Times New Roman"/>
          <w:sz w:val="24"/>
          <w:szCs w:val="24"/>
        </w:rPr>
        <w:t xml:space="preserve">: Администрация </w:t>
      </w:r>
      <w:proofErr w:type="spellStart"/>
      <w:r w:rsidR="0072796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7279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823F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3823F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(Омская область, </w:t>
      </w:r>
      <w:proofErr w:type="spellStart"/>
      <w:r w:rsidRPr="003823FC"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 w:rsidRPr="003823FC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727963">
        <w:rPr>
          <w:rFonts w:ascii="Times New Roman" w:hAnsi="Times New Roman" w:cs="Times New Roman"/>
          <w:sz w:val="24"/>
          <w:szCs w:val="24"/>
        </w:rPr>
        <w:t>с. Кип, пер</w:t>
      </w:r>
      <w:r w:rsidRPr="003823FC">
        <w:rPr>
          <w:rFonts w:ascii="Times New Roman" w:hAnsi="Times New Roman" w:cs="Times New Roman"/>
          <w:sz w:val="24"/>
          <w:szCs w:val="24"/>
        </w:rPr>
        <w:t xml:space="preserve">. </w:t>
      </w:r>
      <w:r w:rsidR="00727963">
        <w:rPr>
          <w:rFonts w:ascii="Times New Roman" w:hAnsi="Times New Roman" w:cs="Times New Roman"/>
          <w:sz w:val="24"/>
          <w:szCs w:val="24"/>
        </w:rPr>
        <w:t>Набережный</w:t>
      </w:r>
      <w:r w:rsidRPr="003823FC">
        <w:rPr>
          <w:rFonts w:ascii="Times New Roman" w:hAnsi="Times New Roman" w:cs="Times New Roman"/>
          <w:sz w:val="24"/>
          <w:szCs w:val="24"/>
        </w:rPr>
        <w:t>, д. 2)</w:t>
      </w:r>
    </w:p>
    <w:p w:rsidR="00CB2EC1" w:rsidRDefault="00CB2EC1" w:rsidP="007334F3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334F3" w:rsidRPr="007334F3" w:rsidRDefault="007334F3" w:rsidP="007334F3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proofErr w:type="gramStart"/>
      <w:r w:rsidRPr="007334F3">
        <w:rPr>
          <w:rFonts w:ascii="Times New Roman" w:eastAsia="Times New Roman" w:hAnsi="Times New Roman" w:cs="Times New Roman"/>
          <w:sz w:val="24"/>
          <w:szCs w:val="24"/>
        </w:rPr>
        <w:t>Общественное обсуждение проведено в соответствии с федеральным законом № 131-ФЗ от 06.10.2003 «Об общих принципах организации местного самоуправления в Российской Федерации», федеральным законом № 248-ФЗ от 31.07.2020 «О государственном контроле (надзоре) и муниципальном контроле в Российской Федерации», Федеральным законом № 8-ФЗ 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№ 990 от 25.06.2021 «Об утверждении</w:t>
      </w:r>
      <w:proofErr w:type="gramEnd"/>
      <w:r w:rsidRPr="007334F3">
        <w:rPr>
          <w:rFonts w:ascii="Times New Roman" w:eastAsia="Times New Roman" w:hAnsi="Times New Roman" w:cs="Times New Roman"/>
          <w:sz w:val="24"/>
          <w:szCs w:val="24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охраняемыми законом ценностям»,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7334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34F3" w:rsidRPr="007334F3" w:rsidRDefault="007334F3" w:rsidP="007334F3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Общественное обсуждение организовано и проведено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334F3" w:rsidRPr="007334F3" w:rsidRDefault="007334F3" w:rsidP="007334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Информация о проведении общественных обсуждений доведена до сведения общественности через размещение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Объявления  30.09.2023г.</w:t>
      </w:r>
      <w:r w:rsidRPr="007334F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7334F3" w:rsidRPr="007334F3" w:rsidRDefault="007334F3" w:rsidP="007334F3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Общественное обсуждение проводилось путем направления замечаний и предложений </w:t>
      </w:r>
      <w:proofErr w:type="gramStart"/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письменном виде в произвольной форме по электронной почте в виде прикрепленного файла на адрес</w:t>
      </w:r>
      <w:proofErr w:type="gramEnd"/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727963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>pos2409@rambler.ru</w:t>
      </w: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334F3" w:rsidRPr="007334F3" w:rsidRDefault="007334F3" w:rsidP="007334F3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время проведения общественного обсуждения: с 01 октября 2023 года по 01 ноября 2023 года, замечаний и предложений не поступило.</w:t>
      </w:r>
    </w:p>
    <w:p w:rsidR="007334F3" w:rsidRPr="007334F3" w:rsidRDefault="007334F3" w:rsidP="007334F3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Проект Программы профилактики рисков причинения вреда (ущерба) охраняемым законом ценностям на 2024 год в сфере муниципального контроля </w:t>
      </w:r>
      <w:r w:rsidRPr="007334F3">
        <w:rPr>
          <w:rFonts w:ascii="Times New Roman" w:eastAsiaTheme="minorHAnsi" w:hAnsi="Times New Roman" w:cs="Times New Roman"/>
          <w:spacing w:val="2"/>
          <w:sz w:val="24"/>
          <w:szCs w:val="24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B1822">
        <w:rPr>
          <w:rFonts w:ascii="Times New Roman" w:hAnsi="Times New Roman" w:cs="Times New Roman"/>
          <w:spacing w:val="2"/>
          <w:sz w:val="24"/>
          <w:szCs w:val="24"/>
        </w:rPr>
        <w:t xml:space="preserve">в </w:t>
      </w:r>
      <w:r w:rsidRPr="001B1822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proofErr w:type="spellStart"/>
      <w:r w:rsidRPr="001B1822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1B182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B1822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1B182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7334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будет направлен в Общественный Совет при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82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823F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3823F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дальнейшего обсуждения.</w:t>
      </w:r>
      <w:proofErr w:type="gramEnd"/>
    </w:p>
    <w:bookmarkEnd w:id="0"/>
    <w:p w:rsidR="0014550D" w:rsidRPr="003823FC" w:rsidRDefault="0014550D" w:rsidP="00F95E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1EB3" w:rsidRPr="003823FC" w:rsidRDefault="00C11EB3" w:rsidP="005374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963" w:rsidRPr="00727963" w:rsidRDefault="00727963" w:rsidP="0072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963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727963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72796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727963" w:rsidRPr="00727963" w:rsidRDefault="00727963" w:rsidP="0072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7963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72796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1E7823" w:rsidRPr="003823FC" w:rsidRDefault="00727963" w:rsidP="00CB2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63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    Н.Ш. </w:t>
      </w:r>
      <w:proofErr w:type="spellStart"/>
      <w:r w:rsidRPr="00727963">
        <w:rPr>
          <w:rFonts w:ascii="Times New Roman" w:eastAsia="Times New Roman" w:hAnsi="Times New Roman" w:cs="Times New Roman"/>
          <w:sz w:val="24"/>
          <w:szCs w:val="24"/>
        </w:rPr>
        <w:t>Минхаиров</w:t>
      </w:r>
      <w:proofErr w:type="spellEnd"/>
    </w:p>
    <w:sectPr w:rsidR="001E7823" w:rsidRPr="003823FC" w:rsidSect="007E690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F02DC"/>
    <w:multiLevelType w:val="hybridMultilevel"/>
    <w:tmpl w:val="316A407C"/>
    <w:lvl w:ilvl="0" w:tplc="0428D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F8"/>
    <w:rsid w:val="00083A36"/>
    <w:rsid w:val="0014550D"/>
    <w:rsid w:val="00172689"/>
    <w:rsid w:val="001B1822"/>
    <w:rsid w:val="001E7210"/>
    <w:rsid w:val="001E7823"/>
    <w:rsid w:val="002063F8"/>
    <w:rsid w:val="00223363"/>
    <w:rsid w:val="00262604"/>
    <w:rsid w:val="00275D5A"/>
    <w:rsid w:val="00293B32"/>
    <w:rsid w:val="003151EA"/>
    <w:rsid w:val="00344C29"/>
    <w:rsid w:val="003823FC"/>
    <w:rsid w:val="00423B3F"/>
    <w:rsid w:val="00471232"/>
    <w:rsid w:val="004C0E6C"/>
    <w:rsid w:val="004D34EF"/>
    <w:rsid w:val="004E1E25"/>
    <w:rsid w:val="005374BD"/>
    <w:rsid w:val="00575302"/>
    <w:rsid w:val="005B0219"/>
    <w:rsid w:val="006110DC"/>
    <w:rsid w:val="00692F81"/>
    <w:rsid w:val="00715510"/>
    <w:rsid w:val="00727963"/>
    <w:rsid w:val="007334F3"/>
    <w:rsid w:val="00737D53"/>
    <w:rsid w:val="00784199"/>
    <w:rsid w:val="007E6903"/>
    <w:rsid w:val="00841E7E"/>
    <w:rsid w:val="008D2CB2"/>
    <w:rsid w:val="0090307F"/>
    <w:rsid w:val="00915A92"/>
    <w:rsid w:val="00951335"/>
    <w:rsid w:val="009A7A56"/>
    <w:rsid w:val="00AC6DFE"/>
    <w:rsid w:val="00B01454"/>
    <w:rsid w:val="00B47509"/>
    <w:rsid w:val="00B619E9"/>
    <w:rsid w:val="00B93415"/>
    <w:rsid w:val="00C01B19"/>
    <w:rsid w:val="00C11EB3"/>
    <w:rsid w:val="00CB2EC1"/>
    <w:rsid w:val="00D22079"/>
    <w:rsid w:val="00D276AA"/>
    <w:rsid w:val="00DB79F5"/>
    <w:rsid w:val="00E040F7"/>
    <w:rsid w:val="00E20F76"/>
    <w:rsid w:val="00E65053"/>
    <w:rsid w:val="00EB7A23"/>
    <w:rsid w:val="00EC4290"/>
    <w:rsid w:val="00F0755B"/>
    <w:rsid w:val="00F348C4"/>
    <w:rsid w:val="00F8463F"/>
    <w:rsid w:val="00F84BEC"/>
    <w:rsid w:val="00F95EC5"/>
    <w:rsid w:val="00FA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5302"/>
    <w:rPr>
      <w:color w:val="0000FF" w:themeColor="hyperlink"/>
      <w:u w:val="single"/>
    </w:rPr>
  </w:style>
  <w:style w:type="paragraph" w:customStyle="1" w:styleId="ConsPlusTitle">
    <w:name w:val="ConsPlusTitle"/>
    <w:rsid w:val="00F95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5302"/>
    <w:rPr>
      <w:color w:val="0000FF" w:themeColor="hyperlink"/>
      <w:u w:val="single"/>
    </w:rPr>
  </w:style>
  <w:style w:type="paragraph" w:customStyle="1" w:styleId="ConsPlusTitle">
    <w:name w:val="ConsPlusTitle"/>
    <w:rsid w:val="00F95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DBBCD-D603-4104-95F8-E73A84FA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cp:lastPrinted>2022-12-06T10:53:00Z</cp:lastPrinted>
  <dcterms:created xsi:type="dcterms:W3CDTF">2023-11-07T12:38:00Z</dcterms:created>
  <dcterms:modified xsi:type="dcterms:W3CDTF">2023-11-07T12:40:00Z</dcterms:modified>
</cp:coreProperties>
</file>