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00" w:rsidRPr="00DE1C11" w:rsidRDefault="00671D00" w:rsidP="00671D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E1C11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DE1C11">
        <w:rPr>
          <w:rFonts w:ascii="Times New Roman" w:hAnsi="Times New Roman"/>
          <w:sz w:val="24"/>
          <w:szCs w:val="24"/>
        </w:rPr>
        <w:t xml:space="preserve">  Постановлением Главы</w:t>
      </w:r>
    </w:p>
    <w:p w:rsidR="00671D00" w:rsidRPr="00DE1C11" w:rsidRDefault="00671D00" w:rsidP="00671D0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E1C11">
        <w:rPr>
          <w:rFonts w:ascii="Times New Roman" w:hAnsi="Times New Roman"/>
          <w:sz w:val="24"/>
          <w:szCs w:val="24"/>
        </w:rPr>
        <w:t>Кипского</w:t>
      </w:r>
      <w:proofErr w:type="spellEnd"/>
      <w:r w:rsidRPr="00DE1C1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71D00" w:rsidRPr="00DE1C11" w:rsidRDefault="00671D00" w:rsidP="00671D0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E1C11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DE1C1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71D00" w:rsidRPr="00DE1C11" w:rsidRDefault="00671D00" w:rsidP="00671D0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1C11">
        <w:rPr>
          <w:rFonts w:ascii="Times New Roman" w:hAnsi="Times New Roman"/>
          <w:sz w:val="24"/>
          <w:szCs w:val="24"/>
        </w:rPr>
        <w:t xml:space="preserve">Омской области </w:t>
      </w:r>
    </w:p>
    <w:p w:rsidR="00671D00" w:rsidRPr="00671D00" w:rsidRDefault="00671D00" w:rsidP="00671D0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671D00">
        <w:rPr>
          <w:rFonts w:ascii="Times New Roman" w:hAnsi="Times New Roman" w:cs="Times New Roman"/>
        </w:rPr>
        <w:t>№ 9-п от  06 марта  2015г</w:t>
      </w: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71D00">
        <w:rPr>
          <w:rFonts w:ascii="Times New Roman" w:hAnsi="Times New Roman" w:cs="Times New Roman"/>
          <w:b/>
          <w:bCs/>
          <w:color w:val="000000"/>
        </w:rPr>
        <w:t>АДМИНИСТРАТИВНЫЙ РЕГЛАМЕНТ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671D00">
        <w:rPr>
          <w:rFonts w:ascii="Times New Roman" w:hAnsi="Times New Roman" w:cs="Times New Roman"/>
          <w:b/>
          <w:bCs/>
          <w:color w:val="000000"/>
        </w:rPr>
        <w:t xml:space="preserve">предоставления администрацией </w:t>
      </w:r>
      <w:proofErr w:type="spellStart"/>
      <w:r w:rsidRPr="00671D00">
        <w:rPr>
          <w:rFonts w:ascii="Times New Roman" w:hAnsi="Times New Roman" w:cs="Times New Roman"/>
          <w:b/>
          <w:bCs/>
          <w:color w:val="000000"/>
        </w:rPr>
        <w:t>Кипского</w:t>
      </w:r>
      <w:proofErr w:type="spellEnd"/>
      <w:r w:rsidRPr="00671D00">
        <w:rPr>
          <w:rFonts w:ascii="Times New Roman" w:hAnsi="Times New Roman" w:cs="Times New Roman"/>
          <w:b/>
          <w:bCs/>
          <w:color w:val="000000"/>
        </w:rPr>
        <w:t xml:space="preserve"> сельского поселения муниципальной услуги «Выдача разрешения на размещение нестационарных торговых объектов на земельных участках, в зданиях, строениях, сооружениях, находящихся в муниципальной собственности»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smartTag w:uri="urn:schemas-microsoft-com:office:smarttags" w:element="place">
        <w:r w:rsidRPr="00671D00">
          <w:rPr>
            <w:rFonts w:ascii="Times New Roman" w:hAnsi="Times New Roman" w:cs="Times New Roman"/>
            <w:b/>
            <w:bCs/>
            <w:color w:val="000000"/>
            <w:lang w:val="en-GB"/>
          </w:rPr>
          <w:t>I</w:t>
        </w:r>
        <w:r w:rsidRPr="00671D00">
          <w:rPr>
            <w:rFonts w:ascii="Times New Roman" w:hAnsi="Times New Roman" w:cs="Times New Roman"/>
            <w:b/>
            <w:bCs/>
            <w:color w:val="000000"/>
          </w:rPr>
          <w:t>.</w:t>
        </w:r>
      </w:smartTag>
      <w:r w:rsidRPr="00671D00">
        <w:rPr>
          <w:rFonts w:ascii="Times New Roman" w:hAnsi="Times New Roman" w:cs="Times New Roman"/>
          <w:b/>
          <w:bCs/>
          <w:color w:val="000000"/>
        </w:rPr>
        <w:t xml:space="preserve"> Общие положения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671D00">
        <w:rPr>
          <w:rFonts w:ascii="Times New Roman" w:hAnsi="Times New Roman" w:cs="Times New Roman"/>
          <w:color w:val="000000"/>
        </w:rPr>
        <w:t xml:space="preserve">Административный регламент предоставления Администрацией </w:t>
      </w:r>
      <w:proofErr w:type="spellStart"/>
      <w:r w:rsidRPr="00671D00">
        <w:rPr>
          <w:rFonts w:ascii="Times New Roman" w:hAnsi="Times New Roman" w:cs="Times New Roman"/>
          <w:color w:val="000000"/>
        </w:rPr>
        <w:t>Кипского</w:t>
      </w:r>
      <w:proofErr w:type="spellEnd"/>
      <w:r w:rsidRPr="00671D00">
        <w:rPr>
          <w:rFonts w:ascii="Times New Roman" w:hAnsi="Times New Roman" w:cs="Times New Roman"/>
          <w:color w:val="000000"/>
        </w:rPr>
        <w:t xml:space="preserve"> сельского поселения  муниципальной услуги «Выдача разрешения на размещение нестационарных торговых объектов на земельных участках, в зданиях, строениях, сооружениях, находящихся в муниципальной собственности (далее по тексту - Регламент) определяет сроки и последовательность административных действий должностных лиц Администрации </w:t>
      </w:r>
      <w:proofErr w:type="spellStart"/>
      <w:r w:rsidRPr="00671D00">
        <w:rPr>
          <w:rFonts w:ascii="Times New Roman" w:hAnsi="Times New Roman" w:cs="Times New Roman"/>
          <w:color w:val="000000"/>
        </w:rPr>
        <w:t>Кипского</w:t>
      </w:r>
      <w:proofErr w:type="spellEnd"/>
      <w:r w:rsidRPr="00671D00">
        <w:rPr>
          <w:rFonts w:ascii="Times New Roman" w:hAnsi="Times New Roman" w:cs="Times New Roman"/>
          <w:color w:val="000000"/>
        </w:rPr>
        <w:t xml:space="preserve"> сельского поселения  при осуществлении полномочий по выдаче разрешения на размещение нестационарных торговых объектов на земельных участках, в зданиях, строениях</w:t>
      </w:r>
      <w:proofErr w:type="gramEnd"/>
      <w:r w:rsidRPr="00671D00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671D00">
        <w:rPr>
          <w:rFonts w:ascii="Times New Roman" w:hAnsi="Times New Roman" w:cs="Times New Roman"/>
          <w:color w:val="000000"/>
        </w:rPr>
        <w:t>сооружениях</w:t>
      </w:r>
      <w:proofErr w:type="gramEnd"/>
      <w:r w:rsidRPr="00671D00">
        <w:rPr>
          <w:rFonts w:ascii="Times New Roman" w:hAnsi="Times New Roman" w:cs="Times New Roman"/>
          <w:color w:val="000000"/>
        </w:rPr>
        <w:t>, находящихся в муниципальной собственности (далее – разрешения).</w:t>
      </w:r>
    </w:p>
    <w:p w:rsidR="00671D00" w:rsidRPr="00671D00" w:rsidRDefault="00671D00" w:rsidP="00671D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  <w:color w:val="000000"/>
        </w:rPr>
        <w:t xml:space="preserve">1.2.  </w:t>
      </w:r>
      <w:r w:rsidRPr="00671D00">
        <w:rPr>
          <w:rFonts w:ascii="Times New Roman" w:hAnsi="Times New Roman" w:cs="Times New Roman"/>
        </w:rPr>
        <w:t>В настоящем Административном регламенте используются следующие основные понятия:</w:t>
      </w:r>
    </w:p>
    <w:p w:rsidR="00671D00" w:rsidRPr="00671D00" w:rsidRDefault="00671D00" w:rsidP="00671D00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</w:rPr>
      </w:pPr>
      <w:proofErr w:type="gramStart"/>
      <w:r w:rsidRPr="00671D00">
        <w:rPr>
          <w:rFonts w:ascii="Times New Roman" w:hAnsi="Times New Roman" w:cs="Times New Roman"/>
        </w:rPr>
        <w:t xml:space="preserve">муниципальная услуга, предоставляемая администрацией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  (далее – муниципальная услуга) - деятельность по реализации функций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уставами муниципальных образований</w:t>
      </w:r>
      <w:proofErr w:type="gramEnd"/>
      <w:r w:rsidRPr="00671D00">
        <w:rPr>
          <w:rFonts w:ascii="Times New Roman" w:hAnsi="Times New Roman" w:cs="Times New Roman"/>
        </w:rPr>
        <w:t>;</w:t>
      </w:r>
    </w:p>
    <w:p w:rsidR="00671D00" w:rsidRPr="00671D00" w:rsidRDefault="00671D00" w:rsidP="00671D00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заявитель – физическое или юридическое лицо либо их уполномоченные представители, обратившиеся в администрацию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поселения, предоставляющую муниципальные услуги с запросом о предоставлении муниципальной услуги, выраженным в устной, письменной или электронной форме;</w:t>
      </w:r>
    </w:p>
    <w:p w:rsidR="00671D00" w:rsidRPr="00671D00" w:rsidRDefault="00671D00" w:rsidP="00671D00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671D00" w:rsidRPr="00671D00" w:rsidRDefault="00671D00" w:rsidP="00671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1.3. Заявителями в рамках Регламента являются физические лица, индивидуальные предприниматели, юридические лица.</w:t>
      </w:r>
    </w:p>
    <w:p w:rsidR="00671D00" w:rsidRPr="00671D00" w:rsidRDefault="00671D00" w:rsidP="00671D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</w:t>
      </w:r>
    </w:p>
    <w:p w:rsidR="00671D00" w:rsidRPr="00671D00" w:rsidRDefault="00671D00" w:rsidP="00671D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b/>
          <w:color w:val="000000"/>
          <w:lang w:val="en-GB"/>
        </w:rPr>
        <w:t>II</w:t>
      </w:r>
      <w:proofErr w:type="gramStart"/>
      <w:r w:rsidRPr="00671D00">
        <w:rPr>
          <w:rFonts w:ascii="Times New Roman" w:hAnsi="Times New Roman" w:cs="Times New Roman"/>
          <w:b/>
          <w:color w:val="000000"/>
        </w:rPr>
        <w:t>.  Стандарт</w:t>
      </w:r>
      <w:proofErr w:type="gramEnd"/>
      <w:r w:rsidRPr="00671D00">
        <w:rPr>
          <w:rFonts w:ascii="Times New Roman" w:hAnsi="Times New Roman" w:cs="Times New Roman"/>
          <w:b/>
          <w:color w:val="000000"/>
        </w:rPr>
        <w:t xml:space="preserve"> предоставления муниципальной услуги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2.1.  Наименование муниципальной услуги – «Выдача разрешения на размещение нестационарных торговых объектов на земельных участках, в зданиях, строениях, сооружениях, находящихся в муниципальной собственности».</w:t>
      </w:r>
    </w:p>
    <w:p w:rsidR="00671D00" w:rsidRPr="00671D00" w:rsidRDefault="00671D00" w:rsidP="00671D0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2.2. Муниципальную услугу предоставляет администрация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 (далее – уполномоченный орган). Муниципальную услугу исполняет уполномоченное должностное лицо – специалист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  (далее – специалист).</w:t>
      </w:r>
    </w:p>
    <w:p w:rsidR="00671D00" w:rsidRPr="00671D00" w:rsidRDefault="00671D00" w:rsidP="00671D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  <w:sz w:val="24"/>
          <w:szCs w:val="24"/>
        </w:rPr>
        <w:t xml:space="preserve">Место нахождения уполномоченного органа: 646573 Омская область, с. Кип,  пер. </w:t>
      </w:r>
      <w:proofErr w:type="spellStart"/>
      <w:r w:rsidRPr="00671D00">
        <w:rPr>
          <w:rFonts w:ascii="Times New Roman" w:hAnsi="Times New Roman" w:cs="Times New Roman"/>
          <w:sz w:val="24"/>
          <w:szCs w:val="24"/>
        </w:rPr>
        <w:t>Набережный</w:t>
      </w:r>
      <w:proofErr w:type="spellEnd"/>
      <w:r w:rsidRPr="00671D00">
        <w:rPr>
          <w:rFonts w:ascii="Times New Roman" w:hAnsi="Times New Roman" w:cs="Times New Roman"/>
          <w:sz w:val="24"/>
          <w:szCs w:val="24"/>
        </w:rPr>
        <w:t>, д.2</w:t>
      </w:r>
    </w:p>
    <w:p w:rsidR="00671D00" w:rsidRPr="00671D00" w:rsidRDefault="00671D00" w:rsidP="00671D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1D00">
        <w:rPr>
          <w:rFonts w:ascii="Times New Roman" w:hAnsi="Times New Roman" w:cs="Times New Roman"/>
          <w:b w:val="0"/>
          <w:sz w:val="24"/>
          <w:szCs w:val="24"/>
        </w:rPr>
        <w:lastRenderedPageBreak/>
        <w:t>Уполномоченный орган осуществляет прием заявителей в соответствии со следующим графиком:</w:t>
      </w:r>
    </w:p>
    <w:p w:rsidR="00671D00" w:rsidRPr="00671D00" w:rsidRDefault="00671D00" w:rsidP="00671D00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671D00">
        <w:rPr>
          <w:rFonts w:ascii="Times New Roman" w:hAnsi="Times New Roman" w:cs="Times New Roman"/>
          <w:b w:val="0"/>
          <w:sz w:val="24"/>
          <w:szCs w:val="24"/>
        </w:rPr>
        <w:t>Понедельник – пятница с 08.30 до 17.00</w:t>
      </w:r>
    </w:p>
    <w:p w:rsidR="00671D00" w:rsidRPr="00671D00" w:rsidRDefault="00671D00" w:rsidP="00671D00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671D00">
        <w:rPr>
          <w:rFonts w:ascii="Times New Roman" w:hAnsi="Times New Roman" w:cs="Times New Roman"/>
          <w:b w:val="0"/>
          <w:sz w:val="24"/>
          <w:szCs w:val="24"/>
        </w:rPr>
        <w:t>Перерыв                - 12.30- 14.00.</w:t>
      </w:r>
    </w:p>
    <w:p w:rsidR="00671D00" w:rsidRPr="00671D00" w:rsidRDefault="00671D00" w:rsidP="00671D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  <w:sz w:val="24"/>
          <w:szCs w:val="24"/>
        </w:rPr>
        <w:t xml:space="preserve">Справочные телефоны, факс уполномоченного органа: 8 (38154) факс тел. .3-36-40,  </w:t>
      </w:r>
    </w:p>
    <w:p w:rsidR="00671D00" w:rsidRPr="00671D00" w:rsidRDefault="00671D00" w:rsidP="00671D00">
      <w:pPr>
        <w:pStyle w:val="a6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2.3.  Результатом предоставления муниципальной услуги, предусмотренной Регламентом, является выдача заявителю разрешения на размещение нестационарных торговых объектов на земельных участках, в зданиях, строениях, сооружениях, находящихся в муниципальной собственности, либо обоснованный отказ.</w:t>
      </w:r>
    </w:p>
    <w:p w:rsidR="00671D00" w:rsidRPr="00671D00" w:rsidRDefault="00671D00" w:rsidP="00671D0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2.4.  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ab/>
        <w:t xml:space="preserve">Если подготовка ответа в течение </w:t>
      </w:r>
      <w:r w:rsidRPr="00671D00">
        <w:rPr>
          <w:rFonts w:ascii="Times New Roman" w:eastAsia="Arial Unicode MS" w:hAnsi="Times New Roman" w:cs="Times New Roman"/>
        </w:rPr>
        <w:t xml:space="preserve">30 дней </w:t>
      </w:r>
      <w:r w:rsidRPr="00671D00">
        <w:rPr>
          <w:rFonts w:ascii="Times New Roman" w:hAnsi="Times New Roman" w:cs="Times New Roman"/>
        </w:rPr>
        <w:t xml:space="preserve">со дня регистрации заявления невозможна, поскольку требуется дополнительное консультирование, направление запросов в иные организации, заявителю направляется промежуточный ответ с описанием действий, совершаемых по его заявлению. </w:t>
      </w:r>
      <w:r w:rsidRPr="00671D00">
        <w:rPr>
          <w:rFonts w:ascii="Times New Roman" w:eastAsia="Arial Unicode MS" w:hAnsi="Times New Roman" w:cs="Times New Roman"/>
        </w:rPr>
        <w:t xml:space="preserve">По решению руководителя </w:t>
      </w:r>
      <w:r w:rsidRPr="00671D00">
        <w:rPr>
          <w:rFonts w:ascii="Times New Roman" w:hAnsi="Times New Roman" w:cs="Times New Roman"/>
        </w:rPr>
        <w:t>уполномоченного органа</w:t>
      </w:r>
      <w:r w:rsidRPr="00671D00">
        <w:rPr>
          <w:rFonts w:ascii="Times New Roman" w:eastAsia="Arial Unicode MS" w:hAnsi="Times New Roman" w:cs="Times New Roman"/>
        </w:rPr>
        <w:t xml:space="preserve"> срок рассмотрения письменных обращений может быть продлен на срок до 30 дней.</w:t>
      </w:r>
    </w:p>
    <w:p w:rsidR="00671D00" w:rsidRPr="00671D00" w:rsidRDefault="00671D00" w:rsidP="00671D00">
      <w:pPr>
        <w:pStyle w:val="a6"/>
        <w:spacing w:after="0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ab/>
        <w:t>2.5. Предоставление  муниципальной услуги осуществляется в соответствии со следующими законодательными и нормативными правовыми актами:</w:t>
      </w:r>
    </w:p>
    <w:p w:rsidR="00671D00" w:rsidRPr="00671D00" w:rsidRDefault="00671D00" w:rsidP="00671D0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ab/>
        <w:t>- Конституция Российской Федерации;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  <w:color w:val="000000"/>
        </w:rPr>
        <w:t>- Федеральный закон от 28.12.2009 г. № 381-ФЗ «Об основах государственного регулирования торговой деятельности в Российской Федерации»;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- Федеральный закон от 06.10.2003 г. № 131-ФЗ «Об общих принципах организации местного самоуправления в Российской Федерации» (текст опубликован в «Российской газете» от 08.10.2003 г. № 202);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- Федеральный закон от 02.05.2006 г. № 59-ФЗ "О порядке рассмотрения обращений граждан Российской Федерации";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47"/>
        </w:rPr>
      </w:pPr>
      <w:r w:rsidRPr="00671D00">
        <w:rPr>
          <w:rStyle w:val="FontStyle47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Style w:val="FontStyle47"/>
        </w:rPr>
        <w:t xml:space="preserve">- Постановление Правительства Российской Федерации от 29.09.2010 года № 772 «Об утверждении </w:t>
      </w:r>
      <w:r w:rsidRPr="00671D00">
        <w:rPr>
          <w:rFonts w:ascii="Times New Roman" w:hAnsi="Times New Roman" w:cs="Times New Roman"/>
        </w:rPr>
        <w:t>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объектов».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</w:rPr>
      </w:pPr>
      <w:r w:rsidRPr="00671D00">
        <w:rPr>
          <w:rFonts w:ascii="Times New Roman" w:hAnsi="Times New Roman" w:cs="Times New Roman"/>
          <w:b/>
        </w:rPr>
        <w:t>-</w:t>
      </w:r>
      <w:r w:rsidRPr="00671D00">
        <w:rPr>
          <w:rFonts w:ascii="Times New Roman" w:hAnsi="Times New Roman" w:cs="Times New Roman"/>
        </w:rPr>
        <w:t>Федеральный закон от 27 июля 2006 года № 152-ФЗ «О персональных данных (</w:t>
      </w:r>
      <w:r w:rsidRPr="00671D00">
        <w:rPr>
          <w:rFonts w:ascii="Times New Roman" w:hAnsi="Times New Roman" w:cs="Times New Roman"/>
          <w:color w:val="0070C0"/>
        </w:rPr>
        <w:t xml:space="preserve">в редакции Постановления Главы </w:t>
      </w:r>
      <w:proofErr w:type="spellStart"/>
      <w:r w:rsidRPr="00671D00">
        <w:rPr>
          <w:rFonts w:ascii="Times New Roman" w:hAnsi="Times New Roman" w:cs="Times New Roman"/>
          <w:color w:val="0070C0"/>
        </w:rPr>
        <w:t>Кипского</w:t>
      </w:r>
      <w:proofErr w:type="spellEnd"/>
      <w:r w:rsidRPr="00671D00">
        <w:rPr>
          <w:rFonts w:ascii="Times New Roman" w:hAnsi="Times New Roman" w:cs="Times New Roman"/>
          <w:color w:val="0070C0"/>
        </w:rPr>
        <w:t xml:space="preserve"> сельского поселения </w:t>
      </w:r>
      <w:proofErr w:type="spellStart"/>
      <w:r w:rsidRPr="00671D00">
        <w:rPr>
          <w:rFonts w:ascii="Times New Roman" w:hAnsi="Times New Roman" w:cs="Times New Roman"/>
          <w:color w:val="0070C0"/>
        </w:rPr>
        <w:t>Тевризского</w:t>
      </w:r>
      <w:proofErr w:type="spellEnd"/>
      <w:r w:rsidRPr="00671D00">
        <w:rPr>
          <w:rFonts w:ascii="Times New Roman" w:hAnsi="Times New Roman" w:cs="Times New Roman"/>
          <w:color w:val="0070C0"/>
        </w:rPr>
        <w:t xml:space="preserve"> муниципального района Омской области от 15.04.2015 г. № 14 </w:t>
      </w:r>
      <w:proofErr w:type="spellStart"/>
      <w:r w:rsidRPr="00671D00">
        <w:rPr>
          <w:rFonts w:ascii="Times New Roman" w:hAnsi="Times New Roman" w:cs="Times New Roman"/>
          <w:color w:val="0070C0"/>
        </w:rPr>
        <w:t>п</w:t>
      </w:r>
      <w:proofErr w:type="spellEnd"/>
      <w:r w:rsidRPr="00671D00">
        <w:rPr>
          <w:rFonts w:ascii="Times New Roman" w:hAnsi="Times New Roman" w:cs="Times New Roman"/>
          <w:color w:val="0070C0"/>
        </w:rPr>
        <w:t>).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- иные законодательные нормативные правовые акты Российской Федерации.</w:t>
      </w:r>
    </w:p>
    <w:p w:rsidR="00671D00" w:rsidRPr="00671D00" w:rsidRDefault="00671D00" w:rsidP="00671D00">
      <w:pPr>
        <w:pStyle w:val="a4"/>
        <w:tabs>
          <w:tab w:val="left" w:pos="720"/>
          <w:tab w:val="left" w:pos="180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2.6. Заявители, претендующие  на  выдачу разрешения, обращаются в уполномоченный орган и </w:t>
      </w:r>
      <w:proofErr w:type="gramStart"/>
      <w:r w:rsidRPr="00671D0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предоставляют следующие документы</w:t>
      </w:r>
      <w:proofErr w:type="gramEnd"/>
      <w:r w:rsidRPr="00671D0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671D00" w:rsidRPr="00671D00" w:rsidRDefault="00671D00" w:rsidP="00671D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color w:val="000000"/>
        </w:rPr>
        <w:t>- заявление;</w:t>
      </w:r>
    </w:p>
    <w:p w:rsidR="00671D00" w:rsidRPr="00671D00" w:rsidRDefault="00671D00" w:rsidP="00671D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- документ, удостоверяющий личность физического лица или руководителя юридического лица, индивидуального предпринимателя и их представителя;</w:t>
      </w:r>
    </w:p>
    <w:p w:rsidR="00671D00" w:rsidRPr="00671D00" w:rsidRDefault="00671D00" w:rsidP="00671D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- документ, подтверждающий полномочия руководителя юридического лица, в случае, если представление заявления о выдаче документа осуществляется непосредственно им (приказ, положение, протокол общего собрания или иное подтверждение в соответствии с учредительными документами юридического лица);</w:t>
      </w:r>
    </w:p>
    <w:p w:rsidR="00671D00" w:rsidRPr="00671D00" w:rsidRDefault="00671D00" w:rsidP="00671D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- документ, подтверждающий полномочия представителя юридического лица или индивидуального предпринимателя, в случае, если представление заявления о выдаче документа осуществляется представителем юридического лица или индивидуального предпринимателя (доверенность, оформленная в установленном порядке);</w:t>
      </w:r>
    </w:p>
    <w:p w:rsidR="00671D00" w:rsidRPr="00671D00" w:rsidRDefault="00671D00" w:rsidP="00671D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- копии ИНН;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 xml:space="preserve">  - копии КПП, ОГРН (при их наличии).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2.6.1. Указание на запрет требовать от заявителя:</w:t>
      </w:r>
    </w:p>
    <w:p w:rsidR="00671D00" w:rsidRPr="00A16C2C" w:rsidRDefault="00671D00" w:rsidP="00671D0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6C2C">
        <w:rPr>
          <w:rFonts w:ascii="Times New Roman" w:hAnsi="Times New Roman"/>
          <w:sz w:val="24"/>
          <w:szCs w:val="24"/>
        </w:rPr>
        <w:t xml:space="preserve">1) </w:t>
      </w:r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регулирующими отношения, возникающие в связи с предоставлением государственных и муниципальных услуг;</w:t>
      </w:r>
      <w:r w:rsidRPr="00A16C2C">
        <w:rPr>
          <w:rFonts w:ascii="Times New Roman" w:hAnsi="Times New Roman"/>
          <w:sz w:val="24"/>
          <w:szCs w:val="24"/>
        </w:rPr>
        <w:t xml:space="preserve">  </w:t>
      </w:r>
    </w:p>
    <w:p w:rsidR="00671D00" w:rsidRPr="00A16C2C" w:rsidRDefault="00671D00" w:rsidP="00671D0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6C2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16C2C">
        <w:rPr>
          <w:rFonts w:ascii="Times New Roman" w:hAnsi="Times New Roman"/>
          <w:sz w:val="24"/>
          <w:szCs w:val="24"/>
        </w:rPr>
        <w:t xml:space="preserve">2)  </w:t>
      </w:r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5" w:anchor="dst100010" w:history="1">
        <w:r w:rsidRPr="00A16C2C">
          <w:rPr>
            <w:rStyle w:val="a9"/>
            <w:rFonts w:ascii="Times New Roman" w:hAnsi="Times New Roman"/>
            <w:color w:val="666699"/>
            <w:sz w:val="24"/>
            <w:szCs w:val="24"/>
            <w:shd w:val="clear" w:color="auto" w:fill="FFFFFF"/>
          </w:rPr>
          <w:t>частью 1 статьи 1</w:t>
        </w:r>
      </w:hyperlink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настоящего Федерального закона государственных и муниципальных услуг</w:t>
      </w:r>
      <w:proofErr w:type="gramEnd"/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нормативными правовыми </w:t>
      </w:r>
      <w:r w:rsidRPr="00A16C2C">
        <w:rPr>
          <w:rFonts w:ascii="Times New Roman" w:hAnsi="Times New Roman"/>
          <w:sz w:val="24"/>
          <w:szCs w:val="24"/>
        </w:rPr>
        <w:t>актами</w:t>
      </w:r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6" w:anchor="dst43" w:history="1">
        <w:r w:rsidRPr="00A16C2C">
          <w:rPr>
            <w:rStyle w:val="a9"/>
            <w:rFonts w:ascii="Times New Roman" w:hAnsi="Times New Roman"/>
            <w:color w:val="666699"/>
            <w:sz w:val="24"/>
            <w:szCs w:val="24"/>
            <w:shd w:val="clear" w:color="auto" w:fill="FFFFFF"/>
          </w:rPr>
          <w:t>частью 6</w:t>
        </w:r>
      </w:hyperlink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настоящей статьи перечень документов.</w:t>
      </w:r>
      <w:proofErr w:type="gramEnd"/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 w:rsidRPr="00A16C2C">
        <w:rPr>
          <w:rFonts w:ascii="Times New Roman" w:hAnsi="Times New Roman"/>
          <w:sz w:val="24"/>
          <w:szCs w:val="24"/>
        </w:rPr>
        <w:t xml:space="preserve"> </w:t>
      </w:r>
    </w:p>
    <w:p w:rsidR="00671D00" w:rsidRPr="00A16C2C" w:rsidRDefault="00671D00" w:rsidP="00671D0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6C2C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16C2C">
        <w:rPr>
          <w:rFonts w:ascii="Times New Roman" w:hAnsi="Times New Roman"/>
          <w:sz w:val="24"/>
          <w:szCs w:val="24"/>
        </w:rPr>
        <w:t>3) о</w:t>
      </w:r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7" w:anchor="dst339" w:history="1">
        <w:r w:rsidRPr="00A16C2C">
          <w:rPr>
            <w:rStyle w:val="a9"/>
            <w:rFonts w:ascii="Times New Roman" w:hAnsi="Times New Roman"/>
            <w:color w:val="666699"/>
            <w:sz w:val="24"/>
            <w:szCs w:val="24"/>
            <w:shd w:val="clear" w:color="auto" w:fill="FFFFFF"/>
          </w:rPr>
          <w:t>части 1 статьи 9</w:t>
        </w:r>
      </w:hyperlink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настоящего Федерального закона;</w:t>
      </w:r>
      <w:r w:rsidRPr="00A16C2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71D00" w:rsidRPr="00A16C2C" w:rsidRDefault="00671D00" w:rsidP="00671D0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6C2C">
        <w:rPr>
          <w:rFonts w:ascii="Times New Roman" w:hAnsi="Times New Roman"/>
          <w:sz w:val="24"/>
          <w:szCs w:val="24"/>
        </w:rPr>
        <w:t xml:space="preserve">       </w:t>
      </w:r>
      <w:r w:rsidRPr="00A16C2C">
        <w:rPr>
          <w:rStyle w:val="blk"/>
          <w:rFonts w:ascii="Times New Roman" w:hAnsi="Times New Roman"/>
          <w:color w:val="000000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</w:t>
      </w:r>
      <w:bookmarkStart w:id="0" w:name="dst291"/>
      <w:bookmarkEnd w:id="0"/>
      <w:r w:rsidRPr="00A16C2C">
        <w:rPr>
          <w:rFonts w:ascii="Times New Roman" w:hAnsi="Times New Roman"/>
          <w:sz w:val="24"/>
          <w:szCs w:val="24"/>
        </w:rPr>
        <w:t>за исключением случаев, предусмотренных </w:t>
      </w:r>
      <w:hyperlink r:id="rId8" w:anchor="/document/12177515/entry/7014" w:history="1">
        <w:r w:rsidRPr="00A16C2C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A16C2C">
        <w:rPr>
          <w:rFonts w:ascii="Times New Roman" w:hAnsi="Times New Roman"/>
          <w:sz w:val="24"/>
          <w:szCs w:val="24"/>
        </w:rPr>
        <w:t> Федерального закона;</w:t>
      </w:r>
    </w:p>
    <w:p w:rsidR="00671D00" w:rsidRDefault="00671D00" w:rsidP="00671D0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A16C2C">
          <w:rPr>
            <w:rStyle w:val="a9"/>
            <w:rFonts w:ascii="Times New Roman" w:hAnsi="Times New Roman"/>
            <w:color w:val="666699"/>
            <w:sz w:val="24"/>
            <w:szCs w:val="24"/>
            <w:shd w:val="clear" w:color="auto" w:fill="FFFFFF"/>
          </w:rPr>
          <w:t>пунктом 7.2 части 1 статьи 16</w:t>
        </w:r>
      </w:hyperlink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настоящего Федерального закона, за исключением случаев, если нанесение отметок на такие </w:t>
      </w:r>
      <w:proofErr w:type="gramStart"/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документы</w:t>
      </w:r>
      <w:proofErr w:type="gramEnd"/>
      <w:r w:rsidRPr="00A1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70C0"/>
        </w:rPr>
      </w:pPr>
      <w:r w:rsidRPr="00671D00">
        <w:rPr>
          <w:rFonts w:ascii="Times New Roman" w:hAnsi="Times New Roman" w:cs="Times New Roman"/>
          <w:color w:val="0070C0"/>
        </w:rPr>
        <w:t xml:space="preserve"> (пункт 2.6.1 </w:t>
      </w:r>
      <w:r>
        <w:rPr>
          <w:rFonts w:ascii="Times New Roman" w:hAnsi="Times New Roman" w:cs="Times New Roman"/>
          <w:color w:val="0070C0"/>
        </w:rPr>
        <w:t>изложен в новой редакции</w:t>
      </w:r>
      <w:r w:rsidRPr="00671D00">
        <w:rPr>
          <w:rFonts w:ascii="Times New Roman" w:hAnsi="Times New Roman" w:cs="Times New Roman"/>
          <w:color w:val="0070C0"/>
        </w:rPr>
        <w:t xml:space="preserve"> Постановлением Главы </w:t>
      </w:r>
      <w:proofErr w:type="spellStart"/>
      <w:r w:rsidRPr="00671D00">
        <w:rPr>
          <w:rFonts w:ascii="Times New Roman" w:hAnsi="Times New Roman" w:cs="Times New Roman"/>
          <w:color w:val="0070C0"/>
        </w:rPr>
        <w:t>Кипского</w:t>
      </w:r>
      <w:proofErr w:type="spellEnd"/>
      <w:r w:rsidRPr="00671D00">
        <w:rPr>
          <w:rFonts w:ascii="Times New Roman" w:hAnsi="Times New Roman" w:cs="Times New Roman"/>
          <w:color w:val="0070C0"/>
        </w:rPr>
        <w:t xml:space="preserve"> сельского поселения </w:t>
      </w:r>
      <w:proofErr w:type="spellStart"/>
      <w:r w:rsidRPr="00671D00">
        <w:rPr>
          <w:rFonts w:ascii="Times New Roman" w:hAnsi="Times New Roman" w:cs="Times New Roman"/>
          <w:color w:val="0070C0"/>
        </w:rPr>
        <w:t>Тевризского</w:t>
      </w:r>
      <w:proofErr w:type="spellEnd"/>
      <w:r w:rsidRPr="00671D00">
        <w:rPr>
          <w:rFonts w:ascii="Times New Roman" w:hAnsi="Times New Roman" w:cs="Times New Roman"/>
          <w:color w:val="0070C0"/>
        </w:rPr>
        <w:t xml:space="preserve"> муниципального района Омской области от </w:t>
      </w:r>
      <w:r>
        <w:rPr>
          <w:rFonts w:ascii="Times New Roman" w:hAnsi="Times New Roman" w:cs="Times New Roman"/>
          <w:color w:val="0070C0"/>
        </w:rPr>
        <w:t>25.06.2021 г. № 58-п</w:t>
      </w:r>
      <w:r w:rsidRPr="00671D00">
        <w:rPr>
          <w:rFonts w:ascii="Times New Roman" w:hAnsi="Times New Roman" w:cs="Times New Roman"/>
          <w:color w:val="0070C0"/>
        </w:rPr>
        <w:t>)</w:t>
      </w:r>
    </w:p>
    <w:p w:rsidR="00671D00" w:rsidRPr="00671D00" w:rsidRDefault="00671D00" w:rsidP="00671D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2.7.  Основаниями для отказа в приеме и регистрации документов являются:</w:t>
      </w:r>
    </w:p>
    <w:p w:rsidR="00671D00" w:rsidRPr="00671D00" w:rsidRDefault="00671D00" w:rsidP="00671D00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  <w:sz w:val="24"/>
          <w:szCs w:val="24"/>
        </w:rPr>
        <w:t xml:space="preserve">   - тексты документов написаны неразборчиво, наименования юридических лиц написаны с сокращением, без указания их мест нахождения, фамилии, имена и отчества физических лиц, адреса их мест жительства написаны не полностью, в документах есть подчистки, приписки, зачеркнутые слова и иные неоговоренные исправления;</w:t>
      </w:r>
    </w:p>
    <w:p w:rsidR="00671D00" w:rsidRPr="00671D00" w:rsidRDefault="00671D00" w:rsidP="00671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  <w:sz w:val="24"/>
          <w:szCs w:val="24"/>
        </w:rPr>
        <w:t xml:space="preserve">  -  документы исполнены карандашом;</w:t>
      </w:r>
    </w:p>
    <w:p w:rsidR="00671D00" w:rsidRPr="00671D00" w:rsidRDefault="00671D00" w:rsidP="00671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  <w:sz w:val="24"/>
          <w:szCs w:val="24"/>
        </w:rPr>
        <w:t xml:space="preserve">  - документы имеют серьезные повреждения, наличие которых не позволяет однозначно истолковать их содержание.</w:t>
      </w:r>
    </w:p>
    <w:p w:rsidR="00671D00" w:rsidRPr="00671D00" w:rsidRDefault="00671D00" w:rsidP="00671D00">
      <w:pPr>
        <w:pStyle w:val="200"/>
        <w:ind w:firstLine="780"/>
      </w:pPr>
      <w:r w:rsidRPr="00671D00">
        <w:t>2.8.  Основанием для отказа в предоставлении муниципальной услуги является:</w:t>
      </w:r>
    </w:p>
    <w:p w:rsidR="00671D00" w:rsidRPr="00671D00" w:rsidRDefault="00671D00" w:rsidP="00671D00">
      <w:pPr>
        <w:pStyle w:val="200"/>
        <w:ind w:firstLine="780"/>
      </w:pPr>
      <w:r w:rsidRPr="00671D00">
        <w:t>- обращение заявителя о выдаче документа, оформление которого не осуществляется в уполномоченном органе местного самоуправления;</w:t>
      </w:r>
    </w:p>
    <w:p w:rsidR="00671D00" w:rsidRPr="00671D00" w:rsidRDefault="00671D00" w:rsidP="00671D00">
      <w:pPr>
        <w:pStyle w:val="ConsPlusNormal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  <w:sz w:val="24"/>
          <w:szCs w:val="24"/>
        </w:rPr>
        <w:t>- отсутствие у заявителя права и соответствующих полномочий на получение услуги;</w:t>
      </w:r>
    </w:p>
    <w:p w:rsidR="00671D00" w:rsidRPr="00671D00" w:rsidRDefault="00671D00" w:rsidP="00671D00">
      <w:pPr>
        <w:pStyle w:val="ConsPlusNormal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  <w:sz w:val="24"/>
          <w:szCs w:val="24"/>
        </w:rPr>
        <w:t>- представление заявителем неполного пакета документов, определенного к указанной услуге и (или) документов, оформленных не в соответствии с установленным порядком;</w:t>
      </w:r>
    </w:p>
    <w:p w:rsidR="00671D00" w:rsidRPr="00671D00" w:rsidRDefault="00671D00" w:rsidP="00671D00">
      <w:pPr>
        <w:pStyle w:val="ConsPlusNormal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  <w:sz w:val="24"/>
          <w:szCs w:val="24"/>
        </w:rPr>
        <w:t>- предоставление заявителем документов, выданных не надлежащим органом или организацией;</w:t>
      </w:r>
    </w:p>
    <w:p w:rsidR="00671D00" w:rsidRPr="00671D00" w:rsidRDefault="00671D00" w:rsidP="00671D00">
      <w:pPr>
        <w:pStyle w:val="ConsPlusNormal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D00">
        <w:rPr>
          <w:rFonts w:ascii="Times New Roman" w:hAnsi="Times New Roman" w:cs="Times New Roman"/>
          <w:sz w:val="24"/>
          <w:szCs w:val="24"/>
        </w:rPr>
        <w:lastRenderedPageBreak/>
        <w:t>- невозможность подготовки запрашиваемого документа в силу обстоятельств, неизвестных при приеме документов, но ставшими известными в ходе предоставления услуги.</w:t>
      </w:r>
      <w:proofErr w:type="gramEnd"/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</w:rPr>
        <w:t xml:space="preserve">         2.8.1. Исчерпывающий перечень оснований для приостановления предоставление муниципальной услуги».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71D00">
        <w:rPr>
          <w:rFonts w:ascii="Times New Roman" w:hAnsi="Times New Roman" w:cs="Times New Roman"/>
        </w:rPr>
        <w:t xml:space="preserve">     Основания для приостановления предоставления муниципальной услуги не предусмотрены.» </w:t>
      </w:r>
      <w:r w:rsidRPr="00671D00">
        <w:rPr>
          <w:rFonts w:ascii="Times New Roman" w:hAnsi="Times New Roman" w:cs="Times New Roman"/>
          <w:i/>
        </w:rPr>
        <w:t>(в случае, если такие основания установлены соответственно федеральными законами, принимаемыми в соответствии с ними иными нормативными правовыми актами Российской Федерации,  законами и иными нормативными правовыми актами Российской Федерации</w:t>
      </w:r>
      <w:proofErr w:type="gramStart"/>
      <w:r w:rsidRPr="00671D00">
        <w:rPr>
          <w:rFonts w:ascii="Times New Roman" w:hAnsi="Times New Roman" w:cs="Times New Roman"/>
          <w:i/>
        </w:rPr>
        <w:t xml:space="preserve"> ,</w:t>
      </w:r>
      <w:proofErr w:type="gramEnd"/>
      <w:r w:rsidRPr="00671D00">
        <w:rPr>
          <w:rFonts w:ascii="Times New Roman" w:hAnsi="Times New Roman" w:cs="Times New Roman"/>
          <w:i/>
        </w:rPr>
        <w:t xml:space="preserve"> муниципальными правовыми актами субъектов Российской Федерации, муниципальными правовыми актами, необходимо изложить их перечень, который должен быть исчерпывающим).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</w:rPr>
      </w:pPr>
      <w:r w:rsidRPr="00671D00">
        <w:rPr>
          <w:rFonts w:ascii="Times New Roman" w:hAnsi="Times New Roman" w:cs="Times New Roman"/>
          <w:i/>
        </w:rPr>
        <w:t xml:space="preserve">   </w:t>
      </w:r>
      <w:r w:rsidRPr="00671D00">
        <w:rPr>
          <w:rFonts w:ascii="Times New Roman" w:hAnsi="Times New Roman" w:cs="Times New Roman"/>
          <w:i/>
          <w:color w:val="0070C0"/>
        </w:rPr>
        <w:t>(</w:t>
      </w:r>
      <w:proofErr w:type="gramStart"/>
      <w:r w:rsidRPr="00671D00">
        <w:rPr>
          <w:rFonts w:ascii="Times New Roman" w:hAnsi="Times New Roman" w:cs="Times New Roman"/>
          <w:i/>
          <w:color w:val="0070C0"/>
        </w:rPr>
        <w:t>п</w:t>
      </w:r>
      <w:proofErr w:type="gramEnd"/>
      <w:r w:rsidRPr="00671D00">
        <w:rPr>
          <w:rFonts w:ascii="Times New Roman" w:hAnsi="Times New Roman" w:cs="Times New Roman"/>
          <w:i/>
          <w:color w:val="0070C0"/>
        </w:rPr>
        <w:t xml:space="preserve">ункт 2.8.1 введен Постановлением Совета </w:t>
      </w:r>
      <w:proofErr w:type="spellStart"/>
      <w:r w:rsidRPr="00671D00">
        <w:rPr>
          <w:rFonts w:ascii="Times New Roman" w:hAnsi="Times New Roman" w:cs="Times New Roman"/>
          <w:i/>
          <w:color w:val="0070C0"/>
        </w:rPr>
        <w:t>Кипского</w:t>
      </w:r>
      <w:proofErr w:type="spellEnd"/>
      <w:r w:rsidRPr="00671D00">
        <w:rPr>
          <w:rFonts w:ascii="Times New Roman" w:hAnsi="Times New Roman" w:cs="Times New Roman"/>
          <w:i/>
          <w:color w:val="0070C0"/>
        </w:rPr>
        <w:t xml:space="preserve"> сельского поселения </w:t>
      </w:r>
      <w:proofErr w:type="spellStart"/>
      <w:r w:rsidRPr="00671D00">
        <w:rPr>
          <w:rFonts w:ascii="Times New Roman" w:hAnsi="Times New Roman" w:cs="Times New Roman"/>
          <w:i/>
          <w:color w:val="0070C0"/>
        </w:rPr>
        <w:t>Тевризского</w:t>
      </w:r>
      <w:proofErr w:type="spellEnd"/>
      <w:r w:rsidRPr="00671D00">
        <w:rPr>
          <w:rFonts w:ascii="Times New Roman" w:hAnsi="Times New Roman" w:cs="Times New Roman"/>
          <w:i/>
          <w:color w:val="0070C0"/>
        </w:rPr>
        <w:t xml:space="preserve"> муниципального района Омской области от 03.07.2018 № 51 </w:t>
      </w:r>
      <w:proofErr w:type="spellStart"/>
      <w:r w:rsidRPr="00671D00">
        <w:rPr>
          <w:rFonts w:ascii="Times New Roman" w:hAnsi="Times New Roman" w:cs="Times New Roman"/>
          <w:i/>
          <w:color w:val="0070C0"/>
        </w:rPr>
        <w:t>п</w:t>
      </w:r>
      <w:proofErr w:type="spellEnd"/>
      <w:r w:rsidRPr="00671D00">
        <w:rPr>
          <w:rFonts w:ascii="Times New Roman" w:hAnsi="Times New Roman" w:cs="Times New Roman"/>
          <w:i/>
          <w:color w:val="0070C0"/>
        </w:rPr>
        <w:t>)</w:t>
      </w:r>
    </w:p>
    <w:p w:rsidR="00671D00" w:rsidRPr="00671D00" w:rsidRDefault="00671D00" w:rsidP="00671D00">
      <w:pPr>
        <w:pStyle w:val="ConsPlusNormal"/>
        <w:ind w:firstLine="7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71D00" w:rsidRPr="00671D00" w:rsidRDefault="00671D00" w:rsidP="00671D0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</w:rPr>
        <w:tab/>
      </w:r>
      <w:r w:rsidRPr="00671D00">
        <w:rPr>
          <w:rFonts w:ascii="Times New Roman" w:hAnsi="Times New Roman" w:cs="Times New Roman"/>
        </w:rPr>
        <w:tab/>
        <w:t>2.9. Муниципальная услуга предоставляется бесплатно.</w:t>
      </w:r>
    </w:p>
    <w:p w:rsidR="00671D00" w:rsidRPr="00671D00" w:rsidRDefault="00671D00" w:rsidP="00671D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71D00" w:rsidRPr="00671D00" w:rsidRDefault="00671D00" w:rsidP="00671D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  <w:sz w:val="24"/>
          <w:szCs w:val="24"/>
        </w:rPr>
        <w:tab/>
        <w:t>2.11. Срок регистрации запроса заявителя о предоставлении муниципальной услуги не  более 15 минут.</w:t>
      </w:r>
    </w:p>
    <w:p w:rsidR="00671D00" w:rsidRPr="00671D00" w:rsidRDefault="00671D00" w:rsidP="00671D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  <w:sz w:val="24"/>
          <w:szCs w:val="24"/>
        </w:rPr>
        <w:tab/>
        <w:t>2.12. Требования к местам, которых предоставляются муниципальные услуги.</w:t>
      </w:r>
    </w:p>
    <w:p w:rsidR="00671D00" w:rsidRPr="00671D00" w:rsidRDefault="00671D00" w:rsidP="00671D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color w:val="000000"/>
        </w:rPr>
        <w:t>2.12.1. Места, предназначенные для ознакомления заявителей с информационными материалами, оборудуются:</w:t>
      </w:r>
    </w:p>
    <w:p w:rsidR="00671D00" w:rsidRPr="00671D00" w:rsidRDefault="00671D00" w:rsidP="00671D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информационными стендами;</w:t>
      </w:r>
    </w:p>
    <w:p w:rsidR="00671D00" w:rsidRPr="00671D00" w:rsidRDefault="00671D00" w:rsidP="00671D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стульями и столами для возможности оформления документов.</w:t>
      </w:r>
    </w:p>
    <w:p w:rsidR="00671D00" w:rsidRPr="00671D00" w:rsidRDefault="00671D00" w:rsidP="00671D00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Места для ожидания должны соответствовать комфортным условиям для заявителей.</w:t>
      </w:r>
    </w:p>
    <w:p w:rsidR="00671D00" w:rsidRPr="00671D00" w:rsidRDefault="00671D00" w:rsidP="00671D0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 xml:space="preserve">Места ожидания на представление или получение документов должны быть 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671D00">
        <w:rPr>
          <w:rFonts w:ascii="Times New Roman" w:hAnsi="Times New Roman" w:cs="Times New Roman"/>
          <w:color w:val="000000"/>
        </w:rPr>
        <w:t>оборудованы</w:t>
      </w:r>
      <w:proofErr w:type="gramEnd"/>
      <w:r w:rsidRPr="00671D00">
        <w:rPr>
          <w:rFonts w:ascii="Times New Roman" w:hAnsi="Times New Roman" w:cs="Times New Roman"/>
          <w:color w:val="000000"/>
        </w:rPr>
        <w:t xml:space="preserve">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71D00" w:rsidRPr="00671D00" w:rsidRDefault="00671D00" w:rsidP="00671D00">
      <w:pPr>
        <w:numPr>
          <w:ilvl w:val="2"/>
          <w:numId w:val="3"/>
        </w:numPr>
        <w:spacing w:after="0" w:line="240" w:lineRule="auto"/>
        <w:ind w:left="0" w:firstLine="704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Места для оформления документов оборудуются стульями, столами  и обеспечиваются образцами заполнения документов, бланками заявлений и канцелярскими принадлежностями.</w:t>
      </w:r>
    </w:p>
    <w:p w:rsidR="00671D00" w:rsidRPr="00671D00" w:rsidRDefault="00671D00" w:rsidP="00671D00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</w:rPr>
      </w:pPr>
      <w:r w:rsidRPr="00671D00">
        <w:rPr>
          <w:rFonts w:ascii="Times New Roman" w:hAnsi="Times New Roman" w:cs="Times New Roman"/>
          <w:snapToGrid w:val="0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671D00">
        <w:rPr>
          <w:rFonts w:ascii="Times New Roman" w:hAnsi="Times New Roman" w:cs="Times New Roman"/>
          <w:snapToGrid w:val="0"/>
        </w:rPr>
        <w:t>маломобильных</w:t>
      </w:r>
      <w:proofErr w:type="spellEnd"/>
      <w:r w:rsidRPr="00671D00">
        <w:rPr>
          <w:rFonts w:ascii="Times New Roman" w:hAnsi="Times New Roman" w:cs="Times New Roman"/>
          <w:snapToGrid w:val="0"/>
        </w:rPr>
        <w:t xml:space="preserve"> групп населения.</w:t>
      </w:r>
    </w:p>
    <w:p w:rsidR="00671D00" w:rsidRPr="00671D00" w:rsidRDefault="00671D00" w:rsidP="00671D00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Times New Roman" w:hAnsi="Times New Roman" w:cs="Times New Roman"/>
          <w:snapToGrid w:val="0"/>
        </w:rPr>
      </w:pPr>
      <w:r w:rsidRPr="00671D00">
        <w:rPr>
          <w:rFonts w:ascii="Times New Roman" w:hAnsi="Times New Roman" w:cs="Times New Roman"/>
          <w:snapToGrid w:val="0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муниципальная услуга должны иметь расширенные проходы, позволяющие обеспечить беспрепятственный доступ инвалидов,  включая инвалидов, использующих кресла-коляски, а также должны </w:t>
      </w:r>
      <w:proofErr w:type="gramStart"/>
      <w:r w:rsidRPr="00671D00">
        <w:rPr>
          <w:rFonts w:ascii="Times New Roman" w:hAnsi="Times New Roman" w:cs="Times New Roman"/>
          <w:snapToGrid w:val="0"/>
        </w:rPr>
        <w:t>быть</w:t>
      </w:r>
      <w:proofErr w:type="gramEnd"/>
      <w:r w:rsidRPr="00671D00">
        <w:rPr>
          <w:rFonts w:ascii="Times New Roman" w:hAnsi="Times New Roman" w:cs="Times New Roman"/>
          <w:snapToGrid w:val="0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71D00">
        <w:rPr>
          <w:rFonts w:ascii="Times New Roman" w:hAnsi="Times New Roman" w:cs="Times New Roman"/>
          <w:snapToGrid w:val="0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671D00">
        <w:rPr>
          <w:rFonts w:ascii="Times New Roman" w:hAnsi="Times New Roman" w:cs="Times New Roman"/>
          <w:snapToGrid w:val="0"/>
          <w:color w:val="0070C0"/>
        </w:rPr>
        <w:t>(</w:t>
      </w:r>
      <w:proofErr w:type="gramStart"/>
      <w:r w:rsidRPr="00671D00">
        <w:rPr>
          <w:rFonts w:ascii="Times New Roman" w:hAnsi="Times New Roman" w:cs="Times New Roman"/>
          <w:snapToGrid w:val="0"/>
          <w:color w:val="0070C0"/>
        </w:rPr>
        <w:t>п</w:t>
      </w:r>
      <w:proofErr w:type="gramEnd"/>
      <w:r w:rsidRPr="00671D00">
        <w:rPr>
          <w:rFonts w:ascii="Times New Roman" w:hAnsi="Times New Roman" w:cs="Times New Roman"/>
          <w:snapToGrid w:val="0"/>
          <w:color w:val="0070C0"/>
        </w:rPr>
        <w:t xml:space="preserve">ункт 2.12.5 введен Постановлением Главы </w:t>
      </w:r>
      <w:proofErr w:type="spellStart"/>
      <w:r w:rsidRPr="00671D00">
        <w:rPr>
          <w:rFonts w:ascii="Times New Roman" w:hAnsi="Times New Roman" w:cs="Times New Roman"/>
          <w:snapToGrid w:val="0"/>
          <w:color w:val="0070C0"/>
        </w:rPr>
        <w:t>Кипского</w:t>
      </w:r>
      <w:proofErr w:type="spellEnd"/>
      <w:r w:rsidRPr="00671D00">
        <w:rPr>
          <w:rFonts w:ascii="Times New Roman" w:hAnsi="Times New Roman" w:cs="Times New Roman"/>
          <w:snapToGrid w:val="0"/>
          <w:color w:val="0070C0"/>
        </w:rPr>
        <w:t xml:space="preserve"> сельского поселения </w:t>
      </w:r>
      <w:proofErr w:type="spellStart"/>
      <w:r w:rsidRPr="00671D00">
        <w:rPr>
          <w:rFonts w:ascii="Times New Roman" w:hAnsi="Times New Roman" w:cs="Times New Roman"/>
          <w:snapToGrid w:val="0"/>
          <w:color w:val="0070C0"/>
        </w:rPr>
        <w:t>Тевризского</w:t>
      </w:r>
      <w:proofErr w:type="spellEnd"/>
      <w:r w:rsidRPr="00671D00">
        <w:rPr>
          <w:rFonts w:ascii="Times New Roman" w:hAnsi="Times New Roman" w:cs="Times New Roman"/>
          <w:snapToGrid w:val="0"/>
          <w:color w:val="0070C0"/>
        </w:rPr>
        <w:t xml:space="preserve"> муниципального района Омской области №7п от 19.01.2016)</w:t>
      </w:r>
    </w:p>
    <w:p w:rsidR="00671D00" w:rsidRPr="00671D00" w:rsidRDefault="00671D00" w:rsidP="00671D00">
      <w:pPr>
        <w:pStyle w:val="ConsPlusTitle"/>
        <w:tabs>
          <w:tab w:val="num" w:pos="7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1D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D0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2.13. </w:t>
      </w:r>
      <w:r w:rsidRPr="00671D00">
        <w:rPr>
          <w:rFonts w:ascii="Times New Roman" w:hAnsi="Times New Roman" w:cs="Times New Roman"/>
          <w:b w:val="0"/>
          <w:sz w:val="24"/>
          <w:szCs w:val="24"/>
        </w:rPr>
        <w:t>Показатели доступности и качества муниципальных услуг:</w:t>
      </w:r>
    </w:p>
    <w:p w:rsidR="00671D00" w:rsidRPr="00671D00" w:rsidRDefault="00671D00" w:rsidP="00671D0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pStyle w:val="a4"/>
        <w:tabs>
          <w:tab w:val="left" w:pos="720"/>
          <w:tab w:val="left" w:pos="1800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bCs w:val="0"/>
          <w:color w:val="000000"/>
          <w:sz w:val="24"/>
          <w:szCs w:val="24"/>
          <w:lang w:val="en-US"/>
        </w:rPr>
        <w:lastRenderedPageBreak/>
        <w:t>III</w:t>
      </w:r>
      <w:r w:rsidRPr="00671D00">
        <w:rPr>
          <w:rFonts w:ascii="Times New Roman" w:hAnsi="Times New Roman" w:cs="Times New Roman"/>
          <w:bCs w:val="0"/>
          <w:color w:val="000000"/>
          <w:sz w:val="24"/>
          <w:szCs w:val="24"/>
        </w:rPr>
        <w:t>. Административные процедуры</w:t>
      </w:r>
    </w:p>
    <w:p w:rsidR="00671D00" w:rsidRPr="00671D00" w:rsidRDefault="00671D00" w:rsidP="00671D00">
      <w:pPr>
        <w:tabs>
          <w:tab w:val="left" w:pos="-4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b/>
          <w:bCs/>
          <w:color w:val="000000"/>
        </w:rPr>
        <w:tab/>
      </w:r>
      <w:r w:rsidRPr="00671D00">
        <w:rPr>
          <w:rFonts w:ascii="Times New Roman" w:hAnsi="Times New Roman" w:cs="Times New Roman"/>
          <w:bCs/>
          <w:color w:val="000000"/>
        </w:rPr>
        <w:t>3.1. Информирование и консультирование заявителей по вопросам предоставления  муниципальной услуги.</w:t>
      </w:r>
    </w:p>
    <w:p w:rsidR="00671D00" w:rsidRPr="00671D00" w:rsidRDefault="00671D00" w:rsidP="00671D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 xml:space="preserve"> 3.1.1. Основанием для начала административной процедуры  является обращение заявителя  или его законного представителя в</w:t>
      </w:r>
      <w:r w:rsidRPr="00671D0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71D00">
        <w:rPr>
          <w:rFonts w:ascii="Times New Roman" w:hAnsi="Times New Roman" w:cs="Times New Roman"/>
          <w:color w:val="000000"/>
        </w:rPr>
        <w:t>уполномоченный орган.</w:t>
      </w:r>
    </w:p>
    <w:p w:rsidR="00671D00" w:rsidRPr="00671D00" w:rsidRDefault="00671D00" w:rsidP="00671D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3.1.2. Специалист:</w:t>
      </w:r>
    </w:p>
    <w:p w:rsidR="00671D00" w:rsidRPr="00671D00" w:rsidRDefault="00671D00" w:rsidP="00671D00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ab/>
        <w:t>- предоставляет информацию о нормативных правовых актах, регулирующих порядок и условия предоставления  муниципальной услуги;</w:t>
      </w:r>
    </w:p>
    <w:p w:rsidR="00671D00" w:rsidRPr="00671D00" w:rsidRDefault="00671D00" w:rsidP="00671D00">
      <w:pPr>
        <w:pStyle w:val="ConsNormal"/>
        <w:tabs>
          <w:tab w:val="left" w:pos="-2992"/>
        </w:tabs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color w:val="000000"/>
          <w:sz w:val="24"/>
          <w:szCs w:val="24"/>
        </w:rPr>
        <w:t>- знакомит заявителей, а также их законных представителей, с порядком предоставления  муниципальной услуги, предусмотренным Регламентом;</w:t>
      </w:r>
    </w:p>
    <w:p w:rsidR="00671D00" w:rsidRPr="00671D00" w:rsidRDefault="00671D00" w:rsidP="00671D00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color w:val="000000"/>
        </w:rPr>
        <w:t xml:space="preserve">- с учетом характера поставленных в обращении заявителя вопросов сообщает информацию о требованиях, предъявляемых к документам, являющимся основанием для  предоставления  муниципальной услуги; </w:t>
      </w:r>
    </w:p>
    <w:p w:rsidR="00671D00" w:rsidRPr="00671D00" w:rsidRDefault="00671D00" w:rsidP="00671D00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- информирует заявителя об учреждениях и организациях, к компетенции которых относятся вопросы оформления и выдачи заявителям документов, необходимых для предоставления  муниципальной услуги;</w:t>
      </w:r>
    </w:p>
    <w:p w:rsidR="00671D00" w:rsidRPr="00671D00" w:rsidRDefault="00671D00" w:rsidP="00671D00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- консультирует по иным вопросам, отнесённым к его полномочиям Регламентом.</w:t>
      </w:r>
    </w:p>
    <w:p w:rsidR="00671D00" w:rsidRPr="00671D00" w:rsidRDefault="00671D00" w:rsidP="00671D00">
      <w:pPr>
        <w:pStyle w:val="2"/>
        <w:spacing w:after="0" w:line="240" w:lineRule="auto"/>
        <w:ind w:firstLine="720"/>
        <w:rPr>
          <w:rFonts w:ascii="Times New Roman" w:hAnsi="Times New Roman" w:cs="Times New Roman"/>
          <w:bCs/>
          <w:color w:val="000000"/>
        </w:rPr>
      </w:pPr>
      <w:r w:rsidRPr="00671D00">
        <w:rPr>
          <w:rFonts w:ascii="Times New Roman" w:hAnsi="Times New Roman" w:cs="Times New Roman"/>
          <w:bCs/>
          <w:color w:val="000000"/>
        </w:rPr>
        <w:t xml:space="preserve">3.2. Прием и регистрация заявлений и документов.   </w:t>
      </w:r>
    </w:p>
    <w:p w:rsidR="00671D00" w:rsidRPr="00671D00" w:rsidRDefault="00671D00" w:rsidP="00671D00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 xml:space="preserve">  3.2.1. Основанием для начала административной процедуры является обращение заявителя   с приложением к заявлению необходимых документов для предоставления  муниципальной услуги. </w:t>
      </w:r>
    </w:p>
    <w:p w:rsidR="00671D00" w:rsidRPr="00671D00" w:rsidRDefault="00671D00" w:rsidP="00671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3.2.2. Прием и  регистрация заявления и других документов осуществляется в порядке, предусмотренном правилами делопроизводства.</w:t>
      </w:r>
    </w:p>
    <w:p w:rsidR="00671D00" w:rsidRPr="00671D00" w:rsidRDefault="00671D00" w:rsidP="00671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3.2.3. Специалист устанавливает предмет обращения, личность заявителя, проверяет документ, удостоверяющий личность. В случае необходимости Специалист проверяет полномочия представителя.</w:t>
      </w:r>
    </w:p>
    <w:p w:rsidR="00671D00" w:rsidRPr="00671D00" w:rsidRDefault="00671D00" w:rsidP="00671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3.2.4. Специалист проверяет правильность оформления заявления, комплектность и подлинность представленных заявителем документов и их соответствие требованиям, установленным действующим законодательством. На заполненном заявлении заявитель проставляет свою личную</w:t>
      </w:r>
      <w:r w:rsidRPr="00671D0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71D00">
        <w:rPr>
          <w:rFonts w:ascii="Times New Roman" w:hAnsi="Times New Roman" w:cs="Times New Roman"/>
          <w:color w:val="000000"/>
        </w:rPr>
        <w:t>подпись.</w:t>
      </w:r>
    </w:p>
    <w:p w:rsidR="00671D00" w:rsidRPr="00671D00" w:rsidRDefault="00671D00" w:rsidP="00671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3.2.5. Специалист сверяет копии документов с их подлинниками.</w:t>
      </w:r>
    </w:p>
    <w:p w:rsidR="00671D00" w:rsidRPr="00671D00" w:rsidRDefault="00671D00" w:rsidP="00671D0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color w:val="000000"/>
          <w:sz w:val="24"/>
          <w:szCs w:val="24"/>
        </w:rPr>
        <w:t>3.2.6. Специалист проверяет соответствие предоставленных документов требованиям Регламента.</w:t>
      </w:r>
    </w:p>
    <w:p w:rsidR="00671D00" w:rsidRPr="00671D00" w:rsidRDefault="00671D00" w:rsidP="00671D0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color w:val="000000"/>
          <w:sz w:val="24"/>
          <w:szCs w:val="24"/>
        </w:rPr>
        <w:t>3.2.7. При установлении фактов отсутствия необходимых документов, несоответствия предоставленных документов требованиям,  Специалист уведомляет заявителя   о наличии препятствий для регистрации заявления, объясняет содержание выявленных недостатков в предоставленных документах и возвращает документы заявителю.</w:t>
      </w:r>
    </w:p>
    <w:p w:rsidR="00671D00" w:rsidRPr="00671D00" w:rsidRDefault="00671D00" w:rsidP="00671D0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color w:val="000000"/>
          <w:sz w:val="24"/>
          <w:szCs w:val="24"/>
        </w:rPr>
        <w:t>Специалист, ответственный за прием документов, обязан разъяснить причины, в связи с которыми возникли препятствия в приеме документов, и обозначить меры по устранению названных причин.</w:t>
      </w:r>
    </w:p>
    <w:p w:rsidR="00671D00" w:rsidRPr="00671D00" w:rsidRDefault="00671D00" w:rsidP="00671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color w:val="000000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671D00" w:rsidRPr="00671D00" w:rsidRDefault="00671D00" w:rsidP="00671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3.2.8. Специалист вносит в  журнал регистрации заявлений запись о приеме заявления и документов:</w:t>
      </w:r>
    </w:p>
    <w:p w:rsidR="00671D00" w:rsidRPr="00671D00" w:rsidRDefault="00671D00" w:rsidP="00671D00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- порядковый номер записи;</w:t>
      </w:r>
    </w:p>
    <w:p w:rsidR="00671D00" w:rsidRPr="00671D00" w:rsidRDefault="00671D00" w:rsidP="00671D00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- дата приема;</w:t>
      </w:r>
    </w:p>
    <w:p w:rsidR="00671D00" w:rsidRPr="00671D00" w:rsidRDefault="00671D00" w:rsidP="00671D00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- данные о заявителе (Ф.И.О., адрес).</w:t>
      </w:r>
    </w:p>
    <w:p w:rsidR="00671D00" w:rsidRPr="00671D00" w:rsidRDefault="00671D00" w:rsidP="00671D0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bCs/>
          <w:color w:val="000000"/>
          <w:sz w:val="24"/>
          <w:szCs w:val="24"/>
        </w:rPr>
        <w:t>3.3. Подготовка и выдача результата муниципальной услуги.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00">
        <w:rPr>
          <w:rFonts w:ascii="Times New Roman" w:hAnsi="Times New Roman" w:cs="Times New Roman"/>
          <w:color w:val="000000"/>
        </w:rPr>
        <w:t>3.3.1. Специалист сверяет соответствие указанного заявителем расположения нестационарного торгового объекта схеме размещения нестационарных торговых объектов на земельных участках, в зданиях, строениях, сооружениях, находящихся в муниципальной собственности уполномоченного органа.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lastRenderedPageBreak/>
        <w:t xml:space="preserve"> При  наличии документов, указанных в пункте 2.6. Регламента, Специалист в течение 10 дней осуществляет подготовку разрешения и подготовку проекта распоряжения о выдаче разрешения (далее - проект распоряжения).</w:t>
      </w:r>
    </w:p>
    <w:p w:rsidR="00671D00" w:rsidRPr="00671D00" w:rsidRDefault="00671D00" w:rsidP="00671D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3.3.2. Разрешение оформляется на бланке единого образца.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 xml:space="preserve"> 3.3.3. Подготовленные разрешение и проект распоряжения направляется главе </w:t>
      </w:r>
      <w:proofErr w:type="spellStart"/>
      <w:r w:rsidRPr="00671D00">
        <w:rPr>
          <w:rFonts w:ascii="Times New Roman" w:hAnsi="Times New Roman" w:cs="Times New Roman"/>
          <w:color w:val="000000"/>
        </w:rPr>
        <w:t>Кипского</w:t>
      </w:r>
      <w:proofErr w:type="spellEnd"/>
      <w:r w:rsidRPr="00671D00">
        <w:rPr>
          <w:rFonts w:ascii="Times New Roman" w:hAnsi="Times New Roman" w:cs="Times New Roman"/>
          <w:color w:val="000000"/>
        </w:rPr>
        <w:t xml:space="preserve"> сельского поселения (далее - руководителю уполномоченного органа).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71D00">
        <w:rPr>
          <w:rFonts w:ascii="Times New Roman" w:hAnsi="Times New Roman" w:cs="Times New Roman"/>
          <w:color w:val="000000"/>
        </w:rPr>
        <w:t>Руководитель уполномоченного органа в течение 3 дней рассматривает представленные документы  и подписывает разрешение и распоряжение.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671D00" w:rsidRPr="00671D00" w:rsidRDefault="00671D00" w:rsidP="00671D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71D00">
        <w:rPr>
          <w:rFonts w:ascii="Times New Roman" w:hAnsi="Times New Roman" w:cs="Times New Roman"/>
          <w:b/>
          <w:lang w:val="en-GB"/>
        </w:rPr>
        <w:t>IV</w:t>
      </w:r>
      <w:r w:rsidRPr="00671D00">
        <w:rPr>
          <w:rFonts w:ascii="Times New Roman" w:hAnsi="Times New Roman" w:cs="Times New Roman"/>
          <w:b/>
        </w:rPr>
        <w:t xml:space="preserve">. Порядок и формы </w:t>
      </w:r>
      <w:proofErr w:type="gramStart"/>
      <w:r w:rsidRPr="00671D00">
        <w:rPr>
          <w:rFonts w:ascii="Times New Roman" w:hAnsi="Times New Roman" w:cs="Times New Roman"/>
          <w:b/>
        </w:rPr>
        <w:t>контроля  по</w:t>
      </w:r>
      <w:proofErr w:type="gramEnd"/>
      <w:r w:rsidRPr="00671D00">
        <w:rPr>
          <w:rFonts w:ascii="Times New Roman" w:hAnsi="Times New Roman" w:cs="Times New Roman"/>
          <w:b/>
        </w:rPr>
        <w:t xml:space="preserve"> исполнению муниципальной услуги.</w:t>
      </w:r>
    </w:p>
    <w:p w:rsidR="00671D00" w:rsidRPr="00671D00" w:rsidRDefault="00671D00" w:rsidP="00671D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4.1. Текущий </w:t>
      </w:r>
      <w:proofErr w:type="gramStart"/>
      <w:r w:rsidRPr="00671D00">
        <w:rPr>
          <w:rFonts w:ascii="Times New Roman" w:hAnsi="Times New Roman" w:cs="Times New Roman"/>
        </w:rPr>
        <w:t>контроль за</w:t>
      </w:r>
      <w:proofErr w:type="gramEnd"/>
      <w:r w:rsidRPr="00671D00">
        <w:rPr>
          <w:rFonts w:ascii="Times New Roman" w:hAnsi="Times New Roman" w:cs="Times New Roman"/>
        </w:rPr>
        <w:t xml:space="preserve"> соблюдением последовательности и порядка действий специалиста уполномоченного органа местного самоуправления по исполнению муниципальной услуги осуществляется Главой Администрации 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поселения.</w:t>
      </w:r>
    </w:p>
    <w:p w:rsidR="00671D00" w:rsidRPr="00671D00" w:rsidRDefault="00671D00" w:rsidP="00671D00">
      <w:pPr>
        <w:tabs>
          <w:tab w:val="left" w:pos="-3927"/>
          <w:tab w:val="num" w:pos="-2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ab/>
        <w:t>4.2. Персональная ответственность специалиста закрепляется в должностной инструкции в соответствии с требованиями законодательства Российской Федерации.</w:t>
      </w:r>
    </w:p>
    <w:p w:rsidR="00671D00" w:rsidRPr="00671D00" w:rsidRDefault="00671D00" w:rsidP="00671D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4.3. </w:t>
      </w:r>
      <w:proofErr w:type="gramStart"/>
      <w:r w:rsidRPr="00671D00">
        <w:rPr>
          <w:rFonts w:ascii="Times New Roman" w:hAnsi="Times New Roman" w:cs="Times New Roman"/>
        </w:rPr>
        <w:t>Контроль за</w:t>
      </w:r>
      <w:proofErr w:type="gramEnd"/>
      <w:r w:rsidRPr="00671D00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71D00" w:rsidRPr="00671D00" w:rsidRDefault="00671D00" w:rsidP="00671D00">
      <w:pPr>
        <w:tabs>
          <w:tab w:val="left" w:pos="-149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4.4. По результатам проведенных проверок, оформленных документально, в случае выявления  нарушений прав заявителей руководителем уполномоченного органа осуществляется привлечение виновных лиц к ответственности в соответствии с законодательством Российской Федерации.</w:t>
      </w:r>
    </w:p>
    <w:p w:rsidR="00671D00" w:rsidRPr="00671D00" w:rsidRDefault="00671D00" w:rsidP="00671D00">
      <w:pPr>
        <w:tabs>
          <w:tab w:val="left" w:pos="-56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4.5. Проверки полноты и качества предоставления муниципальной услуги осуществляются на основании письменных указаний руководителя уполномоченного органа.</w:t>
      </w:r>
    </w:p>
    <w:p w:rsidR="00671D00" w:rsidRPr="00671D00" w:rsidRDefault="00671D00" w:rsidP="00671D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4.6. Проверки могут быть плановыми 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671D00" w:rsidRPr="00671D00" w:rsidRDefault="00671D00" w:rsidP="00671D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4.7. Результаты проверок оформляются в виде акта, в котором отмечаются выявленные недостатки и предложения по их устранению.</w:t>
      </w:r>
    </w:p>
    <w:p w:rsidR="00671D00" w:rsidRPr="00671D00" w:rsidRDefault="00671D00" w:rsidP="00671D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Акт подписывается специалистом и начальником отдела уполномоченного органа.</w:t>
      </w:r>
    </w:p>
    <w:p w:rsidR="00671D00" w:rsidRPr="00671D00" w:rsidRDefault="00671D00" w:rsidP="00671D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  <w:b/>
          <w:lang w:val="en-US"/>
        </w:rPr>
        <w:t>V</w:t>
      </w:r>
      <w:r w:rsidRPr="00671D00">
        <w:rPr>
          <w:rFonts w:ascii="Times New Roman" w:hAnsi="Times New Roman" w:cs="Times New Roman"/>
          <w:b/>
        </w:rPr>
        <w:t xml:space="preserve">. Досудебный (внесудебный) порядок обжалования решений и действий бездействий) администрации </w:t>
      </w:r>
      <w:proofErr w:type="spellStart"/>
      <w:r w:rsidRPr="00671D00">
        <w:rPr>
          <w:rFonts w:ascii="Times New Roman" w:hAnsi="Times New Roman" w:cs="Times New Roman"/>
          <w:b/>
        </w:rPr>
        <w:t>Кипского</w:t>
      </w:r>
      <w:proofErr w:type="spellEnd"/>
      <w:r w:rsidRPr="00671D00">
        <w:rPr>
          <w:rFonts w:ascii="Times New Roman" w:hAnsi="Times New Roman" w:cs="Times New Roman"/>
          <w:b/>
        </w:rPr>
        <w:t xml:space="preserve"> сельского поселения, а также должностных лиц, муниципальных служащих администрации </w:t>
      </w:r>
      <w:proofErr w:type="spellStart"/>
      <w:r w:rsidRPr="00671D00">
        <w:rPr>
          <w:rFonts w:ascii="Times New Roman" w:hAnsi="Times New Roman" w:cs="Times New Roman"/>
          <w:b/>
        </w:rPr>
        <w:t>Кипского</w:t>
      </w:r>
      <w:proofErr w:type="spellEnd"/>
      <w:r w:rsidRPr="00671D00">
        <w:rPr>
          <w:rFonts w:ascii="Times New Roman" w:hAnsi="Times New Roman" w:cs="Times New Roman"/>
          <w:b/>
        </w:rPr>
        <w:t xml:space="preserve"> сельского поселения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   1.Заявитель может обратиться в администрацию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 с </w:t>
      </w:r>
      <w:proofErr w:type="gramStart"/>
      <w:r w:rsidRPr="00671D00">
        <w:rPr>
          <w:rFonts w:ascii="Times New Roman" w:hAnsi="Times New Roman" w:cs="Times New Roman"/>
        </w:rPr>
        <w:t>жалобой</w:t>
      </w:r>
      <w:proofErr w:type="gramEnd"/>
      <w:r w:rsidRPr="00671D00">
        <w:rPr>
          <w:rFonts w:ascii="Times New Roman" w:hAnsi="Times New Roman" w:cs="Times New Roman"/>
        </w:rPr>
        <w:t xml:space="preserve"> в том числе в следующих случаях: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1) нарушение срока регистрации запроса о предоставлении муниципальной услуги;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2) нарушение срока предоставления муниципальной услуги;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</w:t>
      </w:r>
      <w:proofErr w:type="gramStart"/>
      <w:r w:rsidRPr="00671D00">
        <w:rPr>
          <w:rFonts w:ascii="Times New Roman" w:hAnsi="Times New Roman" w:cs="Times New Roman"/>
        </w:rPr>
        <w:t>5) отказ в предоставлении муниципальной услуги, если основания отказа  не предусмотрены федеральными законами и принятыми в соответствии с ними иные нормативными правовыми актами Российской Федерации, законами и  иными нормативными правовыми актами субъектов Российской Федерации,  муниципальными правовыми актами;</w:t>
      </w:r>
      <w:proofErr w:type="gramEnd"/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lastRenderedPageBreak/>
        <w:t xml:space="preserve">   </w:t>
      </w:r>
      <w:proofErr w:type="gramStart"/>
      <w:r w:rsidRPr="00671D00">
        <w:rPr>
          <w:rFonts w:ascii="Times New Roman" w:hAnsi="Times New Roman" w:cs="Times New Roman"/>
        </w:rPr>
        <w:t xml:space="preserve">7) отказ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поселения, должностного лица или работника администрации  сельского поселения,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 срока таких исправлений;</w:t>
      </w:r>
      <w:proofErr w:type="gramEnd"/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8) нарушение срока или порядка выдачи документов по результатам предоставления муниципальной услуги;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</w:t>
      </w:r>
      <w:proofErr w:type="gramStart"/>
      <w:r w:rsidRPr="00671D00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  2. Жалоба подается в письменной форме на бумажном носителе, в электронной форме в администрацию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поселения. Жалобы на решения действия (бездействия) главы администрации подаются в вышестоящий орган (при его наличии) либо в случае его отсутствия рассматриваются непосредственно главой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  3. </w:t>
      </w:r>
      <w:proofErr w:type="gramStart"/>
      <w:r w:rsidRPr="00671D00">
        <w:rPr>
          <w:rFonts w:ascii="Times New Roman" w:hAnsi="Times New Roman" w:cs="Times New Roman"/>
        </w:rPr>
        <w:t xml:space="preserve">Жалоба на решения и действия (бездействие)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71D00">
        <w:rPr>
          <w:rFonts w:ascii="Times New Roman" w:hAnsi="Times New Roman" w:cs="Times New Roman"/>
        </w:rPr>
        <w:t xml:space="preserve">     4. </w:t>
      </w:r>
      <w:proofErr w:type="gramStart"/>
      <w:r w:rsidRPr="00671D00">
        <w:rPr>
          <w:rFonts w:ascii="Times New Roman" w:hAnsi="Times New Roman" w:cs="Times New Roman"/>
        </w:rPr>
        <w:t xml:space="preserve">Жалоба на решение и (или) действия (бездействие)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поселения, должностных лиц, муниципальных служащих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 (</w:t>
      </w:r>
      <w:r w:rsidRPr="00671D00">
        <w:rPr>
          <w:rFonts w:ascii="Times New Roman" w:hAnsi="Times New Roman" w:cs="Times New Roman"/>
          <w:i/>
        </w:rPr>
        <w:t>данный пункт указывается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</w:t>
      </w:r>
      <w:proofErr w:type="gramEnd"/>
      <w:r w:rsidRPr="00671D00">
        <w:rPr>
          <w:rFonts w:ascii="Times New Roman" w:hAnsi="Times New Roman" w:cs="Times New Roman"/>
          <w:i/>
        </w:rPr>
        <w:t xml:space="preserve">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Федерации).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  <w:i/>
        </w:rPr>
        <w:t xml:space="preserve">     </w:t>
      </w:r>
      <w:r w:rsidRPr="00671D00">
        <w:rPr>
          <w:rFonts w:ascii="Times New Roman" w:hAnsi="Times New Roman" w:cs="Times New Roman"/>
        </w:rPr>
        <w:t xml:space="preserve"> 5. Жалоба должна содержать: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1) наименование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поселения, должностного лица  либо муниципального служащего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поселения, решения действия (бездействие) которых обжалуются;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</w:t>
      </w:r>
      <w:proofErr w:type="gramStart"/>
      <w:r w:rsidRPr="00671D00">
        <w:rPr>
          <w:rFonts w:ascii="Times New Roman" w:hAnsi="Times New Roman" w:cs="Times New Roman"/>
        </w:rPr>
        <w:t>2) 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3) сведения об обжалуемых решениях и действиях (бездействии)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поселения, должностного лица либо муниципального служащего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поселения;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4) доводы, на основаниях которых заявитель не согласен с решением и действием (бездействием)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поселения, должностного лица либо муниципального служащего администрации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  Заявителем могут быть представлены документы (при наличии), подтверждающие доводы заявителя, либо их копии.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 6. Жалоба подлежит регистрации не позднее следующего рабочего дня со дня её поступления.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 7. Жалоба, поступившая в администрацию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 подлежит рассмотрению в течени</w:t>
      </w:r>
      <w:proofErr w:type="gramStart"/>
      <w:r w:rsidRPr="00671D00">
        <w:rPr>
          <w:rFonts w:ascii="Times New Roman" w:hAnsi="Times New Roman" w:cs="Times New Roman"/>
        </w:rPr>
        <w:t>и</w:t>
      </w:r>
      <w:proofErr w:type="gramEnd"/>
      <w:r w:rsidRPr="00671D00">
        <w:rPr>
          <w:rFonts w:ascii="Times New Roman" w:hAnsi="Times New Roman" w:cs="Times New Roman"/>
        </w:rPr>
        <w:t xml:space="preserve"> пятнадцати рабочих дней со дня её регистрации, а в случае обжалования отказа о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ее регистрации.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 8. По результатам рассмотрения жалобы принимается одно из следующих решений: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  </w:t>
      </w:r>
      <w:proofErr w:type="gramStart"/>
      <w:r w:rsidRPr="00671D00">
        <w:rPr>
          <w:rFonts w:ascii="Times New Roman" w:hAnsi="Times New Roman" w:cs="Times New Roma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внимание которых не предусмотрено нормативными правовыми актами Российской Федерации, муниципальными правовыми актами;</w:t>
      </w:r>
      <w:proofErr w:type="gramEnd"/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  2) в удовлетворении жалобы отказывается.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lastRenderedPageBreak/>
        <w:t xml:space="preserve">    9. Не позднее дня, следующего за днем принятия решения по результатам расторжения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 10. В случае установления в ходе или по результатам </w:t>
      </w:r>
      <w:proofErr w:type="gramStart"/>
      <w:r w:rsidRPr="00671D00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671D00">
        <w:rPr>
          <w:rFonts w:ascii="Times New Roman" w:hAnsi="Times New Roman" w:cs="Times New Roman"/>
        </w:rPr>
        <w:t xml:space="preserve"> или преступления должностное лицо, работник, наделенные полномочиями по рассмотрению жалоб в соответствии с п.2 Раздела, незамедлительно направляют имеющиеся материалы в прокуратуру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поселения.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   11.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color w:val="0070C0"/>
        </w:rPr>
      </w:pPr>
      <w:r w:rsidRPr="00671D00">
        <w:rPr>
          <w:rFonts w:ascii="Times New Roman" w:hAnsi="Times New Roman" w:cs="Times New Roman"/>
          <w:bCs/>
          <w:color w:val="0070C0"/>
        </w:rPr>
        <w:t xml:space="preserve">(раздел </w:t>
      </w:r>
      <w:r w:rsidRPr="00671D00">
        <w:rPr>
          <w:rFonts w:ascii="Times New Roman" w:hAnsi="Times New Roman" w:cs="Times New Roman"/>
          <w:bCs/>
          <w:color w:val="0070C0"/>
          <w:lang w:val="en-US"/>
        </w:rPr>
        <w:t>V</w:t>
      </w:r>
      <w:r w:rsidRPr="00671D00">
        <w:rPr>
          <w:rFonts w:ascii="Times New Roman" w:hAnsi="Times New Roman" w:cs="Times New Roman"/>
          <w:bCs/>
          <w:color w:val="0070C0"/>
        </w:rPr>
        <w:t xml:space="preserve"> в редакции постановления Главы </w:t>
      </w:r>
      <w:proofErr w:type="spellStart"/>
      <w:r w:rsidRPr="00671D00">
        <w:rPr>
          <w:rFonts w:ascii="Times New Roman" w:hAnsi="Times New Roman" w:cs="Times New Roman"/>
          <w:bCs/>
          <w:color w:val="0070C0"/>
        </w:rPr>
        <w:t>Кипского</w:t>
      </w:r>
      <w:proofErr w:type="spellEnd"/>
      <w:r w:rsidRPr="00671D00">
        <w:rPr>
          <w:rFonts w:ascii="Times New Roman" w:hAnsi="Times New Roman" w:cs="Times New Roman"/>
          <w:bCs/>
          <w:color w:val="0070C0"/>
        </w:rPr>
        <w:t xml:space="preserve"> сельского поселения </w:t>
      </w:r>
      <w:proofErr w:type="spellStart"/>
      <w:r w:rsidRPr="00671D00">
        <w:rPr>
          <w:rFonts w:ascii="Times New Roman" w:hAnsi="Times New Roman" w:cs="Times New Roman"/>
          <w:bCs/>
          <w:color w:val="0070C0"/>
        </w:rPr>
        <w:t>Тевризского</w:t>
      </w:r>
      <w:proofErr w:type="spellEnd"/>
      <w:r w:rsidRPr="00671D00">
        <w:rPr>
          <w:rFonts w:ascii="Times New Roman" w:hAnsi="Times New Roman" w:cs="Times New Roman"/>
          <w:bCs/>
          <w:color w:val="0070C0"/>
        </w:rPr>
        <w:t xml:space="preserve"> муниципального района Омской области № 51 </w:t>
      </w:r>
      <w:proofErr w:type="spellStart"/>
      <w:proofErr w:type="gramStart"/>
      <w:r w:rsidRPr="00671D00">
        <w:rPr>
          <w:rFonts w:ascii="Times New Roman" w:hAnsi="Times New Roman" w:cs="Times New Roman"/>
          <w:bCs/>
          <w:color w:val="0070C0"/>
        </w:rPr>
        <w:t>п</w:t>
      </w:r>
      <w:proofErr w:type="spellEnd"/>
      <w:proofErr w:type="gramEnd"/>
      <w:r w:rsidRPr="00671D00">
        <w:rPr>
          <w:rFonts w:ascii="Times New Roman" w:hAnsi="Times New Roman" w:cs="Times New Roman"/>
          <w:bCs/>
          <w:color w:val="0070C0"/>
        </w:rPr>
        <w:t xml:space="preserve"> от 03.07.2018 г)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pStyle w:val="a3"/>
        <w:spacing w:before="0" w:beforeAutospacing="0" w:after="0" w:afterAutospacing="0"/>
      </w:pPr>
    </w:p>
    <w:p w:rsidR="00671D00" w:rsidRPr="00671D00" w:rsidRDefault="00671D00" w:rsidP="00671D00">
      <w:pPr>
        <w:pStyle w:val="a3"/>
        <w:spacing w:before="0" w:beforeAutospacing="0" w:after="0" w:afterAutospacing="0"/>
        <w:jc w:val="right"/>
      </w:pPr>
      <w:r w:rsidRPr="00671D00">
        <w:t xml:space="preserve">Приложение № 1  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right"/>
      </w:pPr>
      <w:r w:rsidRPr="00671D00">
        <w:t>к Административному Регламенту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right"/>
      </w:pP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rPr>
          <w:rStyle w:val="a8"/>
        </w:rPr>
        <w:t>Форма разрешения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rPr>
          <w:rStyle w:val="a8"/>
        </w:rPr>
        <w:t>на размещение нестационарного торгового объекта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 xml:space="preserve">« </w:t>
      </w:r>
      <w:r w:rsidRPr="00671D00">
        <w:softHyphen/>
        <w:t>___» _____ 201___ г.                                                                                   №______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действительно с _____________201____г. по _____________201____г.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Выдано______________________________________________________________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rPr>
          <w:sz w:val="22"/>
          <w:szCs w:val="22"/>
        </w:rPr>
      </w:pPr>
      <w:r w:rsidRPr="00671D00">
        <w:t>(</w:t>
      </w:r>
      <w:r w:rsidRPr="00671D00">
        <w:rPr>
          <w:sz w:val="22"/>
          <w:szCs w:val="22"/>
        </w:rPr>
        <w:t>полное наименование физического лица, юридического лица или индивидуального предпринимателя)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Адрес___________________________________________________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На объект 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(тип объекта, специализация объекта)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Адрес 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(адрес размещения нестационарного торгового объекта)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Режим работы 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Глава </w:t>
      </w:r>
      <w:proofErr w:type="spellStart"/>
      <w:r w:rsidRPr="00671D00">
        <w:rPr>
          <w:rFonts w:ascii="Times New Roman" w:hAnsi="Times New Roman" w:cs="Times New Roman"/>
        </w:rPr>
        <w:t>Кипского</w:t>
      </w:r>
      <w:proofErr w:type="spellEnd"/>
      <w:r w:rsidRPr="00671D00">
        <w:rPr>
          <w:rFonts w:ascii="Times New Roman" w:hAnsi="Times New Roman" w:cs="Times New Roman"/>
        </w:rPr>
        <w:t xml:space="preserve"> сельского поселения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1D00">
        <w:rPr>
          <w:rFonts w:ascii="Times New Roman" w:hAnsi="Times New Roman" w:cs="Times New Roman"/>
        </w:rPr>
        <w:t>Тевризского</w:t>
      </w:r>
      <w:proofErr w:type="spellEnd"/>
      <w:r w:rsidRPr="00671D00">
        <w:rPr>
          <w:rFonts w:ascii="Times New Roman" w:hAnsi="Times New Roman" w:cs="Times New Roman"/>
        </w:rPr>
        <w:t xml:space="preserve"> муниципального района</w:t>
      </w:r>
    </w:p>
    <w:p w:rsidR="00671D00" w:rsidRPr="00671D00" w:rsidRDefault="00671D00" w:rsidP="00671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Омской области</w:t>
      </w:r>
      <w:r w:rsidRPr="00671D00">
        <w:rPr>
          <w:rFonts w:ascii="Times New Roman" w:hAnsi="Times New Roman" w:cs="Times New Roman"/>
        </w:rPr>
        <w:tab/>
      </w:r>
      <w:r w:rsidRPr="00671D00">
        <w:rPr>
          <w:rFonts w:ascii="Times New Roman" w:hAnsi="Times New Roman" w:cs="Times New Roman"/>
        </w:rPr>
        <w:tab/>
      </w:r>
      <w:r w:rsidRPr="00671D00">
        <w:rPr>
          <w:rFonts w:ascii="Times New Roman" w:hAnsi="Times New Roman" w:cs="Times New Roman"/>
        </w:rPr>
        <w:tab/>
      </w:r>
      <w:r w:rsidRPr="00671D00">
        <w:rPr>
          <w:rFonts w:ascii="Times New Roman" w:hAnsi="Times New Roman" w:cs="Times New Roman"/>
        </w:rPr>
        <w:tab/>
      </w:r>
      <w:r w:rsidRPr="00671D00">
        <w:rPr>
          <w:rFonts w:ascii="Times New Roman" w:hAnsi="Times New Roman" w:cs="Times New Roman"/>
        </w:rPr>
        <w:tab/>
      </w:r>
      <w:r w:rsidRPr="00671D00">
        <w:rPr>
          <w:rFonts w:ascii="Times New Roman" w:hAnsi="Times New Roman" w:cs="Times New Roman"/>
        </w:rPr>
        <w:tab/>
        <w:t xml:space="preserve">                                    А.А. </w:t>
      </w:r>
      <w:proofErr w:type="spellStart"/>
      <w:r w:rsidRPr="00671D00">
        <w:rPr>
          <w:rFonts w:ascii="Times New Roman" w:hAnsi="Times New Roman" w:cs="Times New Roman"/>
        </w:rPr>
        <w:t>Девятыъ</w:t>
      </w:r>
      <w:proofErr w:type="spellEnd"/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 xml:space="preserve">                                                                             МП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pStyle w:val="a3"/>
        <w:spacing w:before="0" w:beforeAutospacing="0" w:after="0" w:afterAutospacing="0"/>
        <w:jc w:val="right"/>
      </w:pPr>
      <w:r w:rsidRPr="00671D00">
        <w:t xml:space="preserve">Приложение № 2  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right"/>
      </w:pPr>
      <w:r w:rsidRPr="00671D00">
        <w:lastRenderedPageBreak/>
        <w:t>к Административному Регламенту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ЗАЯВЛЕНИЕ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 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    Прошу   выдать   Разрешение   на   размещение нестационарного торгового объекта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71D00">
        <w:rPr>
          <w:rFonts w:ascii="Times New Roman" w:hAnsi="Times New Roman" w:cs="Times New Roman"/>
          <w:sz w:val="20"/>
          <w:szCs w:val="20"/>
        </w:rPr>
        <w:t>(наименование и организационно-правовая форма,</w:t>
      </w:r>
      <w:proofErr w:type="gramEnd"/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1D00">
        <w:rPr>
          <w:rFonts w:ascii="Times New Roman" w:hAnsi="Times New Roman" w:cs="Times New Roman"/>
          <w:sz w:val="20"/>
          <w:szCs w:val="20"/>
        </w:rPr>
        <w:t>местонахождение организации, заявителя)</w:t>
      </w: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</w:rPr>
        <w:t>Тип и специализация объекта ____________________________________________________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Площадь объекта, количество рабочих мест, посадочных мест 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Режим работы _________________________________________________________________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Адрес размещения объекта ______________________________________________________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 xml:space="preserve">Прошу выдать Разрешение сроком </w:t>
      </w:r>
      <w:proofErr w:type="gramStart"/>
      <w:r w:rsidRPr="00671D00">
        <w:rPr>
          <w:rFonts w:ascii="Times New Roman" w:hAnsi="Times New Roman" w:cs="Times New Roman"/>
        </w:rPr>
        <w:t>на</w:t>
      </w:r>
      <w:proofErr w:type="gramEnd"/>
      <w:r w:rsidRPr="00671D00">
        <w:rPr>
          <w:rFonts w:ascii="Times New Roman" w:hAnsi="Times New Roman" w:cs="Times New Roman"/>
        </w:rPr>
        <w:t xml:space="preserve"> _____________________________________________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Разрешение прошу выдать на руки _______________________________________________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_____________________________________________________________________________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Доверенность _________________________________________________________________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_____________________________________________________________________________</w:t>
      </w: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1D00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671D00">
        <w:rPr>
          <w:rFonts w:ascii="Times New Roman" w:hAnsi="Times New Roman" w:cs="Times New Roman"/>
          <w:sz w:val="20"/>
          <w:szCs w:val="20"/>
        </w:rPr>
        <w:t>выдана</w:t>
      </w:r>
      <w:proofErr w:type="gramEnd"/>
      <w:r w:rsidRPr="00671D00">
        <w:rPr>
          <w:rFonts w:ascii="Times New Roman" w:hAnsi="Times New Roman" w:cs="Times New Roman"/>
          <w:sz w:val="20"/>
          <w:szCs w:val="20"/>
        </w:rPr>
        <w:t>)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71D00">
        <w:rPr>
          <w:rFonts w:ascii="Times New Roman" w:hAnsi="Times New Roman" w:cs="Times New Roman"/>
        </w:rPr>
        <w:t>Сведения о представителе заявителя (заполняется в случае, если документ</w:t>
      </w:r>
      <w:proofErr w:type="gramEnd"/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сдает представитель заявителя по доверенности)____________________________________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D00">
        <w:rPr>
          <w:rFonts w:ascii="Times New Roman" w:hAnsi="Times New Roman" w:cs="Times New Roman"/>
          <w:sz w:val="20"/>
          <w:szCs w:val="20"/>
        </w:rPr>
        <w:t>    (вид документа, удостоверяющего личность, номер, кем и когда выдан)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D00">
        <w:rPr>
          <w:rFonts w:ascii="Times New Roman" w:hAnsi="Times New Roman" w:cs="Times New Roman"/>
        </w:rPr>
        <w:t>_____________________________________________________________________________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D00">
        <w:rPr>
          <w:rFonts w:ascii="Times New Roman" w:hAnsi="Times New Roman" w:cs="Times New Roman"/>
          <w:sz w:val="20"/>
          <w:szCs w:val="20"/>
        </w:rPr>
        <w:t>                        (адрес, контактный телефон)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"____" _________________                                                      ______________________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                     (дата)                                                                                         (подпись)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 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 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 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 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Приложение</w:t>
      </w:r>
    </w:p>
    <w:p w:rsidR="00671D00" w:rsidRPr="00671D00" w:rsidRDefault="00671D00" w:rsidP="00671D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к заявлению</w:t>
      </w: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 </w:t>
      </w: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ПЕРЕЧЕНЬ</w:t>
      </w: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ДОКУМЕНТОВ, ПРЕДСТАВЛЯЕМЫХ ЗАЯВИТЕЛЕМ ДЛЯ ПОЛУЧЕНИЯ</w:t>
      </w: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РАЗРЕШЕНИЯ НА РАЗМЕЩЕНИЕ НЕСТАЦИОНАРНОГО ТОРГОВОГО ОБЪЕКТА</w:t>
      </w:r>
    </w:p>
    <w:p w:rsidR="00671D00" w:rsidRPr="00671D00" w:rsidRDefault="00671D00" w:rsidP="00671D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6277"/>
        <w:gridCol w:w="1018"/>
        <w:gridCol w:w="1565"/>
      </w:tblGrid>
      <w:tr w:rsidR="00671D00" w:rsidRPr="00671D00" w:rsidTr="00671D0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N </w:t>
            </w:r>
            <w:r w:rsidRPr="00671D0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71D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71D00">
              <w:rPr>
                <w:rFonts w:ascii="Times New Roman" w:hAnsi="Times New Roman" w:cs="Times New Roman"/>
              </w:rPr>
              <w:t>/</w:t>
            </w:r>
            <w:proofErr w:type="spellStart"/>
            <w:r w:rsidRPr="00671D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 xml:space="preserve">Наименование документа                          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 xml:space="preserve">Кол-во </w:t>
            </w:r>
            <w:r w:rsidRPr="00671D00">
              <w:rPr>
                <w:rFonts w:ascii="Times New Roman" w:hAnsi="Times New Roman" w:cs="Times New Roman"/>
              </w:rPr>
              <w:br/>
              <w:t xml:space="preserve">листов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71D00" w:rsidRPr="00671D00" w:rsidTr="00671D0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D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D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D00">
              <w:rPr>
                <w:rFonts w:ascii="Times New Roman" w:hAnsi="Times New Roman" w:cs="Times New Roman"/>
              </w:rPr>
              <w:t>4</w:t>
            </w:r>
          </w:p>
        </w:tc>
      </w:tr>
      <w:tr w:rsidR="00671D00" w:rsidRPr="00671D00" w:rsidTr="00671D0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 xml:space="preserve">Заявление установленной формы                   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 </w:t>
            </w:r>
          </w:p>
        </w:tc>
      </w:tr>
      <w:tr w:rsidR="00671D00" w:rsidRPr="00671D00" w:rsidTr="00671D0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 xml:space="preserve">Документ, удостоверяющий личность физического лица, представителя юридического лица или индивидуального        </w:t>
            </w:r>
            <w:r w:rsidRPr="00671D00">
              <w:rPr>
                <w:rFonts w:ascii="Times New Roman" w:hAnsi="Times New Roman" w:cs="Times New Roman"/>
              </w:rPr>
              <w:br/>
              <w:t xml:space="preserve">предпринимателя                                 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 </w:t>
            </w:r>
          </w:p>
        </w:tc>
      </w:tr>
      <w:tr w:rsidR="00671D00" w:rsidRPr="00671D00" w:rsidTr="00671D0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Документ, подтверждающий полномочия представителя</w:t>
            </w:r>
            <w:r w:rsidRPr="00671D00">
              <w:rPr>
                <w:rFonts w:ascii="Times New Roman" w:hAnsi="Times New Roman" w:cs="Times New Roman"/>
              </w:rPr>
              <w:br/>
              <w:t xml:space="preserve">юридического лица или индивидуального            </w:t>
            </w:r>
            <w:r w:rsidRPr="00671D00">
              <w:rPr>
                <w:rFonts w:ascii="Times New Roman" w:hAnsi="Times New Roman" w:cs="Times New Roman"/>
              </w:rPr>
              <w:br/>
            </w:r>
            <w:r w:rsidRPr="00671D00">
              <w:rPr>
                <w:rFonts w:ascii="Times New Roman" w:hAnsi="Times New Roman" w:cs="Times New Roman"/>
              </w:rPr>
              <w:lastRenderedPageBreak/>
              <w:t xml:space="preserve">предпринимателя (приказ, положение, протокол     </w:t>
            </w:r>
            <w:r w:rsidRPr="00671D00">
              <w:rPr>
                <w:rFonts w:ascii="Times New Roman" w:hAnsi="Times New Roman" w:cs="Times New Roman"/>
              </w:rPr>
              <w:br/>
              <w:t xml:space="preserve">общего собрания или иное подтверждение           </w:t>
            </w:r>
            <w:r w:rsidRPr="00671D00">
              <w:rPr>
                <w:rFonts w:ascii="Times New Roman" w:hAnsi="Times New Roman" w:cs="Times New Roman"/>
              </w:rPr>
              <w:br/>
              <w:t xml:space="preserve">в соответствии с учредительными документами      </w:t>
            </w:r>
            <w:r w:rsidRPr="00671D00">
              <w:rPr>
                <w:rFonts w:ascii="Times New Roman" w:hAnsi="Times New Roman" w:cs="Times New Roman"/>
              </w:rPr>
              <w:br/>
              <w:t xml:space="preserve">юридического лица)                              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 </w:t>
            </w:r>
          </w:p>
        </w:tc>
      </w:tr>
      <w:tr w:rsidR="00671D00" w:rsidRPr="00671D00" w:rsidTr="00671D0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 xml:space="preserve">Доверенность руководителя юридического лица,     </w:t>
            </w:r>
            <w:r w:rsidRPr="00671D00">
              <w:rPr>
                <w:rFonts w:ascii="Times New Roman" w:hAnsi="Times New Roman" w:cs="Times New Roman"/>
              </w:rPr>
              <w:br/>
              <w:t xml:space="preserve">индивидуального предпринимателя, физического лица действовать от  его имени                                       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 </w:t>
            </w:r>
          </w:p>
        </w:tc>
      </w:tr>
      <w:tr w:rsidR="00671D00" w:rsidRPr="00671D00" w:rsidTr="00671D0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 xml:space="preserve">Итого листов                                    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0" w:rsidRPr="00671D00" w:rsidRDefault="00671D00" w:rsidP="0067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D00">
              <w:rPr>
                <w:rFonts w:ascii="Times New Roman" w:hAnsi="Times New Roman" w:cs="Times New Roman"/>
              </w:rPr>
              <w:t> </w:t>
            </w:r>
          </w:p>
        </w:tc>
      </w:tr>
    </w:tbl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  <w:r w:rsidRPr="00671D00">
        <w:rPr>
          <w:rFonts w:ascii="Times New Roman" w:hAnsi="Times New Roman" w:cs="Times New Roman"/>
        </w:rPr>
        <w:t> </w:t>
      </w: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671D00" w:rsidRPr="00671D00" w:rsidRDefault="00671D00" w:rsidP="00671D00">
      <w:pPr>
        <w:pStyle w:val="3"/>
        <w:spacing w:before="0" w:beforeAutospacing="0" w:after="0" w:afterAutospacing="0"/>
        <w:ind w:firstLine="720"/>
        <w:jc w:val="right"/>
        <w:rPr>
          <w:b w:val="0"/>
          <w:sz w:val="24"/>
          <w:szCs w:val="24"/>
        </w:rPr>
      </w:pPr>
    </w:p>
    <w:p w:rsidR="00671D00" w:rsidRPr="00671D00" w:rsidRDefault="00671D00" w:rsidP="00671D00">
      <w:pPr>
        <w:pStyle w:val="3"/>
        <w:spacing w:before="0" w:beforeAutospacing="0" w:after="0" w:afterAutospacing="0"/>
        <w:ind w:firstLine="720"/>
        <w:jc w:val="right"/>
        <w:rPr>
          <w:b w:val="0"/>
          <w:sz w:val="24"/>
          <w:szCs w:val="24"/>
        </w:rPr>
      </w:pPr>
    </w:p>
    <w:p w:rsidR="00671D00" w:rsidRPr="00671D00" w:rsidRDefault="00671D00" w:rsidP="00671D00">
      <w:pPr>
        <w:pStyle w:val="3"/>
        <w:spacing w:before="0" w:beforeAutospacing="0" w:after="0" w:afterAutospacing="0"/>
        <w:ind w:firstLine="720"/>
        <w:jc w:val="right"/>
        <w:rPr>
          <w:b w:val="0"/>
          <w:sz w:val="24"/>
          <w:szCs w:val="24"/>
        </w:rPr>
      </w:pPr>
    </w:p>
    <w:p w:rsidR="00671D00" w:rsidRPr="00671D00" w:rsidRDefault="00671D00" w:rsidP="00671D00">
      <w:pPr>
        <w:pStyle w:val="3"/>
        <w:spacing w:before="0" w:beforeAutospacing="0" w:after="0" w:afterAutospacing="0"/>
        <w:ind w:firstLine="720"/>
        <w:jc w:val="right"/>
        <w:rPr>
          <w:b w:val="0"/>
          <w:sz w:val="24"/>
          <w:szCs w:val="24"/>
        </w:rPr>
      </w:pPr>
    </w:p>
    <w:p w:rsidR="00671D00" w:rsidRPr="00671D00" w:rsidRDefault="00671D00" w:rsidP="00671D00">
      <w:pPr>
        <w:pStyle w:val="3"/>
        <w:spacing w:before="0" w:beforeAutospacing="0" w:after="0" w:afterAutospacing="0"/>
        <w:ind w:firstLine="720"/>
        <w:jc w:val="right"/>
        <w:rPr>
          <w:b w:val="0"/>
          <w:sz w:val="24"/>
          <w:szCs w:val="24"/>
        </w:rPr>
      </w:pPr>
    </w:p>
    <w:p w:rsidR="00671D00" w:rsidRPr="00671D00" w:rsidRDefault="00671D00" w:rsidP="00671D00">
      <w:pPr>
        <w:pStyle w:val="3"/>
        <w:spacing w:before="0" w:beforeAutospacing="0" w:after="0" w:afterAutospacing="0"/>
        <w:ind w:firstLine="720"/>
        <w:jc w:val="right"/>
        <w:rPr>
          <w:b w:val="0"/>
          <w:sz w:val="24"/>
          <w:szCs w:val="24"/>
        </w:rPr>
      </w:pPr>
      <w:r w:rsidRPr="00671D00">
        <w:rPr>
          <w:b w:val="0"/>
          <w:sz w:val="24"/>
          <w:szCs w:val="24"/>
        </w:rPr>
        <w:t>Приложение № 3</w:t>
      </w:r>
    </w:p>
    <w:p w:rsidR="00671D00" w:rsidRPr="00671D00" w:rsidRDefault="00671D00" w:rsidP="00671D00">
      <w:pPr>
        <w:pStyle w:val="western"/>
        <w:spacing w:before="0" w:beforeAutospacing="0" w:after="0" w:afterAutospacing="0"/>
        <w:jc w:val="right"/>
      </w:pPr>
      <w:r w:rsidRPr="00671D00">
        <w:rPr>
          <w:bCs/>
        </w:rPr>
        <w:t>к Административному регламенту</w:t>
      </w: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rPr>
          <w:b/>
          <w:bCs/>
        </w:rPr>
        <w:t>ОБРАЗЕЦ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  <w:rPr>
          <w:b/>
        </w:rPr>
      </w:pPr>
      <w:r w:rsidRPr="00671D00">
        <w:rPr>
          <w:b/>
          <w:bCs/>
        </w:rPr>
        <w:t xml:space="preserve">ЖАЛОБЫ НА ДЕЙСТВИЕ (БЕЗДЕЙСТВИЕ) 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671D00">
        <w:rPr>
          <w:bCs/>
          <w:sz w:val="32"/>
          <w:szCs w:val="32"/>
        </w:rPr>
        <w:t xml:space="preserve">Администрации </w:t>
      </w:r>
      <w:proofErr w:type="spellStart"/>
      <w:r w:rsidRPr="00671D00">
        <w:rPr>
          <w:bCs/>
          <w:sz w:val="32"/>
          <w:szCs w:val="32"/>
        </w:rPr>
        <w:t>Кипского</w:t>
      </w:r>
      <w:proofErr w:type="spellEnd"/>
      <w:r w:rsidRPr="00671D00">
        <w:rPr>
          <w:bCs/>
          <w:sz w:val="32"/>
          <w:szCs w:val="32"/>
        </w:rPr>
        <w:t xml:space="preserve"> сельского поселения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rPr>
          <w:b/>
          <w:bCs/>
        </w:rPr>
        <w:t>ИЛИ ДОЛЖНОСТНОГО ЛИЦА</w:t>
      </w:r>
    </w:p>
    <w:p w:rsidR="00671D00" w:rsidRPr="00671D00" w:rsidRDefault="00671D00" w:rsidP="00671D00">
      <w:pPr>
        <w:pStyle w:val="a3"/>
        <w:spacing w:before="0" w:beforeAutospacing="0" w:after="0" w:afterAutospacing="0"/>
        <w:ind w:firstLine="547"/>
      </w:pP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rPr>
          <w:b/>
          <w:bCs/>
          <w:sz w:val="26"/>
          <w:szCs w:val="26"/>
        </w:rPr>
        <w:t>Жалоба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* Полное наименование юридического (физического</w:t>
      </w:r>
      <w:proofErr w:type="gramStart"/>
      <w:r w:rsidRPr="00671D00">
        <w:t>)л</w:t>
      </w:r>
      <w:proofErr w:type="gramEnd"/>
      <w:r w:rsidRPr="00671D00">
        <w:t xml:space="preserve">ица____________________________ 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>* Местонахождение юридического (физического) лица______________________________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both"/>
      </w:pPr>
      <w:r w:rsidRPr="00671D00">
        <w:t xml:space="preserve"> 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(фактический адрес)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lastRenderedPageBreak/>
        <w:t>Телефон: 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Адрес электронной почты: 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Код учета: ИНН 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* Ф.И.О. руководителя юридического лица 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* на действия (бездействие):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t>(наименование органа или должность, ФИО должностного лица органа)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* существо жалобы: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Pr="00671D00">
        <w:t>не согласно</w:t>
      </w:r>
      <w:proofErr w:type="gramEnd"/>
      <w:r w:rsidRPr="00671D00">
        <w:t xml:space="preserve"> с действием (бездействием) со ссылками на пункты регламента)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поля, отмеченные звездочкой</w:t>
      </w:r>
      <w:proofErr w:type="gramStart"/>
      <w:r w:rsidRPr="00671D00">
        <w:t xml:space="preserve"> (*), </w:t>
      </w:r>
      <w:proofErr w:type="gramEnd"/>
      <w:r w:rsidRPr="00671D00">
        <w:t>обязательны для заполнения.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Перечень прилагаемой документации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МП      _____________________________     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 xml:space="preserve">                    (подпись руководителя юридического (физического) лица)</w:t>
      </w: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3"/>
        <w:spacing w:before="0" w:beforeAutospacing="0" w:after="0" w:afterAutospacing="0"/>
        <w:ind w:firstLine="720"/>
        <w:jc w:val="right"/>
        <w:rPr>
          <w:b w:val="0"/>
          <w:sz w:val="24"/>
          <w:szCs w:val="24"/>
        </w:rPr>
      </w:pPr>
      <w:r w:rsidRPr="00671D00">
        <w:rPr>
          <w:b w:val="0"/>
          <w:sz w:val="24"/>
          <w:szCs w:val="24"/>
        </w:rPr>
        <w:t>Приложение № 4</w:t>
      </w:r>
    </w:p>
    <w:p w:rsidR="00671D00" w:rsidRPr="00671D00" w:rsidRDefault="00671D00" w:rsidP="00671D00">
      <w:pPr>
        <w:pStyle w:val="western"/>
        <w:spacing w:before="0" w:beforeAutospacing="0" w:after="0" w:afterAutospacing="0"/>
        <w:jc w:val="right"/>
      </w:pPr>
      <w:r w:rsidRPr="00671D00">
        <w:rPr>
          <w:bCs/>
        </w:rPr>
        <w:t>к Административному регламенту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rPr>
          <w:b/>
          <w:bCs/>
        </w:rPr>
        <w:t>ОБРАЗЕЦ</w:t>
      </w:r>
      <w:r w:rsidRPr="00671D00">
        <w:t xml:space="preserve"> </w:t>
      </w:r>
      <w:r w:rsidRPr="00671D00">
        <w:rPr>
          <w:b/>
          <w:bCs/>
        </w:rPr>
        <w:t xml:space="preserve">РЕШЕНИЯ ПО ЖАЛОБЕ НА ДЕЙСТВИЕ (БЕЗДЕЙСТВИЕ)  АДМИНИСТРАЦИИ </w:t>
      </w:r>
      <w:r w:rsidRPr="00671D00">
        <w:t xml:space="preserve"> </w:t>
      </w:r>
      <w:r w:rsidRPr="00671D00">
        <w:rPr>
          <w:b/>
          <w:bCs/>
        </w:rPr>
        <w:t>ИЛИ ЕГО ДОЛЖНОСТНОГО ЛИЦА</w:t>
      </w:r>
    </w:p>
    <w:p w:rsidR="00671D00" w:rsidRPr="00671D00" w:rsidRDefault="00671D00" w:rsidP="00671D00">
      <w:pPr>
        <w:pStyle w:val="a3"/>
        <w:spacing w:before="0" w:beforeAutospacing="0" w:after="0" w:afterAutospacing="0"/>
        <w:ind w:firstLine="547"/>
      </w:pP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на бланке организации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t>РЕШЕНИЕ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t>по жалобе на решение, действие (бездействие)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t>органа или его должностного лица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Наименование органа или должность, фамилия и инициалы должностного лица органа, принявшего решение по жалобе: 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lastRenderedPageBreak/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Наименование юридического (физического)  лица, обратившегося с жалобой 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Номер жалобы, дата и место принятия решения: 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Изложение жалобы по существу: 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Изложение возражений, объяснений заявителя: 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t>УСТАНОВЛЕНО: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Фактические и иные обстоятельства дела, установленные органом или должностным лицом, рассматривающим жалобу: 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 xml:space="preserve">Доказательства, на которых основаны выводы по результатам рассмотрения жалобы: 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proofErr w:type="gramStart"/>
      <w:r w:rsidRPr="00671D00"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 xml:space="preserve">На основании </w:t>
      </w:r>
      <w:proofErr w:type="gramStart"/>
      <w:r w:rsidRPr="00671D00">
        <w:t>изложенного</w:t>
      </w:r>
      <w:proofErr w:type="gramEnd"/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t>РЕШЕНО: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1. 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proofErr w:type="gramStart"/>
      <w:r w:rsidRPr="00671D00">
        <w:t>(решение, принятое в отношении обжалованного</w:t>
      </w:r>
      <w:proofErr w:type="gramEnd"/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 xml:space="preserve">действия (бездействия), признано </w:t>
      </w:r>
      <w:proofErr w:type="gramStart"/>
      <w:r w:rsidRPr="00671D00">
        <w:t>правомерным</w:t>
      </w:r>
      <w:proofErr w:type="gramEnd"/>
      <w:r w:rsidRPr="00671D00">
        <w:t xml:space="preserve"> или неправомерным полностью</w:t>
      </w:r>
    </w:p>
    <w:p w:rsidR="00671D00" w:rsidRPr="00671D00" w:rsidRDefault="00671D00" w:rsidP="00671D00">
      <w:pPr>
        <w:pStyle w:val="a3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a3"/>
        <w:spacing w:before="0" w:beforeAutospacing="0" w:after="0" w:afterAutospacing="0"/>
        <w:jc w:val="center"/>
      </w:pPr>
      <w:r w:rsidRPr="00671D00">
        <w:t>или частично или отменено полностью или частично)</w:t>
      </w: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  <w:r w:rsidRPr="00671D00">
        <w:t>2.____________________________________________________________________________</w:t>
      </w:r>
    </w:p>
    <w:p w:rsidR="00671D00" w:rsidRPr="00671D00" w:rsidRDefault="00671D00" w:rsidP="00671D00">
      <w:pPr>
        <w:pStyle w:val="western"/>
        <w:spacing w:before="0" w:beforeAutospacing="0" w:after="0" w:afterAutospacing="0"/>
        <w:jc w:val="center"/>
      </w:pPr>
      <w:proofErr w:type="gramStart"/>
      <w:r w:rsidRPr="00671D00">
        <w:t xml:space="preserve">(решение принято по существу жалобы, - удовлетворена </w:t>
      </w:r>
      <w:proofErr w:type="gramEnd"/>
    </w:p>
    <w:p w:rsidR="00671D00" w:rsidRPr="00671D00" w:rsidRDefault="00671D00" w:rsidP="00671D00">
      <w:pPr>
        <w:pStyle w:val="western"/>
        <w:spacing w:before="0" w:beforeAutospacing="0" w:after="0" w:afterAutospacing="0"/>
        <w:jc w:val="center"/>
      </w:pPr>
      <w:r w:rsidRPr="00671D00">
        <w:t>или не удовлетворена полностью или частично)</w:t>
      </w:r>
    </w:p>
    <w:p w:rsidR="00671D00" w:rsidRPr="00671D00" w:rsidRDefault="00671D00" w:rsidP="00671D00">
      <w:pPr>
        <w:pStyle w:val="western"/>
        <w:spacing w:before="0" w:beforeAutospacing="0" w:after="0" w:afterAutospacing="0"/>
      </w:pPr>
      <w:r w:rsidRPr="00671D00">
        <w:t>3. ___________________________________________________________________________</w:t>
      </w:r>
    </w:p>
    <w:p w:rsidR="00671D00" w:rsidRPr="00671D00" w:rsidRDefault="00671D00" w:rsidP="00671D00">
      <w:pPr>
        <w:pStyle w:val="western"/>
        <w:spacing w:before="0" w:beforeAutospacing="0" w:after="0" w:afterAutospacing="0"/>
        <w:jc w:val="center"/>
      </w:pPr>
      <w:r w:rsidRPr="00671D00"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  <w:ind w:firstLine="907"/>
      </w:pPr>
      <w:r w:rsidRPr="00671D00">
        <w:t>Настоящее решение может быть обжаловано в суде</w:t>
      </w:r>
      <w:proofErr w:type="gramStart"/>
      <w:r w:rsidRPr="00671D00">
        <w:t>..</w:t>
      </w:r>
      <w:proofErr w:type="gramEnd"/>
    </w:p>
    <w:p w:rsidR="00671D00" w:rsidRPr="00671D00" w:rsidRDefault="00671D00" w:rsidP="00671D00">
      <w:pPr>
        <w:pStyle w:val="western"/>
        <w:spacing w:before="0" w:beforeAutospacing="0" w:after="0" w:afterAutospacing="0"/>
      </w:pPr>
      <w:r w:rsidRPr="00671D00">
        <w:t>Копия настоящего решения направлена по адресу__________________________________</w:t>
      </w:r>
    </w:p>
    <w:p w:rsidR="00671D00" w:rsidRPr="00671D00" w:rsidRDefault="00671D00" w:rsidP="00671D00">
      <w:pPr>
        <w:pStyle w:val="western"/>
        <w:spacing w:before="0" w:beforeAutospacing="0" w:after="0" w:afterAutospacing="0"/>
      </w:pPr>
      <w:r w:rsidRPr="00671D00">
        <w:t>_____________________________________________________________________________</w:t>
      </w: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western"/>
        <w:spacing w:before="0" w:beforeAutospacing="0" w:after="0" w:afterAutospacing="0"/>
      </w:pPr>
      <w:r w:rsidRPr="00671D00">
        <w:lastRenderedPageBreak/>
        <w:t>__________________________________ _________________ _______________________</w:t>
      </w:r>
    </w:p>
    <w:p w:rsidR="00671D00" w:rsidRPr="00671D00" w:rsidRDefault="00671D00" w:rsidP="00671D00">
      <w:pPr>
        <w:pStyle w:val="western"/>
        <w:spacing w:before="0" w:beforeAutospacing="0" w:after="0" w:afterAutospacing="0"/>
      </w:pPr>
      <w:proofErr w:type="gramStart"/>
      <w:r w:rsidRPr="00671D00">
        <w:t>(должность лица уполномоченного, (подпись) (инициалы, фамилия)</w:t>
      </w:r>
      <w:proofErr w:type="gramEnd"/>
    </w:p>
    <w:p w:rsidR="00671D00" w:rsidRPr="00671D00" w:rsidRDefault="00671D00" w:rsidP="00671D00">
      <w:pPr>
        <w:pStyle w:val="western"/>
        <w:spacing w:before="0" w:beforeAutospacing="0" w:after="0" w:afterAutospacing="0"/>
      </w:pPr>
      <w:proofErr w:type="gramStart"/>
      <w:r w:rsidRPr="00671D00">
        <w:t>принявшего</w:t>
      </w:r>
      <w:proofErr w:type="gramEnd"/>
      <w:r w:rsidRPr="00671D00">
        <w:t xml:space="preserve"> решение по жалобе)</w:t>
      </w:r>
    </w:p>
    <w:p w:rsidR="00671D00" w:rsidRPr="00671D00" w:rsidRDefault="00671D00" w:rsidP="00671D00">
      <w:pPr>
        <w:pStyle w:val="western"/>
        <w:spacing w:before="0" w:beforeAutospacing="0" w:after="0" w:afterAutospacing="0"/>
      </w:pPr>
    </w:p>
    <w:p w:rsidR="00671D00" w:rsidRPr="00671D00" w:rsidRDefault="00671D00" w:rsidP="00671D00">
      <w:pPr>
        <w:pStyle w:val="a3"/>
        <w:spacing w:before="0" w:beforeAutospacing="0" w:after="0" w:afterAutospacing="0"/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spacing w:after="0" w:line="240" w:lineRule="auto"/>
        <w:rPr>
          <w:rFonts w:ascii="Times New Roman" w:hAnsi="Times New Roman" w:cs="Times New Roman"/>
        </w:rPr>
      </w:pPr>
    </w:p>
    <w:p w:rsidR="00671D00" w:rsidRPr="00671D00" w:rsidRDefault="00671D00" w:rsidP="00671D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F80963" w:rsidRPr="00671D00" w:rsidRDefault="00F80963" w:rsidP="00671D00">
      <w:pPr>
        <w:spacing w:after="0" w:line="240" w:lineRule="auto"/>
        <w:rPr>
          <w:rFonts w:ascii="Times New Roman" w:hAnsi="Times New Roman" w:cs="Times New Roman"/>
        </w:rPr>
      </w:pPr>
    </w:p>
    <w:sectPr w:rsidR="00F80963" w:rsidRPr="0067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66F0C58"/>
    <w:multiLevelType w:val="multilevel"/>
    <w:tmpl w:val="95D2120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."/>
      <w:lvlJc w:val="left"/>
      <w:pPr>
        <w:tabs>
          <w:tab w:val="num" w:pos="1020"/>
        </w:tabs>
        <w:ind w:left="1020" w:hanging="6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671D00"/>
    <w:rsid w:val="00671D00"/>
    <w:rsid w:val="00F8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671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1D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unhideWhenUsed/>
    <w:rsid w:val="006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671D00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671D00"/>
    <w:rPr>
      <w:rFonts w:ascii="Calibri" w:eastAsia="Times New Roman" w:hAnsi="Calibri" w:cs="Calibri"/>
      <w:b/>
      <w:bCs/>
      <w:sz w:val="28"/>
      <w:szCs w:val="28"/>
    </w:rPr>
  </w:style>
  <w:style w:type="paragraph" w:styleId="a6">
    <w:name w:val="Body Text"/>
    <w:basedOn w:val="a"/>
    <w:link w:val="a7"/>
    <w:semiHidden/>
    <w:unhideWhenUsed/>
    <w:rsid w:val="00671D00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671D00"/>
    <w:rPr>
      <w:rFonts w:ascii="Calibri" w:eastAsia="Times New Roman" w:hAnsi="Calibri" w:cs="Calibri"/>
      <w:sz w:val="24"/>
      <w:szCs w:val="24"/>
    </w:rPr>
  </w:style>
  <w:style w:type="paragraph" w:styleId="2">
    <w:name w:val="Body Text 2"/>
    <w:basedOn w:val="a"/>
    <w:link w:val="20"/>
    <w:semiHidden/>
    <w:unhideWhenUsed/>
    <w:rsid w:val="00671D00"/>
    <w:pPr>
      <w:spacing w:after="120" w:line="48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71D00"/>
    <w:rPr>
      <w:rFonts w:ascii="Calibri" w:eastAsia="Times New Roman" w:hAnsi="Calibri" w:cs="Calibri"/>
      <w:sz w:val="24"/>
      <w:szCs w:val="24"/>
    </w:rPr>
  </w:style>
  <w:style w:type="paragraph" w:customStyle="1" w:styleId="western">
    <w:name w:val="western"/>
    <w:basedOn w:val="a"/>
    <w:rsid w:val="006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71D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71D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7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00">
    <w:name w:val="Обычный (веб)20"/>
    <w:basedOn w:val="a"/>
    <w:rsid w:val="00671D0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47">
    <w:name w:val="Font Style47"/>
    <w:basedOn w:val="a0"/>
    <w:rsid w:val="00671D00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qFormat/>
    <w:rsid w:val="00671D00"/>
    <w:rPr>
      <w:b/>
      <w:bCs/>
    </w:rPr>
  </w:style>
  <w:style w:type="character" w:styleId="a9">
    <w:name w:val="Hyperlink"/>
    <w:basedOn w:val="a0"/>
    <w:uiPriority w:val="99"/>
    <w:unhideWhenUsed/>
    <w:rsid w:val="00671D00"/>
    <w:rPr>
      <w:color w:val="0000FF"/>
      <w:u w:val="single"/>
    </w:rPr>
  </w:style>
  <w:style w:type="paragraph" w:styleId="aa">
    <w:name w:val="No Spacing"/>
    <w:aliases w:val="No Spacing2,письмо,Таблица - шапка"/>
    <w:link w:val="ab"/>
    <w:uiPriority w:val="1"/>
    <w:qFormat/>
    <w:rsid w:val="00671D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aliases w:val="No Spacing2 Знак,письмо Знак,Таблица - шапка Знак"/>
    <w:link w:val="aa"/>
    <w:uiPriority w:val="1"/>
    <w:locked/>
    <w:rsid w:val="00671D00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671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5880/585cf44cd76d6cfd2491e5713fd663e8e56a38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5880/a593eaab768d34bf2d7419322eac79481e73cf0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55880/d44bdb356e6a691d0c72fef05ed16f68af0af9e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5880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5479</Words>
  <Characters>31236</Characters>
  <Application>Microsoft Office Word</Application>
  <DocSecurity>0</DocSecurity>
  <Lines>260</Lines>
  <Paragraphs>73</Paragraphs>
  <ScaleCrop>false</ScaleCrop>
  <Company>Grizli777</Company>
  <LinksUpToDate>false</LinksUpToDate>
  <CharactersWithSpaces>36642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2021-11-16T03:09:00Z</dcterms:created>
  <dcterms:modified xsi:type="dcterms:W3CDTF">2021-11-16T03:15:00Z</dcterms:modified>
</cp:coreProperties>
</file>