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B6" w:rsidRPr="0095372A" w:rsidRDefault="007744B6" w:rsidP="007744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372A">
        <w:rPr>
          <w:rFonts w:ascii="Times New Roman" w:eastAsia="Times New Roman" w:hAnsi="Times New Roman" w:cs="Times New Roman"/>
          <w:sz w:val="24"/>
          <w:szCs w:val="24"/>
        </w:rPr>
        <w:t xml:space="preserve">СОВЕТ КИПСКОГО СЕЛЬСКОГО ПОСЕЛЕНИЯ </w:t>
      </w:r>
    </w:p>
    <w:p w:rsidR="007744B6" w:rsidRPr="0095372A" w:rsidRDefault="007744B6" w:rsidP="007744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372A">
        <w:rPr>
          <w:rFonts w:ascii="Times New Roman" w:eastAsia="Times New Roman" w:hAnsi="Times New Roman" w:cs="Times New Roman"/>
          <w:sz w:val="24"/>
          <w:szCs w:val="24"/>
        </w:rPr>
        <w:t>ТЕВРИЗСКОГО  МУНИЦИПАЛЬНОГО РАЙОНА ОМСКОЙ ОБЛАСТИ</w:t>
      </w:r>
    </w:p>
    <w:p w:rsidR="007744B6" w:rsidRPr="0095372A" w:rsidRDefault="007744B6" w:rsidP="007744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744B6" w:rsidRPr="0095372A" w:rsidRDefault="007744B6" w:rsidP="007744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744B6" w:rsidRPr="0095372A" w:rsidRDefault="007744B6" w:rsidP="007744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744B6" w:rsidRPr="0095372A" w:rsidRDefault="007744B6" w:rsidP="00774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72A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744B6" w:rsidRPr="007744B6" w:rsidRDefault="007744B6" w:rsidP="00774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543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«15» июля</w:t>
      </w:r>
      <w:r w:rsidRPr="00BC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2024 года  </w:t>
      </w:r>
      <w:r w:rsidRPr="007744B6">
        <w:rPr>
          <w:rFonts w:ascii="Times New Roman" w:eastAsia="Times New Roman" w:hAnsi="Times New Roman" w:cs="Times New Roman"/>
          <w:color w:val="C00000"/>
          <w:sz w:val="24"/>
          <w:szCs w:val="24"/>
        </w:rPr>
        <w:t>№ 163-р</w:t>
      </w:r>
    </w:p>
    <w:p w:rsidR="007744B6" w:rsidRPr="001543B8" w:rsidRDefault="007744B6" w:rsidP="00774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744B6" w:rsidRPr="0095372A" w:rsidRDefault="007744B6" w:rsidP="00774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4B6" w:rsidRPr="0095372A" w:rsidRDefault="007744B6" w:rsidP="00774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4B6" w:rsidRPr="0095372A" w:rsidRDefault="007744B6" w:rsidP="00774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72A">
        <w:rPr>
          <w:rFonts w:ascii="Times New Roman" w:eastAsia="Times New Roman" w:hAnsi="Times New Roman" w:cs="Times New Roman"/>
          <w:sz w:val="24"/>
          <w:szCs w:val="24"/>
        </w:rPr>
        <w:tab/>
      </w:r>
      <w:r w:rsidRPr="0095372A">
        <w:rPr>
          <w:rFonts w:ascii="Times New Roman" w:eastAsia="Times New Roman" w:hAnsi="Times New Roman" w:cs="Times New Roman"/>
          <w:sz w:val="24"/>
          <w:szCs w:val="24"/>
        </w:rPr>
        <w:tab/>
      </w:r>
      <w:r w:rsidRPr="0095372A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106" w:type="dxa"/>
        <w:tblLook w:val="00A0"/>
      </w:tblPr>
      <w:tblGrid>
        <w:gridCol w:w="8753"/>
      </w:tblGrid>
      <w:tr w:rsidR="007744B6" w:rsidRPr="0095372A" w:rsidTr="0040049E">
        <w:tc>
          <w:tcPr>
            <w:tcW w:w="8753" w:type="dxa"/>
          </w:tcPr>
          <w:p w:rsidR="007744B6" w:rsidRPr="0095372A" w:rsidRDefault="007744B6" w:rsidP="0040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95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И ДОПОЛНЕНИЙ В УСТАВ КИПСКОГО СЕЛЬСКОГО ПОСЕЛЕНИЯ ТЕВРИЗСКОГО МУНИЦИПАЛЬНОГО РАЙОНА ОМСКОЙ ОБЛАСТИ»</w:t>
            </w:r>
          </w:p>
          <w:p w:rsidR="007744B6" w:rsidRPr="0095372A" w:rsidRDefault="007744B6" w:rsidP="0040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44B6" w:rsidRPr="0095372A" w:rsidRDefault="007744B6" w:rsidP="007744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615E1" w:rsidRPr="000615E1" w:rsidRDefault="000615E1" w:rsidP="000615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В целях приведения Устава </w:t>
      </w:r>
      <w:proofErr w:type="spellStart"/>
      <w:r w:rsidRPr="000615E1">
        <w:rPr>
          <w:rFonts w:ascii="PT Astra Serif" w:eastAsia="Times New Roman" w:hAnsi="PT Astra Serif" w:cs="Times New Roman"/>
          <w:sz w:val="24"/>
          <w:szCs w:val="24"/>
        </w:rPr>
        <w:t>Кипского</w:t>
      </w:r>
      <w:proofErr w:type="spellEnd"/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 сельского поселения </w:t>
      </w:r>
      <w:proofErr w:type="spellStart"/>
      <w:r w:rsidRPr="000615E1">
        <w:rPr>
          <w:rFonts w:ascii="PT Astra Serif" w:eastAsia="Times New Roman" w:hAnsi="PT Astra Serif" w:cs="Times New Roman"/>
          <w:sz w:val="24"/>
          <w:szCs w:val="24"/>
        </w:rPr>
        <w:t>Тевризского</w:t>
      </w:r>
      <w:proofErr w:type="spellEnd"/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Омской области в соответствие с действующим законодательством, Совет </w:t>
      </w:r>
      <w:proofErr w:type="spellStart"/>
      <w:r w:rsidRPr="000615E1">
        <w:rPr>
          <w:rFonts w:ascii="PT Astra Serif" w:eastAsia="Times New Roman" w:hAnsi="PT Astra Serif" w:cs="Times New Roman"/>
          <w:sz w:val="24"/>
          <w:szCs w:val="24"/>
        </w:rPr>
        <w:t>Кипского</w:t>
      </w:r>
      <w:proofErr w:type="spellEnd"/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 сельского поселения решил:</w:t>
      </w:r>
    </w:p>
    <w:p w:rsidR="007744B6" w:rsidRPr="00270DC9" w:rsidRDefault="007744B6" w:rsidP="007744B6">
      <w:pPr>
        <w:autoSpaceDE w:val="0"/>
        <w:autoSpaceDN w:val="0"/>
        <w:adjustRightInd w:val="0"/>
        <w:spacing w:after="0" w:line="240" w:lineRule="auto"/>
        <w:ind w:left="-426" w:firstLine="85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15E1" w:rsidRPr="000615E1" w:rsidRDefault="000615E1" w:rsidP="000615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val="en-US"/>
        </w:rPr>
        <w:t>I</w:t>
      </w:r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 Внести в Устав </w:t>
      </w:r>
      <w:proofErr w:type="spellStart"/>
      <w:r w:rsidRPr="000615E1">
        <w:rPr>
          <w:rFonts w:ascii="PT Astra Serif" w:eastAsia="Times New Roman" w:hAnsi="PT Astra Serif" w:cs="Times New Roman"/>
          <w:sz w:val="24"/>
          <w:szCs w:val="24"/>
        </w:rPr>
        <w:t>Кипского</w:t>
      </w:r>
      <w:proofErr w:type="spellEnd"/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 сельского поселения </w:t>
      </w:r>
      <w:proofErr w:type="spellStart"/>
      <w:r w:rsidRPr="000615E1">
        <w:rPr>
          <w:rFonts w:ascii="PT Astra Serif" w:eastAsia="Times New Roman" w:hAnsi="PT Astra Serif" w:cs="Times New Roman"/>
          <w:sz w:val="24"/>
          <w:szCs w:val="24"/>
        </w:rPr>
        <w:t>Тевризского</w:t>
      </w:r>
      <w:proofErr w:type="spellEnd"/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Омской области следующие изменения:</w:t>
      </w:r>
    </w:p>
    <w:p w:rsidR="000615E1" w:rsidRPr="000615E1" w:rsidRDefault="000615E1" w:rsidP="000615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15E1">
        <w:rPr>
          <w:rFonts w:ascii="PT Astra Serif" w:eastAsia="Times New Roman" w:hAnsi="PT Astra Serif" w:cs="Times New Roman"/>
          <w:sz w:val="24"/>
          <w:szCs w:val="24"/>
        </w:rPr>
        <w:t>1)</w:t>
      </w:r>
      <w:r w:rsidRPr="000615E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в </w:t>
      </w:r>
      <w:hyperlink r:id="rId4" w:anchor="/document/186367/entry/271052" w:history="1">
        <w:r w:rsidRPr="000615E1">
          <w:rPr>
            <w:rFonts w:ascii="PT Astra Serif" w:eastAsia="Times New Roman" w:hAnsi="PT Astra Serif" w:cs="Times New Roman"/>
            <w:sz w:val="24"/>
            <w:szCs w:val="24"/>
          </w:rPr>
          <w:t>абзаце втором части 5 статьи 15.</w:t>
        </w:r>
      </w:hyperlink>
      <w:r w:rsidRPr="000615E1">
        <w:rPr>
          <w:rFonts w:ascii="PT Astra Serif" w:eastAsia="Times New Roman" w:hAnsi="PT Astra Serif" w:cs="Times New Roman"/>
          <w:sz w:val="24"/>
          <w:szCs w:val="24"/>
        </w:rPr>
        <w:t>1 Устава слова «пунктами 1–7» заменить словами «пунктами 1 - 7 и 9.2»;</w:t>
      </w:r>
    </w:p>
    <w:p w:rsidR="000615E1" w:rsidRPr="000615E1" w:rsidRDefault="000615E1" w:rsidP="000615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15E1">
        <w:rPr>
          <w:rFonts w:ascii="PT Astra Serif" w:eastAsia="Times New Roman" w:hAnsi="PT Astra Serif" w:cs="Times New Roman"/>
          <w:sz w:val="24"/>
          <w:szCs w:val="24"/>
        </w:rPr>
        <w:t>2) часть 1 статьи 18 Устава дополнить пунктом 14.2 следующего содержания:</w:t>
      </w:r>
    </w:p>
    <w:p w:rsidR="000615E1" w:rsidRPr="000615E1" w:rsidRDefault="000615E1" w:rsidP="000615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«14.2)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0615E1">
        <w:rPr>
          <w:rFonts w:ascii="PT Astra Serif" w:eastAsia="Times New Roman" w:hAnsi="PT Astra Serif" w:cs="Times New Roman"/>
          <w:sz w:val="24"/>
          <w:szCs w:val="24"/>
        </w:rPr>
        <w:t>Кипского</w:t>
      </w:r>
      <w:proofErr w:type="spellEnd"/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 сельского поселения официальной информации</w:t>
      </w:r>
      <w:proofErr w:type="gramStart"/>
      <w:r w:rsidRPr="000615E1">
        <w:rPr>
          <w:rFonts w:ascii="PT Astra Serif" w:eastAsia="Times New Roman" w:hAnsi="PT Astra Serif" w:cs="Times New Roman"/>
          <w:sz w:val="24"/>
          <w:szCs w:val="24"/>
        </w:rPr>
        <w:t>;»</w:t>
      </w:r>
      <w:proofErr w:type="gramEnd"/>
      <w:r w:rsidRPr="000615E1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0615E1" w:rsidRPr="000615E1" w:rsidRDefault="000615E1" w:rsidP="000615E1">
      <w:pPr>
        <w:tabs>
          <w:tab w:val="left" w:pos="-680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3) </w:t>
      </w:r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статью 25 Устава дополнить пунктом 10.1 следующего содержания:</w:t>
      </w:r>
    </w:p>
    <w:p w:rsidR="000615E1" w:rsidRPr="000615E1" w:rsidRDefault="000615E1" w:rsidP="000615E1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«10.1) приобретения им статуса иностранного агента</w:t>
      </w:r>
      <w:proofErr w:type="gramStart"/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;»</w:t>
      </w:r>
      <w:proofErr w:type="gramEnd"/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;</w:t>
      </w:r>
    </w:p>
    <w:p w:rsidR="000615E1" w:rsidRPr="000615E1" w:rsidRDefault="000615E1" w:rsidP="000615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0615E1">
        <w:rPr>
          <w:rFonts w:ascii="PT Astra Serif" w:eastAsia="Times New Roman" w:hAnsi="PT Astra Serif" w:cs="Times New Roman"/>
          <w:color w:val="000000"/>
          <w:sz w:val="24"/>
          <w:szCs w:val="24"/>
        </w:rPr>
        <w:t>4) в</w:t>
      </w:r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0615E1" w:rsidRPr="000615E1" w:rsidRDefault="000615E1" w:rsidP="000615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5) </w:t>
      </w:r>
      <w:proofErr w:type="gramStart"/>
      <w:r w:rsidRPr="000615E1">
        <w:rPr>
          <w:rFonts w:ascii="PT Astra Serif" w:eastAsia="Calibri" w:hAnsi="PT Astra Serif" w:cs="Times New Roman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татью</w:t>
      </w:r>
      <w:proofErr w:type="spellEnd"/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29 Устава дополнить пунктом 14.1 следующего содержания:</w:t>
      </w:r>
    </w:p>
    <w:p w:rsidR="000615E1" w:rsidRPr="000615E1" w:rsidRDefault="000615E1" w:rsidP="000615E1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«14.1) приобретения им статуса иностранного агента</w:t>
      </w:r>
      <w:proofErr w:type="gramStart"/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;»</w:t>
      </w:r>
      <w:proofErr w:type="gramEnd"/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;</w:t>
      </w:r>
    </w:p>
    <w:p w:rsidR="000615E1" w:rsidRPr="000615E1" w:rsidRDefault="000615E1" w:rsidP="000615E1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6) в статье 36 Устава:</w:t>
      </w:r>
    </w:p>
    <w:p w:rsidR="000615E1" w:rsidRPr="000615E1" w:rsidRDefault="000615E1" w:rsidP="00061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- в части 1 слова «представительных органов местного самоуправления» заменить словами «</w:t>
      </w:r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Совета </w:t>
      </w:r>
      <w:proofErr w:type="spellStart"/>
      <w:r w:rsidRPr="000615E1">
        <w:rPr>
          <w:rFonts w:ascii="PT Astra Serif" w:eastAsia="Times New Roman" w:hAnsi="PT Astra Serif" w:cs="Times New Roman"/>
          <w:sz w:val="24"/>
          <w:szCs w:val="24"/>
        </w:rPr>
        <w:t>Кипского</w:t>
      </w:r>
      <w:proofErr w:type="spellEnd"/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 сельского поселения</w:t>
      </w:r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»;</w:t>
      </w:r>
    </w:p>
    <w:p w:rsidR="000615E1" w:rsidRPr="000615E1" w:rsidRDefault="000615E1" w:rsidP="000615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15E1">
        <w:rPr>
          <w:rFonts w:ascii="PT Astra Serif" w:eastAsia="Times New Roman" w:hAnsi="PT Astra Serif" w:cs="Times New Roman"/>
          <w:sz w:val="24"/>
          <w:szCs w:val="24"/>
        </w:rPr>
        <w:t>- дополнить частью 2.1 следующего содержания:</w:t>
      </w:r>
    </w:p>
    <w:p w:rsidR="000615E1" w:rsidRPr="000615E1" w:rsidRDefault="000615E1" w:rsidP="000615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«2.1. </w:t>
      </w:r>
      <w:r w:rsidRPr="000615E1">
        <w:rPr>
          <w:rFonts w:ascii="PT Astra Serif" w:eastAsia="Times New Roman" w:hAnsi="PT Astra Serif" w:cs="Times New Roman"/>
          <w:color w:val="000000"/>
          <w:sz w:val="24"/>
          <w:szCs w:val="24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615E1" w:rsidRPr="000615E1" w:rsidRDefault="000615E1" w:rsidP="000615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615E1">
        <w:rPr>
          <w:rFonts w:ascii="PT Astra Serif" w:eastAsia="Times New Roman" w:hAnsi="PT Astra Serif" w:cs="Times New Roman"/>
          <w:color w:val="000000"/>
          <w:sz w:val="24"/>
          <w:szCs w:val="24"/>
        </w:rPr>
        <w:t>1) официальное опубликование муниципального правового акта;</w:t>
      </w:r>
    </w:p>
    <w:p w:rsidR="000615E1" w:rsidRPr="000615E1" w:rsidRDefault="000615E1" w:rsidP="000615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615E1">
        <w:rPr>
          <w:rFonts w:ascii="PT Astra Serif" w:eastAsia="Times New Roman" w:hAnsi="PT Astra Serif" w:cs="Times New Roman"/>
          <w:color w:val="000000"/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0615E1" w:rsidRPr="000615E1" w:rsidRDefault="000615E1" w:rsidP="000615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615E1">
        <w:rPr>
          <w:rFonts w:ascii="PT Astra Serif" w:eastAsia="Times New Roman" w:hAnsi="PT Astra Serif" w:cs="Times New Roman"/>
          <w:color w:val="000000"/>
          <w:sz w:val="24"/>
          <w:szCs w:val="24"/>
        </w:rPr>
        <w:t>3) размещение на официальном сайте муниципального образования в информационно-телекоммуникационной сети «Интернет»</w:t>
      </w:r>
      <w:proofErr w:type="gramStart"/>
      <w:r w:rsidRPr="000615E1">
        <w:rPr>
          <w:rFonts w:ascii="PT Astra Serif" w:eastAsia="Times New Roman" w:hAnsi="PT Astra Serif" w:cs="Times New Roman"/>
          <w:color w:val="000000"/>
          <w:sz w:val="24"/>
          <w:szCs w:val="24"/>
        </w:rPr>
        <w:t>.»</w:t>
      </w:r>
      <w:proofErr w:type="gramEnd"/>
      <w:r w:rsidRPr="000615E1">
        <w:rPr>
          <w:rFonts w:ascii="PT Astra Serif" w:eastAsia="Times New Roman" w:hAnsi="PT Astra Serif" w:cs="Times New Roman"/>
          <w:color w:val="000000"/>
          <w:sz w:val="24"/>
          <w:szCs w:val="24"/>
        </w:rPr>
        <w:t>;</w:t>
      </w:r>
    </w:p>
    <w:p w:rsidR="000615E1" w:rsidRPr="000615E1" w:rsidRDefault="000615E1" w:rsidP="000615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15E1">
        <w:rPr>
          <w:rFonts w:ascii="PT Astra Serif" w:eastAsia="Times New Roman" w:hAnsi="PT Astra Serif" w:cs="Times New Roman"/>
          <w:sz w:val="24"/>
          <w:szCs w:val="24"/>
        </w:rPr>
        <w:t>- второе предложение абзаца второго части 3 исключить;</w:t>
      </w:r>
    </w:p>
    <w:p w:rsidR="000615E1" w:rsidRPr="000615E1" w:rsidRDefault="000615E1" w:rsidP="000615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- часть 4 исключить;</w:t>
      </w:r>
    </w:p>
    <w:p w:rsidR="000615E1" w:rsidRPr="000615E1" w:rsidRDefault="000615E1" w:rsidP="000615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7) часть 2 статьи 52 Устава дополнить пунктом 4.1 следующего содержания:</w:t>
      </w:r>
    </w:p>
    <w:p w:rsidR="000615E1" w:rsidRPr="000615E1" w:rsidRDefault="000615E1" w:rsidP="000615E1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«4.1) приобретения им статуса иностранного агента</w:t>
      </w:r>
      <w:proofErr w:type="gramStart"/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;»</w:t>
      </w:r>
      <w:proofErr w:type="gramEnd"/>
      <w:r w:rsidRPr="000615E1">
        <w:rPr>
          <w:rFonts w:ascii="PT Astra Serif" w:eastAsia="Calibri" w:hAnsi="PT Astra Serif" w:cs="Times New Roman"/>
          <w:color w:val="000000"/>
          <w:sz w:val="24"/>
          <w:szCs w:val="24"/>
        </w:rPr>
        <w:t>.</w:t>
      </w:r>
    </w:p>
    <w:p w:rsidR="000615E1" w:rsidRPr="000615E1" w:rsidRDefault="000615E1" w:rsidP="000615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0615E1" w:rsidRPr="000615E1" w:rsidRDefault="000615E1" w:rsidP="000615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val="en-US"/>
        </w:rPr>
        <w:lastRenderedPageBreak/>
        <w:t>II</w:t>
      </w:r>
      <w:r w:rsidRPr="000615E1">
        <w:rPr>
          <w:rFonts w:ascii="PT Astra Serif" w:eastAsia="Times New Roman" w:hAnsi="PT Astra Serif" w:cs="Times New Roman"/>
          <w:sz w:val="24"/>
          <w:szCs w:val="24"/>
        </w:rPr>
        <w:t>. Представить</w:t>
      </w:r>
      <w:r w:rsidRPr="000615E1">
        <w:rPr>
          <w:rFonts w:ascii="PT Astra Serif" w:eastAsia="Times New Roman" w:hAnsi="PT Astra Serif" w:cs="Times New Roman"/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0615E1">
        <w:rPr>
          <w:rFonts w:ascii="PT Astra Serif" w:eastAsia="Times New Roman" w:hAnsi="PT Astra Serif" w:cs="Times New Roman"/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0615E1" w:rsidRPr="000615E1" w:rsidRDefault="000615E1" w:rsidP="00061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val="en-US"/>
        </w:rPr>
        <w:t>III</w:t>
      </w:r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. </w:t>
      </w:r>
      <w:r w:rsidRPr="000615E1">
        <w:rPr>
          <w:rFonts w:ascii="PT Astra Serif" w:eastAsia="Calibri" w:hAnsi="PT Astra Serif" w:cs="Times New Roman"/>
          <w:sz w:val="24"/>
          <w:szCs w:val="24"/>
        </w:rPr>
        <w:t xml:space="preserve">Настоящее Решение </w:t>
      </w:r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после его государственной регистрации подлежит официальному опубликованию в </w:t>
      </w:r>
      <w:bookmarkStart w:id="0" w:name="sub_47022"/>
      <w:r w:rsidRPr="000615E1">
        <w:rPr>
          <w:rFonts w:ascii="PT Astra Serif" w:eastAsia="Times New Roman" w:hAnsi="PT Astra Serif" w:cs="Times New Roman"/>
          <w:sz w:val="24"/>
          <w:szCs w:val="24"/>
        </w:rPr>
        <w:t>периодическом печатном издании</w:t>
      </w:r>
      <w:bookmarkStart w:id="1" w:name="sub_47023"/>
      <w:bookmarkEnd w:id="0"/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 – Официальном бюллетене органов местного самоуправления </w:t>
      </w:r>
      <w:proofErr w:type="spellStart"/>
      <w:r w:rsidRPr="000615E1">
        <w:rPr>
          <w:rFonts w:ascii="PT Astra Serif" w:eastAsia="Times New Roman" w:hAnsi="PT Astra Serif" w:cs="Times New Roman"/>
          <w:sz w:val="24"/>
          <w:szCs w:val="24"/>
        </w:rPr>
        <w:t>Кипского</w:t>
      </w:r>
      <w:proofErr w:type="spellEnd"/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 сельского поселения </w:t>
      </w:r>
      <w:proofErr w:type="spellStart"/>
      <w:r w:rsidRPr="000615E1">
        <w:rPr>
          <w:rFonts w:ascii="PT Astra Serif" w:eastAsia="Times New Roman" w:hAnsi="PT Astra Serif" w:cs="Times New Roman"/>
          <w:sz w:val="24"/>
          <w:szCs w:val="24"/>
        </w:rPr>
        <w:t>Тевризского</w:t>
      </w:r>
      <w:proofErr w:type="spellEnd"/>
      <w:r w:rsidRPr="000615E1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Омской области</w:t>
      </w:r>
      <w:bookmarkEnd w:id="1"/>
      <w:r w:rsidRPr="000615E1">
        <w:rPr>
          <w:rFonts w:ascii="PT Astra Serif" w:eastAsia="Times New Roman" w:hAnsi="PT Astra Serif" w:cs="Times New Roman"/>
          <w:sz w:val="24"/>
          <w:szCs w:val="24"/>
        </w:rPr>
        <w:t>, и вступает в силу после его официального</w:t>
      </w:r>
      <w:r w:rsidRPr="000615E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опубликования.</w:t>
      </w:r>
    </w:p>
    <w:p w:rsidR="007744B6" w:rsidRDefault="007744B6" w:rsidP="00774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4B6" w:rsidRDefault="007744B6" w:rsidP="00774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4B6" w:rsidRDefault="007744B6" w:rsidP="00774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4B6" w:rsidRPr="0095372A" w:rsidRDefault="007744B6" w:rsidP="007744B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95372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95372A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95372A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</w:p>
    <w:p w:rsidR="007744B6" w:rsidRPr="0095372A" w:rsidRDefault="007744B6" w:rsidP="007744B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95372A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95372A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95372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</w:p>
    <w:p w:rsidR="007744B6" w:rsidRPr="0095372A" w:rsidRDefault="007744B6" w:rsidP="007744B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95372A">
        <w:rPr>
          <w:rFonts w:ascii="Times New Roman" w:eastAsia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                    М.З. </w:t>
      </w:r>
      <w:proofErr w:type="spellStart"/>
      <w:r w:rsidRPr="0095372A">
        <w:rPr>
          <w:rFonts w:ascii="Times New Roman" w:eastAsia="Times New Roman" w:hAnsi="Times New Roman" w:cs="Times New Roman"/>
          <w:sz w:val="24"/>
          <w:szCs w:val="24"/>
        </w:rPr>
        <w:t>Аббазов</w:t>
      </w:r>
      <w:proofErr w:type="spellEnd"/>
    </w:p>
    <w:p w:rsidR="007744B6" w:rsidRPr="0095372A" w:rsidRDefault="007744B6" w:rsidP="007744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4B6" w:rsidRPr="0095372A" w:rsidRDefault="007744B6" w:rsidP="007744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5372A">
        <w:rPr>
          <w:rFonts w:ascii="Times New Roman" w:eastAsia="Times New Roman" w:hAnsi="Times New Roman" w:cs="Times New Roman"/>
          <w:color w:val="000000"/>
          <w:sz w:val="24"/>
          <w:szCs w:val="24"/>
        </w:rPr>
        <w:t>Кипского</w:t>
      </w:r>
      <w:proofErr w:type="spellEnd"/>
      <w:r w:rsidRPr="00953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7744B6" w:rsidRPr="0095372A" w:rsidRDefault="007744B6" w:rsidP="007744B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372A">
        <w:rPr>
          <w:rFonts w:ascii="Times New Roman" w:eastAsia="Times New Roman" w:hAnsi="Times New Roman" w:cs="Times New Roman"/>
          <w:color w:val="000000"/>
          <w:sz w:val="24"/>
          <w:szCs w:val="24"/>
        </w:rPr>
        <w:t>Тевризского</w:t>
      </w:r>
      <w:proofErr w:type="spellEnd"/>
      <w:r w:rsidRPr="00953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7744B6" w:rsidRPr="0095372A" w:rsidRDefault="007744B6" w:rsidP="007744B6">
      <w:pPr>
        <w:spacing w:after="0" w:line="240" w:lineRule="auto"/>
        <w:ind w:left="-426" w:right="-286"/>
        <w:rPr>
          <w:rFonts w:ascii="Times New Roman" w:eastAsia="Times New Roman" w:hAnsi="Times New Roman" w:cs="Times New Roman"/>
          <w:sz w:val="24"/>
          <w:szCs w:val="24"/>
        </w:rPr>
      </w:pPr>
      <w:r w:rsidRPr="0095372A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               Н.Ш. </w:t>
      </w:r>
      <w:proofErr w:type="spellStart"/>
      <w:r w:rsidRPr="0095372A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7744B6" w:rsidRDefault="007744B6" w:rsidP="00774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4B6" w:rsidRDefault="007744B6" w:rsidP="00774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4B6" w:rsidRDefault="007744B6" w:rsidP="00774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4B6" w:rsidRDefault="007744B6" w:rsidP="00774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4B6" w:rsidRDefault="007744B6" w:rsidP="00774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4B6" w:rsidRDefault="007744B6" w:rsidP="00774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4B6" w:rsidRDefault="007744B6" w:rsidP="00774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4B6" w:rsidRDefault="007744B6" w:rsidP="00774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4B6" w:rsidRDefault="007744B6" w:rsidP="00774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4B6" w:rsidRDefault="007744B6" w:rsidP="00774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4B6" w:rsidRDefault="007744B6" w:rsidP="00774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4B6" w:rsidRDefault="007744B6" w:rsidP="0077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4B6" w:rsidRDefault="007744B6" w:rsidP="007744B6"/>
    <w:p w:rsidR="0030680C" w:rsidRDefault="0030680C"/>
    <w:sectPr w:rsidR="0030680C" w:rsidSect="0095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4B6"/>
    <w:rsid w:val="000615E1"/>
    <w:rsid w:val="002260DD"/>
    <w:rsid w:val="0030680C"/>
    <w:rsid w:val="0077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2943</Characters>
  <Application>Microsoft Office Word</Application>
  <DocSecurity>0</DocSecurity>
  <Lines>24</Lines>
  <Paragraphs>6</Paragraphs>
  <ScaleCrop>false</ScaleCrop>
  <Company>Grizli777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2024-07-02T03:45:00Z</dcterms:created>
  <dcterms:modified xsi:type="dcterms:W3CDTF">2024-07-02T03:48:00Z</dcterms:modified>
</cp:coreProperties>
</file>