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8" w:rsidRPr="006A3AF8" w:rsidRDefault="006A3AF8" w:rsidP="004163A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="003D5F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3AF8" w:rsidRDefault="004163A7" w:rsidP="004163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2B9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6A3AF8" w:rsidRDefault="00005DDE" w:rsidP="004163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КИПСКОГО</w:t>
      </w:r>
      <w:r w:rsidR="004163A7" w:rsidRPr="00F822B9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</w:p>
    <w:p w:rsidR="006A3AF8" w:rsidRDefault="004163A7" w:rsidP="004163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2B9">
        <w:rPr>
          <w:rFonts w:ascii="Times New Roman" w:hAnsi="Times New Roman" w:cs="Times New Roman"/>
          <w:b/>
          <w:sz w:val="32"/>
          <w:szCs w:val="32"/>
        </w:rPr>
        <w:t xml:space="preserve">ТЕВРИЗСКОГО МУНИЦИПАЛЬНОГО РАЙОНА </w:t>
      </w:r>
    </w:p>
    <w:p w:rsidR="004163A7" w:rsidRPr="00F822B9" w:rsidRDefault="004163A7" w:rsidP="004163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2B9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4163A7" w:rsidRDefault="004163A7" w:rsidP="004163A7"/>
    <w:p w:rsidR="004163A7" w:rsidRPr="00F822B9" w:rsidRDefault="004163A7" w:rsidP="00F822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63A7" w:rsidRPr="007D7E45" w:rsidRDefault="003D5F74" w:rsidP="00763797">
      <w:pPr>
        <w:tabs>
          <w:tab w:val="left" w:pos="70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25.11.2020 г.</w:t>
      </w:r>
      <w:r w:rsidR="00763797" w:rsidRPr="007D7E45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14-р</w:t>
      </w:r>
    </w:p>
    <w:p w:rsidR="00005DDE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4163A7" w:rsidRPr="00D757A2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005DDE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005DDE">
        <w:rPr>
          <w:rFonts w:ascii="Times New Roman" w:hAnsi="Times New Roman" w:cs="Times New Roman"/>
          <w:sz w:val="26"/>
          <w:szCs w:val="26"/>
        </w:rPr>
        <w:t xml:space="preserve"> </w:t>
      </w:r>
      <w:r w:rsidRPr="00D757A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4163A7" w:rsidRPr="00D757A2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D757A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D757A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</w:p>
    <w:p w:rsidR="00005DDE" w:rsidRDefault="00005DDE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231-р от 28.11.2019 г.</w:t>
      </w:r>
      <w:r w:rsidR="004163A7" w:rsidRPr="00D757A2">
        <w:rPr>
          <w:rFonts w:ascii="Times New Roman" w:hAnsi="Times New Roman" w:cs="Times New Roman"/>
          <w:sz w:val="26"/>
          <w:szCs w:val="26"/>
        </w:rPr>
        <w:t xml:space="preserve"> «Об установлении</w:t>
      </w:r>
      <w:r>
        <w:rPr>
          <w:rFonts w:ascii="Times New Roman" w:hAnsi="Times New Roman" w:cs="Times New Roman"/>
          <w:sz w:val="26"/>
          <w:szCs w:val="26"/>
        </w:rPr>
        <w:t xml:space="preserve"> земельного налога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005DDE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D757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57A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Pr="00D757A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4163A7" w:rsidRPr="00D757A2" w:rsidRDefault="00005DDE" w:rsidP="00005D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Омской области»</w:t>
      </w:r>
    </w:p>
    <w:p w:rsidR="004163A7" w:rsidRPr="00D757A2" w:rsidRDefault="004163A7" w:rsidP="004163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63A7" w:rsidRPr="00D757A2" w:rsidRDefault="004163A7" w:rsidP="0076379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В соответствии с пунктом 2 статьи 387 Налогового Кодекса Российской Федерации,</w:t>
      </w:r>
      <w:r w:rsidR="00763797" w:rsidRPr="00D757A2">
        <w:rPr>
          <w:rFonts w:ascii="Times New Roman" w:hAnsi="Times New Roman" w:cs="Times New Roman"/>
          <w:sz w:val="26"/>
          <w:szCs w:val="26"/>
        </w:rPr>
        <w:t xml:space="preserve"> Земельным кодексом Российской Федерации, руководствуясь Федеральным законом от 6 октября 2003 года №</w:t>
      </w:r>
      <w:r w:rsidR="006A3AF8">
        <w:rPr>
          <w:rFonts w:ascii="Times New Roman" w:hAnsi="Times New Roman" w:cs="Times New Roman"/>
          <w:sz w:val="26"/>
          <w:szCs w:val="26"/>
        </w:rPr>
        <w:t xml:space="preserve"> </w:t>
      </w:r>
      <w:r w:rsidR="00763797" w:rsidRPr="00D757A2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Pr="00D757A2">
        <w:rPr>
          <w:rFonts w:ascii="Times New Roman" w:hAnsi="Times New Roman" w:cs="Times New Roman"/>
          <w:sz w:val="26"/>
          <w:szCs w:val="26"/>
        </w:rPr>
        <w:t>руководствуясь Уставом</w:t>
      </w:r>
      <w:r w:rsidR="00005D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DDE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763797" w:rsidRPr="00D757A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63797" w:rsidRPr="00D757A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763797" w:rsidRPr="00D757A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D757A2">
        <w:rPr>
          <w:rFonts w:ascii="Times New Roman" w:hAnsi="Times New Roman" w:cs="Times New Roman"/>
          <w:sz w:val="26"/>
          <w:szCs w:val="26"/>
        </w:rPr>
        <w:t xml:space="preserve">, Совет </w:t>
      </w:r>
      <w:proofErr w:type="spellStart"/>
      <w:r w:rsidR="00005DDE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Pr="00D757A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C3E42">
        <w:rPr>
          <w:rFonts w:ascii="Times New Roman" w:hAnsi="Times New Roman" w:cs="Times New Roman"/>
          <w:sz w:val="26"/>
          <w:szCs w:val="26"/>
        </w:rPr>
        <w:t>решил</w:t>
      </w:r>
      <w:r w:rsidRPr="00D757A2">
        <w:rPr>
          <w:rFonts w:ascii="Times New Roman" w:hAnsi="Times New Roman" w:cs="Times New Roman"/>
          <w:sz w:val="26"/>
          <w:szCs w:val="26"/>
        </w:rPr>
        <w:t>:</w:t>
      </w:r>
    </w:p>
    <w:p w:rsidR="009C3E42" w:rsidRDefault="00883BEB" w:rsidP="009C3E4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C3E42">
        <w:rPr>
          <w:rFonts w:ascii="Times New Roman" w:hAnsi="Times New Roman" w:cs="Times New Roman"/>
          <w:sz w:val="26"/>
          <w:szCs w:val="26"/>
        </w:rPr>
        <w:t xml:space="preserve">нести в Решение Совета </w:t>
      </w:r>
      <w:proofErr w:type="spellStart"/>
      <w:r w:rsidR="00005DDE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9C3E4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C3E4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C3E4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005DDE">
        <w:rPr>
          <w:rFonts w:ascii="Times New Roman" w:hAnsi="Times New Roman" w:cs="Times New Roman"/>
          <w:sz w:val="26"/>
          <w:szCs w:val="26"/>
        </w:rPr>
        <w:t xml:space="preserve">№ 231-р от 28.11.2019 г. </w:t>
      </w:r>
      <w:r w:rsidR="009C3E42">
        <w:rPr>
          <w:rFonts w:ascii="Times New Roman" w:hAnsi="Times New Roman" w:cs="Times New Roman"/>
          <w:sz w:val="26"/>
          <w:szCs w:val="26"/>
        </w:rPr>
        <w:t>«Об установлении</w:t>
      </w:r>
      <w:r w:rsidR="00005DDE">
        <w:rPr>
          <w:rFonts w:ascii="Times New Roman" w:hAnsi="Times New Roman" w:cs="Times New Roman"/>
          <w:sz w:val="26"/>
          <w:szCs w:val="26"/>
        </w:rPr>
        <w:t xml:space="preserve"> земельного налога</w:t>
      </w:r>
      <w:r w:rsidR="009C3E4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005DDE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9C3E4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9C3E42">
        <w:rPr>
          <w:rFonts w:ascii="Times New Roman" w:hAnsi="Times New Roman" w:cs="Times New Roman"/>
          <w:sz w:val="26"/>
          <w:szCs w:val="26"/>
        </w:rPr>
        <w:t>Тевризского</w:t>
      </w:r>
      <w:proofErr w:type="spellEnd"/>
      <w:r w:rsidR="009C3E42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005DDE">
        <w:rPr>
          <w:rFonts w:ascii="Times New Roman" w:hAnsi="Times New Roman" w:cs="Times New Roman"/>
          <w:sz w:val="26"/>
          <w:szCs w:val="26"/>
        </w:rPr>
        <w:t>ипального района Омской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9C3E42">
        <w:rPr>
          <w:rFonts w:ascii="Times New Roman" w:hAnsi="Times New Roman" w:cs="Times New Roman"/>
          <w:sz w:val="26"/>
          <w:szCs w:val="26"/>
        </w:rPr>
        <w:t>ие</w:t>
      </w:r>
      <w:r w:rsidR="006A3AF8">
        <w:rPr>
          <w:rFonts w:ascii="Times New Roman" w:hAnsi="Times New Roman" w:cs="Times New Roman"/>
          <w:sz w:val="26"/>
          <w:szCs w:val="26"/>
        </w:rPr>
        <w:t xml:space="preserve"> </w:t>
      </w:r>
      <w:r w:rsidR="009C3E42">
        <w:rPr>
          <w:rFonts w:ascii="Times New Roman" w:hAnsi="Times New Roman" w:cs="Times New Roman"/>
          <w:sz w:val="26"/>
          <w:szCs w:val="26"/>
        </w:rPr>
        <w:t>изменения</w:t>
      </w:r>
      <w:r w:rsidR="00C76568" w:rsidRPr="00D757A2">
        <w:rPr>
          <w:rFonts w:ascii="Times New Roman" w:hAnsi="Times New Roman" w:cs="Times New Roman"/>
          <w:sz w:val="26"/>
          <w:szCs w:val="26"/>
        </w:rPr>
        <w:t>:</w:t>
      </w:r>
    </w:p>
    <w:p w:rsidR="009C3E42" w:rsidRPr="009C3E42" w:rsidRDefault="009C3E42" w:rsidP="009C3E42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C3E42">
        <w:rPr>
          <w:rFonts w:ascii="Times New Roman" w:hAnsi="Times New Roman" w:cs="Times New Roman"/>
          <w:sz w:val="26"/>
          <w:szCs w:val="26"/>
        </w:rPr>
        <w:t>дополнить пунктом 3.2 следующего содержания:</w:t>
      </w:r>
    </w:p>
    <w:p w:rsidR="00C76568" w:rsidRPr="00D757A2" w:rsidRDefault="00883BEB" w:rsidP="009C3E4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</w:t>
      </w:r>
      <w:r w:rsidR="009C3E42">
        <w:rPr>
          <w:rFonts w:ascii="Times New Roman" w:hAnsi="Times New Roman" w:cs="Times New Roman"/>
          <w:sz w:val="26"/>
          <w:szCs w:val="26"/>
        </w:rPr>
        <w:t xml:space="preserve">2. </w:t>
      </w:r>
      <w:r w:rsidR="00C76568" w:rsidRPr="00D757A2">
        <w:rPr>
          <w:rFonts w:ascii="Times New Roman" w:hAnsi="Times New Roman" w:cs="Times New Roman"/>
          <w:color w:val="000000"/>
          <w:sz w:val="26"/>
          <w:szCs w:val="26"/>
        </w:rPr>
        <w:t>Установить порядок уплаты земельного налога и авансовых платежей по земельному налогу налогоплательщиками-организациями:</w:t>
      </w:r>
    </w:p>
    <w:p w:rsidR="00C76568" w:rsidRPr="00D757A2" w:rsidRDefault="00C76568" w:rsidP="009C3E4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7A2">
        <w:rPr>
          <w:rFonts w:ascii="Times New Roman" w:hAnsi="Times New Roman" w:cs="Times New Roman"/>
          <w:color w:val="000000"/>
          <w:sz w:val="26"/>
          <w:szCs w:val="26"/>
        </w:rPr>
        <w:t>- налогоплательщики-организации в течение налогового периода уплачивают авансовые платежи по земельному налогу. По истечении налогового периода налогоплательщики-организации уплачивают сумму земельного налога, подлежащую уплате по итогам налогового периода».</w:t>
      </w:r>
    </w:p>
    <w:p w:rsidR="006A3AF8" w:rsidRPr="006A3AF8" w:rsidRDefault="006A3AF8" w:rsidP="009C3E4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AF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</w:t>
      </w:r>
      <w:proofErr w:type="spellStart"/>
      <w:r w:rsidRPr="006A3AF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6A3A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A3AF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A3AF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обнародовать на официальном сайте </w:t>
      </w:r>
      <w:proofErr w:type="spellStart"/>
      <w:r w:rsidRPr="006A3AF8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6A3A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A3AF8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A3AF8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hyperlink r:id="rId6" w:history="1">
        <w:r w:rsidRPr="006A3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A3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3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omskportal</w:t>
        </w:r>
        <w:proofErr w:type="spellEnd"/>
        <w:r w:rsidRPr="006A3A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A3A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63797" w:rsidRPr="00D757A2" w:rsidRDefault="00763797" w:rsidP="009C3E4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AF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</w:t>
      </w:r>
      <w:r w:rsidR="00C412E2" w:rsidRPr="006A3AF8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6A3AF8">
        <w:rPr>
          <w:rFonts w:ascii="Times New Roman" w:hAnsi="Times New Roman" w:cs="Times New Roman"/>
          <w:sz w:val="24"/>
          <w:szCs w:val="24"/>
        </w:rPr>
        <w:t>не ранее</w:t>
      </w:r>
      <w:r w:rsidRPr="00D757A2">
        <w:rPr>
          <w:rFonts w:ascii="Times New Roman" w:hAnsi="Times New Roman" w:cs="Times New Roman"/>
          <w:sz w:val="26"/>
          <w:szCs w:val="26"/>
        </w:rPr>
        <w:t xml:space="preserve">, чем по истечении одного месяца с момента его </w:t>
      </w:r>
      <w:r w:rsidR="00C412E2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D757A2">
        <w:rPr>
          <w:rFonts w:ascii="Times New Roman" w:hAnsi="Times New Roman" w:cs="Times New Roman"/>
          <w:sz w:val="26"/>
          <w:szCs w:val="26"/>
        </w:rPr>
        <w:t>опубликования</w:t>
      </w:r>
      <w:r w:rsidR="00C412E2">
        <w:rPr>
          <w:rFonts w:ascii="Times New Roman" w:hAnsi="Times New Roman" w:cs="Times New Roman"/>
          <w:sz w:val="26"/>
          <w:szCs w:val="26"/>
        </w:rPr>
        <w:t xml:space="preserve"> и не ранее 1-го числа очередного налогового периода по земельному налогу</w:t>
      </w:r>
      <w:r w:rsidRPr="00D757A2">
        <w:rPr>
          <w:rFonts w:ascii="Times New Roman" w:hAnsi="Times New Roman" w:cs="Times New Roman"/>
          <w:sz w:val="26"/>
          <w:szCs w:val="26"/>
        </w:rPr>
        <w:t>.</w:t>
      </w:r>
    </w:p>
    <w:p w:rsidR="00C76568" w:rsidRDefault="00C76568" w:rsidP="00C76568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9C3E42" w:rsidRPr="00D757A2" w:rsidRDefault="009C3E42" w:rsidP="00C76568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396FD1" w:rsidRPr="00D757A2" w:rsidRDefault="00763797" w:rsidP="00C7656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763797" w:rsidRPr="00D757A2" w:rsidRDefault="006A3AF8" w:rsidP="00763797">
      <w:pPr>
        <w:pStyle w:val="a3"/>
        <w:tabs>
          <w:tab w:val="left" w:pos="6823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  <w:r w:rsidR="00763797" w:rsidRPr="00D757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63797" w:rsidRPr="00D757A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М.З.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Аббазов</w:t>
      </w:r>
      <w:proofErr w:type="spellEnd"/>
    </w:p>
    <w:p w:rsidR="004163A7" w:rsidRPr="00D757A2" w:rsidRDefault="004163A7" w:rsidP="004163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163A7" w:rsidRPr="00D757A2" w:rsidRDefault="00763797" w:rsidP="00763797">
      <w:pPr>
        <w:pStyle w:val="a3"/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Глава</w:t>
      </w:r>
      <w:r w:rsidR="006A3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3AF8">
        <w:rPr>
          <w:rFonts w:ascii="Times New Roman" w:hAnsi="Times New Roman" w:cs="Times New Roman"/>
          <w:sz w:val="26"/>
          <w:szCs w:val="26"/>
        </w:rPr>
        <w:t>Кипского</w:t>
      </w:r>
      <w:proofErr w:type="spellEnd"/>
    </w:p>
    <w:p w:rsidR="00763797" w:rsidRPr="00D757A2" w:rsidRDefault="00763797" w:rsidP="00763797">
      <w:pPr>
        <w:pStyle w:val="a3"/>
        <w:tabs>
          <w:tab w:val="left" w:pos="6857"/>
        </w:tabs>
        <w:rPr>
          <w:rFonts w:ascii="Times New Roman" w:hAnsi="Times New Roman" w:cs="Times New Roman"/>
          <w:sz w:val="26"/>
          <w:szCs w:val="26"/>
        </w:rPr>
      </w:pPr>
      <w:r w:rsidRPr="00D757A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D757A2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6A3AF8">
        <w:rPr>
          <w:rFonts w:ascii="Times New Roman" w:hAnsi="Times New Roman" w:cs="Times New Roman"/>
          <w:sz w:val="26"/>
          <w:szCs w:val="26"/>
        </w:rPr>
        <w:t xml:space="preserve">Н.Ш. </w:t>
      </w:r>
      <w:proofErr w:type="spellStart"/>
      <w:r w:rsidR="006A3AF8">
        <w:rPr>
          <w:rFonts w:ascii="Times New Roman" w:hAnsi="Times New Roman" w:cs="Times New Roman"/>
          <w:sz w:val="26"/>
          <w:szCs w:val="26"/>
        </w:rPr>
        <w:t>Минхаиров</w:t>
      </w:r>
      <w:proofErr w:type="spellEnd"/>
    </w:p>
    <w:p w:rsidR="00763797" w:rsidRPr="004163A7" w:rsidRDefault="00763797" w:rsidP="004163A7"/>
    <w:sectPr w:rsidR="00763797" w:rsidRPr="004163A7" w:rsidSect="007637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38A"/>
    <w:multiLevelType w:val="hybridMultilevel"/>
    <w:tmpl w:val="7C206966"/>
    <w:lvl w:ilvl="0" w:tplc="658067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386EE1"/>
    <w:multiLevelType w:val="hybridMultilevel"/>
    <w:tmpl w:val="130E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1684"/>
    <w:multiLevelType w:val="multilevel"/>
    <w:tmpl w:val="F772672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Bidi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7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63A7"/>
    <w:rsid w:val="00005DDE"/>
    <w:rsid w:val="000453DC"/>
    <w:rsid w:val="00073839"/>
    <w:rsid w:val="000D7FF9"/>
    <w:rsid w:val="003621F0"/>
    <w:rsid w:val="00396FD1"/>
    <w:rsid w:val="003D5F74"/>
    <w:rsid w:val="004163A7"/>
    <w:rsid w:val="00446FEC"/>
    <w:rsid w:val="0060337B"/>
    <w:rsid w:val="006A3AF8"/>
    <w:rsid w:val="00756492"/>
    <w:rsid w:val="00763797"/>
    <w:rsid w:val="007D7E45"/>
    <w:rsid w:val="00861587"/>
    <w:rsid w:val="00883BEB"/>
    <w:rsid w:val="009C3E42"/>
    <w:rsid w:val="00C346D8"/>
    <w:rsid w:val="00C412E2"/>
    <w:rsid w:val="00C76568"/>
    <w:rsid w:val="00D25C31"/>
    <w:rsid w:val="00D757A2"/>
    <w:rsid w:val="00EB102A"/>
    <w:rsid w:val="00F822B9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A7"/>
    <w:pPr>
      <w:spacing w:after="0" w:line="240" w:lineRule="auto"/>
    </w:pPr>
  </w:style>
  <w:style w:type="paragraph" w:styleId="a4">
    <w:name w:val="Subtitle"/>
    <w:basedOn w:val="a"/>
    <w:link w:val="a5"/>
    <w:qFormat/>
    <w:rsid w:val="00C765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765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6379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3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7EAB-0523-4DE3-AB24-0EBB294D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надя</cp:lastModifiedBy>
  <cp:revision>13</cp:revision>
  <cp:lastPrinted>2020-11-13T03:16:00Z</cp:lastPrinted>
  <dcterms:created xsi:type="dcterms:W3CDTF">2020-11-10T09:54:00Z</dcterms:created>
  <dcterms:modified xsi:type="dcterms:W3CDTF">2020-11-25T10:39:00Z</dcterms:modified>
</cp:coreProperties>
</file>